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A4" w:rsidRPr="00226EF5" w:rsidRDefault="00266FA4" w:rsidP="00226EF5">
      <w:pPr>
        <w:jc w:val="both"/>
        <w:rPr>
          <w:rFonts w:ascii="Times New Roman" w:hAnsi="Times New Roman" w:cs="Times New Roman"/>
          <w:sz w:val="24"/>
          <w:szCs w:val="24"/>
        </w:rPr>
      </w:pPr>
    </w:p>
    <w:p w:rsidR="00266FA4" w:rsidRPr="000502E2" w:rsidRDefault="00266FA4" w:rsidP="000502E2">
      <w:pPr>
        <w:pStyle w:val="a3"/>
        <w:numPr>
          <w:ilvl w:val="0"/>
          <w:numId w:val="4"/>
        </w:numPr>
        <w:jc w:val="both"/>
        <w:rPr>
          <w:rFonts w:ascii="Times New Roman" w:hAnsi="Times New Roman" w:cs="Times New Roman"/>
          <w:sz w:val="24"/>
          <w:szCs w:val="24"/>
        </w:rPr>
      </w:pPr>
      <w:r w:rsidRPr="000502E2">
        <w:rPr>
          <w:rFonts w:ascii="Times New Roman" w:hAnsi="Times New Roman" w:cs="Times New Roman"/>
          <w:sz w:val="24"/>
          <w:szCs w:val="24"/>
        </w:rPr>
        <w:t>Целевой раздел</w:t>
      </w:r>
    </w:p>
    <w:p w:rsidR="000502E2" w:rsidRDefault="000502E2" w:rsidP="000502E2">
      <w:pPr>
        <w:pStyle w:val="a3"/>
        <w:ind w:left="1070"/>
        <w:jc w:val="both"/>
        <w:rPr>
          <w:rFonts w:ascii="Times New Roman" w:hAnsi="Times New Roman" w:cs="Times New Roman"/>
          <w:sz w:val="24"/>
          <w:szCs w:val="24"/>
        </w:rPr>
      </w:pPr>
      <w:r>
        <w:rPr>
          <w:rFonts w:ascii="Times New Roman" w:hAnsi="Times New Roman" w:cs="Times New Roman"/>
          <w:sz w:val="24"/>
          <w:szCs w:val="24"/>
        </w:rPr>
        <w:t xml:space="preserve">1.1 </w:t>
      </w:r>
      <w:r w:rsidR="00266FA4" w:rsidRPr="00226EF5">
        <w:rPr>
          <w:rFonts w:ascii="Times New Roman" w:hAnsi="Times New Roman" w:cs="Times New Roman"/>
          <w:sz w:val="24"/>
          <w:szCs w:val="24"/>
        </w:rPr>
        <w:t>Пояснительная записка</w:t>
      </w:r>
    </w:p>
    <w:p w:rsidR="000502E2" w:rsidRDefault="000502E2" w:rsidP="000502E2">
      <w:pPr>
        <w:pStyle w:val="a3"/>
        <w:ind w:left="1070"/>
        <w:jc w:val="both"/>
        <w:rPr>
          <w:rFonts w:ascii="Times New Roman" w:hAnsi="Times New Roman" w:cs="Times New Roman"/>
          <w:sz w:val="24"/>
          <w:szCs w:val="24"/>
        </w:rPr>
      </w:pPr>
      <w:r>
        <w:rPr>
          <w:rFonts w:ascii="Times New Roman" w:hAnsi="Times New Roman" w:cs="Times New Roman"/>
          <w:sz w:val="24"/>
          <w:szCs w:val="24"/>
        </w:rPr>
        <w:t>Нормативная база</w:t>
      </w:r>
    </w:p>
    <w:p w:rsidR="00266FA4" w:rsidRPr="0024307A" w:rsidRDefault="00266FA4" w:rsidP="000502E2">
      <w:pPr>
        <w:pStyle w:val="a3"/>
        <w:spacing w:after="0"/>
        <w:ind w:left="1070"/>
        <w:jc w:val="both"/>
        <w:rPr>
          <w:rFonts w:ascii="Times New Roman" w:hAnsi="Times New Roman" w:cs="Times New Roman"/>
          <w:sz w:val="24"/>
          <w:szCs w:val="24"/>
        </w:rPr>
      </w:pPr>
      <w:r w:rsidRPr="0024307A">
        <w:rPr>
          <w:rFonts w:ascii="Times New Roman" w:hAnsi="Times New Roman" w:cs="Times New Roman"/>
          <w:sz w:val="24"/>
          <w:szCs w:val="24"/>
        </w:rPr>
        <w:t xml:space="preserve">Цели и задачи программы </w:t>
      </w:r>
    </w:p>
    <w:p w:rsidR="00A05C77" w:rsidRPr="000502E2" w:rsidRDefault="00A05C77" w:rsidP="000502E2">
      <w:pPr>
        <w:pStyle w:val="a3"/>
        <w:numPr>
          <w:ilvl w:val="1"/>
          <w:numId w:val="3"/>
        </w:numPr>
        <w:spacing w:after="0"/>
        <w:jc w:val="both"/>
        <w:rPr>
          <w:rFonts w:ascii="Times New Roman" w:hAnsi="Times New Roman" w:cs="Times New Roman"/>
          <w:sz w:val="24"/>
          <w:szCs w:val="24"/>
        </w:rPr>
      </w:pPr>
      <w:r w:rsidRPr="000502E2">
        <w:rPr>
          <w:rFonts w:ascii="Times New Roman" w:hAnsi="Times New Roman" w:cs="Times New Roman"/>
          <w:sz w:val="24"/>
          <w:szCs w:val="24"/>
        </w:rPr>
        <w:t>Возрастные особенности детей разных возрастных групп</w:t>
      </w:r>
    </w:p>
    <w:p w:rsidR="00A05C77" w:rsidRDefault="00A05C77" w:rsidP="000502E2">
      <w:pPr>
        <w:pStyle w:val="a3"/>
        <w:numPr>
          <w:ilvl w:val="0"/>
          <w:numId w:val="4"/>
        </w:numPr>
        <w:jc w:val="both"/>
        <w:rPr>
          <w:rFonts w:ascii="Times New Roman" w:hAnsi="Times New Roman" w:cs="Times New Roman"/>
          <w:sz w:val="24"/>
          <w:szCs w:val="24"/>
        </w:rPr>
      </w:pPr>
      <w:r w:rsidRPr="000502E2">
        <w:rPr>
          <w:rFonts w:ascii="Times New Roman" w:hAnsi="Times New Roman" w:cs="Times New Roman"/>
          <w:sz w:val="24"/>
          <w:szCs w:val="24"/>
        </w:rPr>
        <w:t>Содержательный раздел</w:t>
      </w:r>
    </w:p>
    <w:p w:rsidR="004D6B36" w:rsidRPr="000502E2" w:rsidRDefault="004D6B36" w:rsidP="004D6B36">
      <w:pPr>
        <w:pStyle w:val="a3"/>
        <w:ind w:left="1070"/>
        <w:jc w:val="both"/>
        <w:rPr>
          <w:rFonts w:ascii="Times New Roman" w:hAnsi="Times New Roman" w:cs="Times New Roman"/>
          <w:sz w:val="24"/>
          <w:szCs w:val="24"/>
        </w:rPr>
      </w:pPr>
      <w:r>
        <w:rPr>
          <w:rFonts w:ascii="Times New Roman" w:hAnsi="Times New Roman" w:cs="Times New Roman"/>
          <w:sz w:val="24"/>
          <w:szCs w:val="24"/>
        </w:rPr>
        <w:t>2.1. Содержание тем по возрастным группам</w:t>
      </w:r>
    </w:p>
    <w:p w:rsidR="000502E2" w:rsidRDefault="000502E2" w:rsidP="000502E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Организационный раздел</w:t>
      </w:r>
    </w:p>
    <w:p w:rsidR="004D6B36" w:rsidRPr="004D6B36" w:rsidRDefault="004D6B36" w:rsidP="004D6B36">
      <w:pPr>
        <w:pStyle w:val="a3"/>
        <w:ind w:left="1070"/>
        <w:rPr>
          <w:rFonts w:ascii="Times New Roman" w:hAnsi="Times New Roman" w:cs="Times New Roman"/>
          <w:bCs/>
          <w:sz w:val="24"/>
          <w:szCs w:val="24"/>
        </w:rPr>
      </w:pPr>
      <w:r w:rsidRPr="004D6B36">
        <w:rPr>
          <w:rFonts w:ascii="Times New Roman" w:hAnsi="Times New Roman" w:cs="Times New Roman"/>
          <w:bCs/>
          <w:sz w:val="24"/>
          <w:szCs w:val="24"/>
        </w:rPr>
        <w:t>3.1.  Организация развивающей предметно-пространственной среды.</w:t>
      </w:r>
    </w:p>
    <w:p w:rsidR="004D6B36" w:rsidRPr="004D6B36" w:rsidRDefault="004D6B36" w:rsidP="004D6B36">
      <w:pPr>
        <w:pStyle w:val="a3"/>
        <w:ind w:left="1070"/>
        <w:rPr>
          <w:rFonts w:ascii="Times New Roman" w:hAnsi="Times New Roman" w:cs="Times New Roman"/>
          <w:bCs/>
          <w:sz w:val="24"/>
          <w:szCs w:val="24"/>
        </w:rPr>
      </w:pPr>
      <w:r w:rsidRPr="004D6B36">
        <w:rPr>
          <w:rFonts w:ascii="Times New Roman" w:hAnsi="Times New Roman" w:cs="Times New Roman"/>
          <w:bCs/>
          <w:sz w:val="24"/>
          <w:szCs w:val="24"/>
        </w:rPr>
        <w:t xml:space="preserve"> 3.2.  Программно-методическое обеспечение образовательного  процесса</w:t>
      </w:r>
    </w:p>
    <w:p w:rsidR="004D6B36" w:rsidRDefault="004D6B36" w:rsidP="004D6B36">
      <w:pPr>
        <w:pStyle w:val="a3"/>
        <w:ind w:left="1070"/>
        <w:rPr>
          <w:rFonts w:ascii="Times New Roman" w:hAnsi="Times New Roman" w:cs="Times New Roman"/>
          <w:sz w:val="24"/>
          <w:szCs w:val="24"/>
        </w:rPr>
      </w:pPr>
      <w:r w:rsidRPr="004D6B36">
        <w:rPr>
          <w:rFonts w:ascii="Times New Roman" w:hAnsi="Times New Roman" w:cs="Times New Roman"/>
          <w:bCs/>
          <w:sz w:val="24"/>
          <w:szCs w:val="24"/>
        </w:rPr>
        <w:t xml:space="preserve"> 3.3.  Модель организации совместной деятельности педагога дополнительного образования с      воспитанниками</w:t>
      </w:r>
    </w:p>
    <w:p w:rsidR="000502E2" w:rsidRPr="000502E2" w:rsidRDefault="004D6B36" w:rsidP="000502E2">
      <w:pPr>
        <w:pStyle w:val="a3"/>
        <w:ind w:left="1070"/>
        <w:jc w:val="both"/>
        <w:rPr>
          <w:rFonts w:ascii="Times New Roman" w:hAnsi="Times New Roman" w:cs="Times New Roman"/>
          <w:sz w:val="24"/>
          <w:szCs w:val="24"/>
        </w:rPr>
      </w:pPr>
      <w:r>
        <w:rPr>
          <w:rFonts w:ascii="Times New Roman" w:hAnsi="Times New Roman" w:cs="Times New Roman"/>
          <w:sz w:val="24"/>
          <w:szCs w:val="24"/>
        </w:rPr>
        <w:t xml:space="preserve">3.4. </w:t>
      </w:r>
      <w:r w:rsidR="000502E2">
        <w:rPr>
          <w:rFonts w:ascii="Times New Roman" w:hAnsi="Times New Roman" w:cs="Times New Roman"/>
          <w:sz w:val="24"/>
          <w:szCs w:val="24"/>
        </w:rPr>
        <w:t>Работа с семьями вос</w:t>
      </w:r>
      <w:r w:rsidR="00A9107B">
        <w:rPr>
          <w:rFonts w:ascii="Times New Roman" w:hAnsi="Times New Roman" w:cs="Times New Roman"/>
          <w:sz w:val="24"/>
          <w:szCs w:val="24"/>
        </w:rPr>
        <w:t>п</w:t>
      </w:r>
      <w:r w:rsidR="000502E2">
        <w:rPr>
          <w:rFonts w:ascii="Times New Roman" w:hAnsi="Times New Roman" w:cs="Times New Roman"/>
          <w:sz w:val="24"/>
          <w:szCs w:val="24"/>
        </w:rPr>
        <w:t>итанников</w:t>
      </w:r>
    </w:p>
    <w:p w:rsidR="00865EFF" w:rsidRPr="00226EF5" w:rsidRDefault="00226EF5" w:rsidP="0024307A">
      <w:pPr>
        <w:jc w:val="center"/>
        <w:rPr>
          <w:rFonts w:ascii="Times New Roman" w:hAnsi="Times New Roman" w:cs="Times New Roman"/>
          <w:sz w:val="24"/>
          <w:szCs w:val="24"/>
        </w:rPr>
      </w:pPr>
      <w:r>
        <w:rPr>
          <w:rFonts w:ascii="Times New Roman" w:hAnsi="Times New Roman" w:cs="Times New Roman"/>
          <w:sz w:val="24"/>
          <w:szCs w:val="24"/>
        </w:rPr>
        <w:t xml:space="preserve">1.1 </w:t>
      </w:r>
      <w:r w:rsidR="0024307A">
        <w:rPr>
          <w:rFonts w:ascii="Times New Roman" w:hAnsi="Times New Roman" w:cs="Times New Roman"/>
          <w:sz w:val="24"/>
          <w:szCs w:val="24"/>
        </w:rPr>
        <w:t>Пояснительная записка</w:t>
      </w:r>
    </w:p>
    <w:p w:rsidR="00865EFF" w:rsidRPr="00226EF5" w:rsidRDefault="006B6D4F" w:rsidP="0024307A">
      <w:pPr>
        <w:spacing w:after="0"/>
        <w:ind w:firstLine="708"/>
        <w:jc w:val="both"/>
        <w:rPr>
          <w:rFonts w:ascii="Times New Roman" w:hAnsi="Times New Roman" w:cs="Times New Roman"/>
          <w:sz w:val="24"/>
          <w:szCs w:val="24"/>
        </w:rPr>
      </w:pPr>
      <w:r w:rsidRPr="00226EF5">
        <w:rPr>
          <w:rFonts w:ascii="Times New Roman" w:hAnsi="Times New Roman" w:cs="Times New Roman"/>
          <w:sz w:val="24"/>
          <w:szCs w:val="24"/>
        </w:rPr>
        <w:t>О</w:t>
      </w:r>
      <w:r w:rsidR="00865EFF" w:rsidRPr="00226EF5">
        <w:rPr>
          <w:rFonts w:ascii="Times New Roman" w:hAnsi="Times New Roman" w:cs="Times New Roman"/>
          <w:sz w:val="24"/>
          <w:szCs w:val="24"/>
        </w:rPr>
        <w:t>бразовательная программа</w:t>
      </w:r>
      <w:r w:rsidRPr="00226EF5">
        <w:rPr>
          <w:rFonts w:ascii="Times New Roman" w:hAnsi="Times New Roman" w:cs="Times New Roman"/>
          <w:sz w:val="24"/>
          <w:szCs w:val="24"/>
        </w:rPr>
        <w:t xml:space="preserve"> дополнительного образования </w:t>
      </w:r>
      <w:r w:rsidR="00865EFF" w:rsidRPr="00226EF5">
        <w:rPr>
          <w:rFonts w:ascii="Times New Roman" w:hAnsi="Times New Roman" w:cs="Times New Roman"/>
          <w:sz w:val="24"/>
          <w:szCs w:val="24"/>
        </w:rPr>
        <w:t xml:space="preserve"> определяет содержание и организацию образовательной деятельности муниципального казенного  дошкольного образовательного учреждения Малодербетовский детский сад № 2 «Солнышко» Малодербетовского РМО РК  (далее ДОУ), направленную на </w:t>
      </w:r>
      <w:r w:rsidR="001D5BCE" w:rsidRPr="00226EF5">
        <w:rPr>
          <w:rFonts w:ascii="Times New Roman" w:hAnsi="Times New Roman" w:cs="Times New Roman"/>
          <w:sz w:val="24"/>
          <w:szCs w:val="24"/>
        </w:rPr>
        <w:t>изучение калмыцкого языка</w:t>
      </w:r>
      <w:r w:rsidR="00431904" w:rsidRPr="00226EF5">
        <w:rPr>
          <w:rFonts w:ascii="Times New Roman" w:hAnsi="Times New Roman" w:cs="Times New Roman"/>
          <w:sz w:val="24"/>
          <w:szCs w:val="24"/>
        </w:rPr>
        <w:t xml:space="preserve"> детей от 3 до 7 лет.</w:t>
      </w:r>
    </w:p>
    <w:p w:rsidR="00431904" w:rsidRPr="00226EF5" w:rsidRDefault="004A3A7C" w:rsidP="0024307A">
      <w:pPr>
        <w:spacing w:after="0"/>
        <w:ind w:firstLine="708"/>
        <w:jc w:val="both"/>
        <w:rPr>
          <w:rFonts w:ascii="Times New Roman" w:hAnsi="Times New Roman" w:cs="Times New Roman"/>
          <w:sz w:val="24"/>
          <w:szCs w:val="24"/>
        </w:rPr>
      </w:pPr>
      <w:r w:rsidRPr="00226EF5">
        <w:rPr>
          <w:rFonts w:ascii="Times New Roman" w:hAnsi="Times New Roman" w:cs="Times New Roman"/>
          <w:sz w:val="24"/>
          <w:szCs w:val="24"/>
        </w:rPr>
        <w:t>П</w:t>
      </w:r>
      <w:r w:rsidR="00431904" w:rsidRPr="00226EF5">
        <w:rPr>
          <w:rFonts w:ascii="Times New Roman" w:hAnsi="Times New Roman" w:cs="Times New Roman"/>
          <w:sz w:val="24"/>
          <w:szCs w:val="24"/>
        </w:rPr>
        <w:t>рограмма разработана в соответствии с</w:t>
      </w:r>
      <w:r w:rsidR="0024307A">
        <w:rPr>
          <w:rFonts w:ascii="Times New Roman" w:hAnsi="Times New Roman" w:cs="Times New Roman"/>
          <w:sz w:val="24"/>
          <w:szCs w:val="24"/>
        </w:rPr>
        <w:t xml:space="preserve"> законодательными и нормативными актами</w:t>
      </w:r>
      <w:r w:rsidR="00431904" w:rsidRPr="00226EF5">
        <w:rPr>
          <w:rFonts w:ascii="Times New Roman" w:hAnsi="Times New Roman" w:cs="Times New Roman"/>
          <w:sz w:val="24"/>
          <w:szCs w:val="24"/>
        </w:rPr>
        <w:t>:</w:t>
      </w:r>
    </w:p>
    <w:p w:rsidR="00B35034" w:rsidRPr="00226EF5" w:rsidRDefault="0024307A" w:rsidP="00226EF5">
      <w:pPr>
        <w:spacing w:after="0"/>
        <w:jc w:val="both"/>
        <w:rPr>
          <w:rFonts w:ascii="Times New Roman" w:hAnsi="Times New Roman" w:cs="Times New Roman"/>
          <w:sz w:val="24"/>
          <w:szCs w:val="24"/>
        </w:rPr>
      </w:pPr>
      <w:r>
        <w:rPr>
          <w:rFonts w:ascii="Times New Roman" w:hAnsi="Times New Roman" w:cs="Times New Roman"/>
          <w:sz w:val="24"/>
          <w:szCs w:val="24"/>
        </w:rPr>
        <w:t>- Конституции</w:t>
      </w:r>
      <w:r w:rsidR="00431904" w:rsidRPr="00226EF5">
        <w:rPr>
          <w:rFonts w:ascii="Times New Roman" w:hAnsi="Times New Roman" w:cs="Times New Roman"/>
          <w:sz w:val="24"/>
          <w:szCs w:val="24"/>
        </w:rPr>
        <w:t xml:space="preserve"> РФ, законодательства РФ, которы</w:t>
      </w:r>
      <w:r w:rsidR="00B35034" w:rsidRPr="00226EF5">
        <w:rPr>
          <w:rFonts w:ascii="Times New Roman" w:hAnsi="Times New Roman" w:cs="Times New Roman"/>
          <w:sz w:val="24"/>
          <w:szCs w:val="24"/>
        </w:rPr>
        <w:t>е,  обеспечиваю</w:t>
      </w:r>
      <w:r w:rsidR="00431904" w:rsidRPr="00226EF5">
        <w:rPr>
          <w:rFonts w:ascii="Times New Roman" w:hAnsi="Times New Roman" w:cs="Times New Roman"/>
          <w:sz w:val="24"/>
          <w:szCs w:val="24"/>
        </w:rPr>
        <w:t xml:space="preserve">т возможность учета региональных, национальных, этнокультурных и других особенностей народов РФ при разработке и ее реализации. </w:t>
      </w:r>
    </w:p>
    <w:p w:rsidR="00B35034" w:rsidRPr="00226EF5" w:rsidRDefault="00431904" w:rsidP="00226EF5">
      <w:pPr>
        <w:spacing w:after="0"/>
        <w:jc w:val="both"/>
        <w:rPr>
          <w:rFonts w:ascii="Times New Roman" w:hAnsi="Times New Roman" w:cs="Times New Roman"/>
          <w:sz w:val="24"/>
          <w:szCs w:val="24"/>
        </w:rPr>
      </w:pPr>
      <w:r w:rsidRPr="00226EF5">
        <w:rPr>
          <w:rFonts w:ascii="Times New Roman" w:hAnsi="Times New Roman" w:cs="Times New Roman"/>
          <w:sz w:val="24"/>
          <w:szCs w:val="24"/>
        </w:rPr>
        <w:t xml:space="preserve">- ФЗ «Об образовании в РФ» от 29.12.12. №273-ФЗ; </w:t>
      </w:r>
    </w:p>
    <w:p w:rsidR="00B35034" w:rsidRPr="00226EF5" w:rsidRDefault="00431904" w:rsidP="00226EF5">
      <w:pPr>
        <w:spacing w:after="0"/>
        <w:jc w:val="both"/>
        <w:rPr>
          <w:rFonts w:ascii="Times New Roman" w:hAnsi="Times New Roman" w:cs="Times New Roman"/>
          <w:sz w:val="24"/>
          <w:szCs w:val="24"/>
        </w:rPr>
      </w:pPr>
      <w:r w:rsidRPr="00226EF5">
        <w:rPr>
          <w:rFonts w:ascii="Times New Roman" w:hAnsi="Times New Roman" w:cs="Times New Roman"/>
          <w:sz w:val="24"/>
          <w:szCs w:val="24"/>
        </w:rPr>
        <w:t>- Приказ</w:t>
      </w:r>
      <w:r w:rsidR="00B35034" w:rsidRPr="00226EF5">
        <w:rPr>
          <w:rFonts w:ascii="Times New Roman" w:hAnsi="Times New Roman" w:cs="Times New Roman"/>
          <w:sz w:val="24"/>
          <w:szCs w:val="24"/>
        </w:rPr>
        <w:t>а</w:t>
      </w:r>
      <w:r w:rsidRPr="00226EF5">
        <w:rPr>
          <w:rFonts w:ascii="Times New Roman" w:hAnsi="Times New Roman" w:cs="Times New Roman"/>
          <w:sz w:val="24"/>
          <w:szCs w:val="24"/>
        </w:rPr>
        <w:t xml:space="preserve"> Министерства образования и науки РФ от 30.0813. №1014 «Об утверждении федерального государственного  образовательного  стандарта  дошкольного образования» действует с 01.01.2014; </w:t>
      </w:r>
    </w:p>
    <w:p w:rsidR="00B35034" w:rsidRPr="00226EF5" w:rsidRDefault="00431904" w:rsidP="00226EF5">
      <w:pPr>
        <w:spacing w:after="0"/>
        <w:jc w:val="both"/>
        <w:rPr>
          <w:rFonts w:ascii="Times New Roman" w:hAnsi="Times New Roman" w:cs="Times New Roman"/>
          <w:sz w:val="24"/>
          <w:szCs w:val="24"/>
        </w:rPr>
      </w:pPr>
      <w:r w:rsidRPr="00226EF5">
        <w:rPr>
          <w:rFonts w:ascii="Times New Roman" w:hAnsi="Times New Roman" w:cs="Times New Roman"/>
          <w:sz w:val="24"/>
          <w:szCs w:val="24"/>
        </w:rPr>
        <w:t>- Приказ</w:t>
      </w:r>
      <w:r w:rsidR="00B35034" w:rsidRPr="00226EF5">
        <w:rPr>
          <w:rFonts w:ascii="Times New Roman" w:hAnsi="Times New Roman" w:cs="Times New Roman"/>
          <w:sz w:val="24"/>
          <w:szCs w:val="24"/>
        </w:rPr>
        <w:t>а</w:t>
      </w:r>
      <w:r w:rsidRPr="00226EF5">
        <w:rPr>
          <w:rFonts w:ascii="Times New Roman" w:hAnsi="Times New Roman" w:cs="Times New Roman"/>
          <w:sz w:val="24"/>
          <w:szCs w:val="24"/>
        </w:rPr>
        <w:t xml:space="preserve"> Министерства образования и науки РФ от 30.08.2013. №1014 «Об утверждении порядка и осуществления  образовательной  деятельности по основным образовательным программам дошкольного образования»; </w:t>
      </w:r>
    </w:p>
    <w:p w:rsidR="00B35034" w:rsidRPr="00226EF5" w:rsidRDefault="00B35034" w:rsidP="00226EF5">
      <w:pPr>
        <w:spacing w:after="0"/>
        <w:jc w:val="both"/>
        <w:rPr>
          <w:rFonts w:ascii="Times New Roman" w:hAnsi="Times New Roman" w:cs="Times New Roman"/>
          <w:sz w:val="24"/>
          <w:szCs w:val="24"/>
        </w:rPr>
      </w:pPr>
      <w:r w:rsidRPr="00226EF5">
        <w:rPr>
          <w:rFonts w:ascii="Times New Roman" w:hAnsi="Times New Roman" w:cs="Times New Roman"/>
          <w:sz w:val="24"/>
          <w:szCs w:val="24"/>
        </w:rPr>
        <w:t>- Приказа министерства образования и науки от 29.08.2013 г. № 1008 «об утверждении порядка организации и осуществления образовательной деятельности по дополнительным программам»</w:t>
      </w:r>
      <w:r w:rsidR="006B6D4F" w:rsidRPr="00226EF5">
        <w:rPr>
          <w:rFonts w:ascii="Times New Roman" w:hAnsi="Times New Roman" w:cs="Times New Roman"/>
          <w:sz w:val="24"/>
          <w:szCs w:val="24"/>
        </w:rPr>
        <w:t>;</w:t>
      </w:r>
    </w:p>
    <w:p w:rsidR="00B35034" w:rsidRPr="00226EF5" w:rsidRDefault="0024307A" w:rsidP="00226EF5">
      <w:pPr>
        <w:spacing w:after="0"/>
        <w:jc w:val="both"/>
        <w:rPr>
          <w:rFonts w:ascii="Times New Roman" w:hAnsi="Times New Roman" w:cs="Times New Roman"/>
          <w:sz w:val="24"/>
          <w:szCs w:val="24"/>
        </w:rPr>
      </w:pPr>
      <w:r>
        <w:rPr>
          <w:rFonts w:ascii="Times New Roman" w:hAnsi="Times New Roman" w:cs="Times New Roman"/>
          <w:sz w:val="24"/>
          <w:szCs w:val="24"/>
        </w:rPr>
        <w:t>-  Конвенц</w:t>
      </w:r>
      <w:proofErr w:type="gramStart"/>
      <w:r>
        <w:rPr>
          <w:rFonts w:ascii="Times New Roman" w:hAnsi="Times New Roman" w:cs="Times New Roman"/>
          <w:sz w:val="24"/>
          <w:szCs w:val="24"/>
        </w:rPr>
        <w:t>ии</w:t>
      </w:r>
      <w:r w:rsidR="00431904" w:rsidRPr="00226EF5">
        <w:rPr>
          <w:rFonts w:ascii="Times New Roman" w:hAnsi="Times New Roman" w:cs="Times New Roman"/>
          <w:sz w:val="24"/>
          <w:szCs w:val="24"/>
        </w:rPr>
        <w:t xml:space="preserve"> ОО</w:t>
      </w:r>
      <w:proofErr w:type="gramEnd"/>
      <w:r w:rsidR="00431904" w:rsidRPr="00226EF5">
        <w:rPr>
          <w:rFonts w:ascii="Times New Roman" w:hAnsi="Times New Roman" w:cs="Times New Roman"/>
          <w:sz w:val="24"/>
          <w:szCs w:val="24"/>
        </w:rPr>
        <w:t xml:space="preserve">Н о правах ребенка; </w:t>
      </w:r>
    </w:p>
    <w:p w:rsidR="00B35034" w:rsidRPr="00226EF5" w:rsidRDefault="0024307A" w:rsidP="00226EF5">
      <w:pPr>
        <w:spacing w:after="0"/>
        <w:jc w:val="both"/>
        <w:rPr>
          <w:rFonts w:ascii="Times New Roman" w:hAnsi="Times New Roman" w:cs="Times New Roman"/>
          <w:sz w:val="24"/>
          <w:szCs w:val="24"/>
        </w:rPr>
      </w:pPr>
      <w:r>
        <w:rPr>
          <w:rFonts w:ascii="Times New Roman" w:hAnsi="Times New Roman" w:cs="Times New Roman"/>
          <w:sz w:val="24"/>
          <w:szCs w:val="24"/>
        </w:rPr>
        <w:t>- Постановления</w:t>
      </w:r>
      <w:r w:rsidR="00431904" w:rsidRPr="00226EF5">
        <w:rPr>
          <w:rFonts w:ascii="Times New Roman" w:hAnsi="Times New Roman" w:cs="Times New Roman"/>
          <w:sz w:val="24"/>
          <w:szCs w:val="24"/>
        </w:rPr>
        <w:t xml:space="preserve">  от 15005.2013. № 26 «Санитарно-эпидемиологические требования  к устройству содержания и организации режима работы дошкольн</w:t>
      </w:r>
      <w:r w:rsidR="006B6D4F" w:rsidRPr="00226EF5">
        <w:rPr>
          <w:rFonts w:ascii="Times New Roman" w:hAnsi="Times New Roman" w:cs="Times New Roman"/>
          <w:sz w:val="24"/>
          <w:szCs w:val="24"/>
        </w:rPr>
        <w:t>ых образовательных организаций»</w:t>
      </w:r>
      <w:r w:rsidR="00431904" w:rsidRPr="00226EF5">
        <w:rPr>
          <w:rFonts w:ascii="Times New Roman" w:hAnsi="Times New Roman" w:cs="Times New Roman"/>
          <w:sz w:val="24"/>
          <w:szCs w:val="24"/>
        </w:rPr>
        <w:t xml:space="preserve">; </w:t>
      </w:r>
    </w:p>
    <w:p w:rsidR="00B35034" w:rsidRPr="00226EF5" w:rsidRDefault="00431904" w:rsidP="00226EF5">
      <w:pPr>
        <w:spacing w:after="0"/>
        <w:jc w:val="both"/>
        <w:rPr>
          <w:rFonts w:ascii="Times New Roman" w:hAnsi="Times New Roman" w:cs="Times New Roman"/>
          <w:sz w:val="24"/>
          <w:szCs w:val="24"/>
        </w:rPr>
      </w:pPr>
      <w:r w:rsidRPr="00226EF5">
        <w:rPr>
          <w:rFonts w:ascii="Times New Roman" w:hAnsi="Times New Roman" w:cs="Times New Roman"/>
          <w:sz w:val="24"/>
          <w:szCs w:val="24"/>
        </w:rPr>
        <w:t>- Устав</w:t>
      </w:r>
      <w:r w:rsidR="0024307A">
        <w:rPr>
          <w:rFonts w:ascii="Times New Roman" w:hAnsi="Times New Roman" w:cs="Times New Roman"/>
          <w:sz w:val="24"/>
          <w:szCs w:val="24"/>
        </w:rPr>
        <w:t>а</w:t>
      </w:r>
      <w:r w:rsidRPr="00226EF5">
        <w:rPr>
          <w:rFonts w:ascii="Times New Roman" w:hAnsi="Times New Roman" w:cs="Times New Roman"/>
          <w:sz w:val="24"/>
          <w:szCs w:val="24"/>
        </w:rPr>
        <w:t xml:space="preserve"> ДО</w:t>
      </w:r>
      <w:r w:rsidR="0024307A">
        <w:rPr>
          <w:rFonts w:ascii="Times New Roman" w:hAnsi="Times New Roman" w:cs="Times New Roman"/>
          <w:sz w:val="24"/>
          <w:szCs w:val="24"/>
        </w:rPr>
        <w:t>У</w:t>
      </w:r>
      <w:r w:rsidRPr="00226EF5">
        <w:rPr>
          <w:rFonts w:ascii="Times New Roman" w:hAnsi="Times New Roman" w:cs="Times New Roman"/>
          <w:sz w:val="24"/>
          <w:szCs w:val="24"/>
        </w:rPr>
        <w:t xml:space="preserve">;  </w:t>
      </w:r>
      <w:r w:rsidR="00B35034" w:rsidRPr="00226EF5">
        <w:rPr>
          <w:rFonts w:ascii="Times New Roman" w:hAnsi="Times New Roman" w:cs="Times New Roman"/>
          <w:sz w:val="24"/>
          <w:szCs w:val="24"/>
        </w:rPr>
        <w:t xml:space="preserve"> </w:t>
      </w:r>
    </w:p>
    <w:p w:rsidR="00B35034" w:rsidRPr="00226EF5" w:rsidRDefault="0024307A" w:rsidP="0024307A">
      <w:pPr>
        <w:spacing w:after="0"/>
        <w:jc w:val="both"/>
        <w:rPr>
          <w:rFonts w:ascii="Times New Roman" w:hAnsi="Times New Roman" w:cs="Times New Roman"/>
          <w:sz w:val="24"/>
          <w:szCs w:val="24"/>
        </w:rPr>
      </w:pPr>
      <w:r>
        <w:rPr>
          <w:rFonts w:ascii="Times New Roman" w:hAnsi="Times New Roman" w:cs="Times New Roman"/>
          <w:sz w:val="24"/>
          <w:szCs w:val="24"/>
        </w:rPr>
        <w:t>- Приказа</w:t>
      </w:r>
      <w:r w:rsidR="00B35034" w:rsidRPr="00226EF5">
        <w:rPr>
          <w:rFonts w:ascii="Times New Roman" w:hAnsi="Times New Roman" w:cs="Times New Roman"/>
          <w:sz w:val="24"/>
          <w:szCs w:val="24"/>
        </w:rPr>
        <w:t xml:space="preserve"> Министерства образования и науки республики Калмыкия от 19.08.2016 г. № 1008 «О преподавании предметов региональной компетенции»</w:t>
      </w:r>
      <w:r w:rsidR="006B6D4F" w:rsidRPr="00226EF5">
        <w:rPr>
          <w:rFonts w:ascii="Times New Roman" w:hAnsi="Times New Roman" w:cs="Times New Roman"/>
          <w:sz w:val="24"/>
          <w:szCs w:val="24"/>
        </w:rPr>
        <w:t>.</w:t>
      </w:r>
    </w:p>
    <w:p w:rsidR="006B6D4F" w:rsidRPr="00226EF5" w:rsidRDefault="006B6D4F" w:rsidP="0024307A">
      <w:pPr>
        <w:spacing w:after="0"/>
        <w:ind w:firstLine="708"/>
        <w:jc w:val="both"/>
        <w:rPr>
          <w:rFonts w:ascii="Times New Roman" w:hAnsi="Times New Roman" w:cs="Times New Roman"/>
          <w:sz w:val="24"/>
          <w:szCs w:val="24"/>
        </w:rPr>
      </w:pPr>
      <w:r w:rsidRPr="00226EF5">
        <w:rPr>
          <w:rFonts w:ascii="Times New Roman" w:hAnsi="Times New Roman" w:cs="Times New Roman"/>
          <w:sz w:val="24"/>
          <w:szCs w:val="24"/>
        </w:rPr>
        <w:lastRenderedPageBreak/>
        <w:t>Программа  построена  на  основе   «</w:t>
      </w:r>
      <w:proofErr w:type="spellStart"/>
      <w:r w:rsidRPr="00226EF5">
        <w:rPr>
          <w:rFonts w:ascii="Times New Roman" w:hAnsi="Times New Roman" w:cs="Times New Roman"/>
          <w:sz w:val="24"/>
          <w:szCs w:val="24"/>
        </w:rPr>
        <w:t>Бичкдудин</w:t>
      </w:r>
      <w:proofErr w:type="spellEnd"/>
      <w:r w:rsidRPr="00226EF5">
        <w:rPr>
          <w:rFonts w:ascii="Times New Roman" w:hAnsi="Times New Roman" w:cs="Times New Roman"/>
          <w:sz w:val="24"/>
          <w:szCs w:val="24"/>
        </w:rPr>
        <w:t xml:space="preserve"> </w:t>
      </w:r>
      <w:proofErr w:type="spellStart"/>
      <w:r w:rsidRPr="00226EF5">
        <w:rPr>
          <w:rFonts w:ascii="Times New Roman" w:hAnsi="Times New Roman" w:cs="Times New Roman"/>
          <w:sz w:val="24"/>
          <w:szCs w:val="24"/>
        </w:rPr>
        <w:t>садт</w:t>
      </w:r>
      <w:proofErr w:type="spellEnd"/>
      <w:r w:rsidRPr="00226EF5">
        <w:rPr>
          <w:rFonts w:ascii="Times New Roman" w:hAnsi="Times New Roman" w:cs="Times New Roman"/>
          <w:sz w:val="24"/>
          <w:szCs w:val="24"/>
        </w:rPr>
        <w:t xml:space="preserve"> </w:t>
      </w:r>
      <w:proofErr w:type="spellStart"/>
      <w:r w:rsidRPr="00226EF5">
        <w:rPr>
          <w:rFonts w:ascii="Times New Roman" w:hAnsi="Times New Roman" w:cs="Times New Roman"/>
          <w:sz w:val="24"/>
          <w:szCs w:val="24"/>
        </w:rPr>
        <w:t>хальмг</w:t>
      </w:r>
      <w:proofErr w:type="spellEnd"/>
      <w:r w:rsidRPr="00226EF5">
        <w:rPr>
          <w:rFonts w:ascii="Times New Roman" w:hAnsi="Times New Roman" w:cs="Times New Roman"/>
          <w:sz w:val="24"/>
          <w:szCs w:val="24"/>
        </w:rPr>
        <w:t xml:space="preserve"> </w:t>
      </w:r>
      <w:proofErr w:type="spellStart"/>
      <w:r w:rsidRPr="00226EF5">
        <w:rPr>
          <w:rFonts w:ascii="Times New Roman" w:hAnsi="Times New Roman" w:cs="Times New Roman"/>
          <w:sz w:val="24"/>
          <w:szCs w:val="24"/>
        </w:rPr>
        <w:t>кел</w:t>
      </w:r>
      <w:proofErr w:type="spellEnd"/>
      <w:r w:rsidRPr="00226EF5">
        <w:rPr>
          <w:rFonts w:ascii="Times New Roman" w:hAnsi="Times New Roman" w:cs="Times New Roman"/>
          <w:sz w:val="24"/>
          <w:szCs w:val="24"/>
        </w:rPr>
        <w:t xml:space="preserve"> </w:t>
      </w:r>
      <w:proofErr w:type="spellStart"/>
      <w:r w:rsidRPr="00226EF5">
        <w:rPr>
          <w:rFonts w:ascii="Times New Roman" w:hAnsi="Times New Roman" w:cs="Times New Roman"/>
          <w:sz w:val="24"/>
          <w:szCs w:val="24"/>
        </w:rPr>
        <w:t>дасхлгна</w:t>
      </w:r>
      <w:proofErr w:type="spellEnd"/>
      <w:r w:rsidRPr="00226EF5">
        <w:rPr>
          <w:rFonts w:ascii="Times New Roman" w:hAnsi="Times New Roman" w:cs="Times New Roman"/>
          <w:sz w:val="24"/>
          <w:szCs w:val="24"/>
        </w:rPr>
        <w:t xml:space="preserve"> </w:t>
      </w:r>
      <w:proofErr w:type="spellStart"/>
      <w:r w:rsidRPr="00226EF5">
        <w:rPr>
          <w:rFonts w:ascii="Times New Roman" w:hAnsi="Times New Roman" w:cs="Times New Roman"/>
          <w:sz w:val="24"/>
          <w:szCs w:val="24"/>
        </w:rPr>
        <w:t>котлвр</w:t>
      </w:r>
      <w:proofErr w:type="spellEnd"/>
      <w:r w:rsidRPr="00226EF5">
        <w:rPr>
          <w:rFonts w:ascii="Times New Roman" w:hAnsi="Times New Roman" w:cs="Times New Roman"/>
          <w:sz w:val="24"/>
          <w:szCs w:val="24"/>
        </w:rPr>
        <w:t>» (автор к.п.н.</w:t>
      </w:r>
      <w:r w:rsidR="00A9107B">
        <w:rPr>
          <w:rFonts w:ascii="Times New Roman" w:hAnsi="Times New Roman" w:cs="Times New Roman"/>
          <w:sz w:val="24"/>
          <w:szCs w:val="24"/>
        </w:rPr>
        <w:t xml:space="preserve"> </w:t>
      </w:r>
      <w:r w:rsidRPr="00226EF5">
        <w:rPr>
          <w:rFonts w:ascii="Times New Roman" w:hAnsi="Times New Roman" w:cs="Times New Roman"/>
          <w:sz w:val="24"/>
          <w:szCs w:val="24"/>
        </w:rPr>
        <w:t xml:space="preserve">В.К.Эрендженова – программа изучения калмыцкому языку детей дошкольного возраста от 3 до 7лет).   </w:t>
      </w:r>
    </w:p>
    <w:p w:rsidR="006B6D4F" w:rsidRPr="00226EF5" w:rsidRDefault="006B6D4F" w:rsidP="0024307A">
      <w:pPr>
        <w:spacing w:after="0"/>
        <w:ind w:firstLine="708"/>
        <w:jc w:val="both"/>
        <w:rPr>
          <w:rFonts w:ascii="Times New Roman" w:hAnsi="Times New Roman" w:cs="Times New Roman"/>
          <w:bCs/>
          <w:sz w:val="24"/>
          <w:szCs w:val="24"/>
        </w:rPr>
      </w:pPr>
      <w:r w:rsidRPr="00226EF5">
        <w:rPr>
          <w:rFonts w:ascii="Times New Roman" w:hAnsi="Times New Roman" w:cs="Times New Roman"/>
          <w:bCs/>
          <w:sz w:val="24"/>
          <w:szCs w:val="24"/>
        </w:rPr>
        <w:t xml:space="preserve">Целевой раздел определяет общее назначение, </w:t>
      </w:r>
      <w:r w:rsidR="0024307A">
        <w:rPr>
          <w:rFonts w:ascii="Times New Roman" w:hAnsi="Times New Roman" w:cs="Times New Roman"/>
          <w:bCs/>
          <w:sz w:val="24"/>
          <w:szCs w:val="24"/>
        </w:rPr>
        <w:t xml:space="preserve">нормативную основу, </w:t>
      </w:r>
      <w:r w:rsidRPr="00226EF5">
        <w:rPr>
          <w:rFonts w:ascii="Times New Roman" w:hAnsi="Times New Roman" w:cs="Times New Roman"/>
          <w:bCs/>
          <w:sz w:val="24"/>
          <w:szCs w:val="24"/>
        </w:rPr>
        <w:t>цели, задачи</w:t>
      </w:r>
      <w:r w:rsidR="0024307A">
        <w:rPr>
          <w:rFonts w:ascii="Times New Roman" w:hAnsi="Times New Roman" w:cs="Times New Roman"/>
          <w:bCs/>
          <w:sz w:val="24"/>
          <w:szCs w:val="24"/>
        </w:rPr>
        <w:t xml:space="preserve">,  </w:t>
      </w:r>
      <w:r w:rsidRPr="00226EF5">
        <w:rPr>
          <w:rFonts w:ascii="Times New Roman" w:hAnsi="Times New Roman" w:cs="Times New Roman"/>
          <w:bCs/>
          <w:sz w:val="24"/>
          <w:szCs w:val="24"/>
        </w:rPr>
        <w:t>и планируемые результаты реализации  образовательной программы дополните</w:t>
      </w:r>
      <w:r w:rsidR="008D2F42" w:rsidRPr="00226EF5">
        <w:rPr>
          <w:rFonts w:ascii="Times New Roman" w:hAnsi="Times New Roman" w:cs="Times New Roman"/>
          <w:bCs/>
          <w:sz w:val="24"/>
          <w:szCs w:val="24"/>
        </w:rPr>
        <w:t>льного образования</w:t>
      </w:r>
      <w:r w:rsidR="0024307A" w:rsidRPr="0024307A">
        <w:rPr>
          <w:rFonts w:ascii="Times New Roman" w:hAnsi="Times New Roman" w:cs="Times New Roman"/>
          <w:bCs/>
          <w:sz w:val="24"/>
          <w:szCs w:val="24"/>
        </w:rPr>
        <w:t xml:space="preserve"> </w:t>
      </w:r>
      <w:r w:rsidR="0024307A">
        <w:rPr>
          <w:rFonts w:ascii="Times New Roman" w:hAnsi="Times New Roman" w:cs="Times New Roman"/>
          <w:bCs/>
          <w:sz w:val="24"/>
          <w:szCs w:val="24"/>
        </w:rPr>
        <w:t>в соответствии с возрастными особенностями</w:t>
      </w:r>
      <w:r w:rsidRPr="00226EF5">
        <w:rPr>
          <w:rFonts w:ascii="Times New Roman" w:hAnsi="Times New Roman" w:cs="Times New Roman"/>
          <w:bCs/>
          <w:sz w:val="24"/>
          <w:szCs w:val="24"/>
        </w:rPr>
        <w:t xml:space="preserve">.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w:t>
      </w:r>
      <w:r w:rsidR="0024307A">
        <w:rPr>
          <w:rFonts w:ascii="Times New Roman" w:hAnsi="Times New Roman" w:cs="Times New Roman"/>
          <w:bCs/>
          <w:sz w:val="24"/>
          <w:szCs w:val="24"/>
        </w:rPr>
        <w:tab/>
      </w:r>
      <w:r w:rsidRPr="00226EF5">
        <w:rPr>
          <w:rFonts w:ascii="Times New Roman" w:hAnsi="Times New Roman" w:cs="Times New Roman"/>
          <w:bCs/>
          <w:sz w:val="24"/>
          <w:szCs w:val="24"/>
        </w:rPr>
        <w:t xml:space="preserve"> Содержательный раздел   включает описание образовательной деятельности в соответствии </w:t>
      </w:r>
      <w:r w:rsidR="008D2F42" w:rsidRPr="00226EF5">
        <w:rPr>
          <w:rFonts w:ascii="Times New Roman" w:hAnsi="Times New Roman" w:cs="Times New Roman"/>
          <w:bCs/>
          <w:sz w:val="24"/>
          <w:szCs w:val="24"/>
        </w:rPr>
        <w:t>с возрастными</w:t>
      </w:r>
      <w:r w:rsidRPr="00226EF5">
        <w:rPr>
          <w:rFonts w:ascii="Times New Roman" w:hAnsi="Times New Roman" w:cs="Times New Roman"/>
          <w:bCs/>
          <w:sz w:val="24"/>
          <w:szCs w:val="24"/>
        </w:rPr>
        <w:t xml:space="preserve"> и индивидуальны</w:t>
      </w:r>
      <w:r w:rsidR="008D2F42" w:rsidRPr="00226EF5">
        <w:rPr>
          <w:rFonts w:ascii="Times New Roman" w:hAnsi="Times New Roman" w:cs="Times New Roman"/>
          <w:bCs/>
          <w:sz w:val="24"/>
          <w:szCs w:val="24"/>
        </w:rPr>
        <w:t>ми</w:t>
      </w:r>
      <w:r w:rsidRPr="00226EF5">
        <w:rPr>
          <w:rFonts w:ascii="Times New Roman" w:hAnsi="Times New Roman" w:cs="Times New Roman"/>
          <w:bCs/>
          <w:sz w:val="24"/>
          <w:szCs w:val="24"/>
        </w:rPr>
        <w:t xml:space="preserve"> особенност</w:t>
      </w:r>
      <w:r w:rsidR="008D2F42" w:rsidRPr="00226EF5">
        <w:rPr>
          <w:rFonts w:ascii="Times New Roman" w:hAnsi="Times New Roman" w:cs="Times New Roman"/>
          <w:bCs/>
          <w:sz w:val="24"/>
          <w:szCs w:val="24"/>
        </w:rPr>
        <w:t>ями</w:t>
      </w:r>
      <w:r w:rsidRPr="00226EF5">
        <w:rPr>
          <w:rFonts w:ascii="Times New Roman" w:hAnsi="Times New Roman" w:cs="Times New Roman"/>
          <w:bCs/>
          <w:sz w:val="24"/>
          <w:szCs w:val="24"/>
        </w:rPr>
        <w:t xml:space="preserve"> детей</w:t>
      </w:r>
      <w:r w:rsidR="008D2F42" w:rsidRPr="00226EF5">
        <w:rPr>
          <w:rFonts w:ascii="Times New Roman" w:hAnsi="Times New Roman" w:cs="Times New Roman"/>
          <w:bCs/>
          <w:sz w:val="24"/>
          <w:szCs w:val="24"/>
        </w:rPr>
        <w:t xml:space="preserve"> в различных видах деятельности.</w:t>
      </w:r>
      <w:r w:rsidRPr="00226EF5">
        <w:rPr>
          <w:rFonts w:ascii="Times New Roman" w:hAnsi="Times New Roman" w:cs="Times New Roman"/>
          <w:bCs/>
          <w:sz w:val="24"/>
          <w:szCs w:val="24"/>
        </w:rPr>
        <w:t xml:space="preserve">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w:t>
      </w:r>
      <w:r w:rsidR="0024307A">
        <w:rPr>
          <w:rFonts w:ascii="Times New Roman" w:hAnsi="Times New Roman" w:cs="Times New Roman"/>
          <w:bCs/>
          <w:sz w:val="24"/>
          <w:szCs w:val="24"/>
        </w:rPr>
        <w:tab/>
      </w:r>
      <w:r w:rsidRPr="00226EF5">
        <w:rPr>
          <w:rFonts w:ascii="Times New Roman" w:hAnsi="Times New Roman" w:cs="Times New Roman"/>
          <w:bCs/>
          <w:sz w:val="24"/>
          <w:szCs w:val="24"/>
        </w:rPr>
        <w:t xml:space="preserve"> Организационный раздел описывает систему условий реализации образовательной деятельности, необходимых для достижения целей </w:t>
      </w:r>
      <w:r w:rsidR="008D2F42" w:rsidRPr="00226EF5">
        <w:rPr>
          <w:rFonts w:ascii="Times New Roman" w:hAnsi="Times New Roman" w:cs="Times New Roman"/>
          <w:bCs/>
          <w:sz w:val="24"/>
          <w:szCs w:val="24"/>
        </w:rPr>
        <w:t>п</w:t>
      </w:r>
      <w:r w:rsidRPr="00226EF5">
        <w:rPr>
          <w:rFonts w:ascii="Times New Roman" w:hAnsi="Times New Roman" w:cs="Times New Roman"/>
          <w:bCs/>
          <w:sz w:val="24"/>
          <w:szCs w:val="24"/>
        </w:rPr>
        <w:t>рограммы</w:t>
      </w:r>
      <w:r w:rsidR="008D2F42" w:rsidRPr="00226EF5">
        <w:rPr>
          <w:rFonts w:ascii="Times New Roman" w:hAnsi="Times New Roman" w:cs="Times New Roman"/>
          <w:bCs/>
          <w:sz w:val="24"/>
          <w:szCs w:val="24"/>
        </w:rPr>
        <w:t xml:space="preserve">, </w:t>
      </w:r>
      <w:r w:rsidRPr="00226EF5">
        <w:rPr>
          <w:rFonts w:ascii="Times New Roman" w:hAnsi="Times New Roman" w:cs="Times New Roman"/>
          <w:bCs/>
          <w:sz w:val="24"/>
          <w:szCs w:val="24"/>
        </w:rPr>
        <w:t xml:space="preserve">особенности организации образовательной деятельности, а именно описание: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психолого-педагогических, кадровых, материально-технических и финансовых условий,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особенностей организации развивающей предметно-пространственной среды,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особенностей образовательной деятельности разных видов и культурных практик, </w:t>
      </w:r>
    </w:p>
    <w:p w:rsidR="006B6D4F"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способов и направлений поддержки детской инициативы,  </w:t>
      </w:r>
    </w:p>
    <w:p w:rsidR="008D2F42" w:rsidRPr="00226EF5" w:rsidRDefault="006B6D4F" w:rsidP="0024307A">
      <w:pPr>
        <w:spacing w:after="0"/>
        <w:jc w:val="both"/>
        <w:rPr>
          <w:rFonts w:ascii="Times New Roman" w:hAnsi="Times New Roman" w:cs="Times New Roman"/>
          <w:bCs/>
          <w:sz w:val="24"/>
          <w:szCs w:val="24"/>
        </w:rPr>
      </w:pPr>
      <w:r w:rsidRPr="00226EF5">
        <w:rPr>
          <w:rFonts w:ascii="Times New Roman" w:hAnsi="Times New Roman" w:cs="Times New Roman"/>
          <w:bCs/>
          <w:sz w:val="24"/>
          <w:szCs w:val="24"/>
        </w:rPr>
        <w:t xml:space="preserve">- особенностей взаимодействия педагога дополнительного образования  с коллективом, </w:t>
      </w:r>
      <w:r w:rsidR="008D2F42" w:rsidRPr="00226EF5">
        <w:rPr>
          <w:rFonts w:ascii="Times New Roman" w:hAnsi="Times New Roman" w:cs="Times New Roman"/>
          <w:bCs/>
          <w:sz w:val="24"/>
          <w:szCs w:val="24"/>
        </w:rPr>
        <w:t xml:space="preserve"> с семьями дошкольников.</w:t>
      </w:r>
    </w:p>
    <w:p w:rsidR="00CA3431" w:rsidRPr="00226EF5" w:rsidRDefault="00CA3431" w:rsidP="0024307A">
      <w:pPr>
        <w:spacing w:after="0"/>
        <w:ind w:firstLine="708"/>
        <w:jc w:val="both"/>
        <w:rPr>
          <w:rFonts w:ascii="Times New Roman" w:hAnsi="Times New Roman" w:cs="Times New Roman"/>
          <w:bCs/>
          <w:sz w:val="24"/>
          <w:szCs w:val="24"/>
        </w:rPr>
      </w:pPr>
      <w:r w:rsidRPr="00226EF5">
        <w:rPr>
          <w:rFonts w:ascii="Times New Roman" w:hAnsi="Times New Roman" w:cs="Times New Roman"/>
          <w:bCs/>
          <w:sz w:val="24"/>
          <w:szCs w:val="24"/>
        </w:rPr>
        <w:t>Программа направлена на сохранение родного языка</w:t>
      </w:r>
    </w:p>
    <w:p w:rsidR="00326AA5" w:rsidRPr="00226EF5" w:rsidRDefault="008D2F42" w:rsidP="0024307A">
      <w:pPr>
        <w:spacing w:after="0"/>
        <w:ind w:firstLine="708"/>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Основной целью  Программы</w:t>
      </w:r>
      <w:r w:rsidR="006B6D4F" w:rsidRPr="00226EF5">
        <w:rPr>
          <w:rFonts w:ascii="Times New Roman" w:hAnsi="Times New Roman" w:cs="Times New Roman"/>
          <w:bCs/>
          <w:sz w:val="24"/>
          <w:szCs w:val="24"/>
        </w:rPr>
        <w:t xml:space="preserve"> </w:t>
      </w:r>
      <w:r w:rsidRPr="00226EF5">
        <w:rPr>
          <w:rFonts w:ascii="Times New Roman" w:hAnsi="Times New Roman" w:cs="Times New Roman"/>
          <w:bCs/>
          <w:sz w:val="24"/>
          <w:szCs w:val="24"/>
        </w:rPr>
        <w:t xml:space="preserve">является </w:t>
      </w:r>
      <w:r w:rsidR="00CA3431" w:rsidRPr="00226EF5">
        <w:rPr>
          <w:rFonts w:ascii="Times New Roman" w:hAnsi="Times New Roman" w:cs="Times New Roman"/>
          <w:bCs/>
          <w:sz w:val="24"/>
          <w:szCs w:val="24"/>
        </w:rPr>
        <w:t>развитие языковых и коммуникативных способностей детей дошкольного возраста.</w:t>
      </w:r>
      <w:r w:rsidR="00326AA5" w:rsidRPr="00226EF5">
        <w:rPr>
          <w:rFonts w:ascii="Times New Roman" w:hAnsi="Times New Roman" w:cs="Times New Roman"/>
          <w:bCs/>
          <w:sz w:val="24"/>
          <w:szCs w:val="24"/>
          <w:lang w:val="tt-RU"/>
        </w:rPr>
        <w:t xml:space="preserve"> А также</w:t>
      </w:r>
      <w:r w:rsidR="0024307A">
        <w:rPr>
          <w:rFonts w:ascii="Times New Roman" w:hAnsi="Times New Roman" w:cs="Times New Roman"/>
          <w:bCs/>
          <w:sz w:val="24"/>
          <w:szCs w:val="24"/>
          <w:lang w:val="tt-RU"/>
        </w:rPr>
        <w:t>:</w:t>
      </w:r>
      <w:r w:rsidR="00326AA5" w:rsidRPr="00226EF5">
        <w:rPr>
          <w:rFonts w:ascii="Times New Roman" w:hAnsi="Times New Roman" w:cs="Times New Roman"/>
          <w:bCs/>
          <w:sz w:val="24"/>
          <w:szCs w:val="24"/>
          <w:lang w:val="tt-RU"/>
        </w:rPr>
        <w:t xml:space="preserve"> </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воспитание любви и интереса к изучению родного языка;</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формирование уважительного отношения и чувства  принадлежности к своей </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семье, малой и большой родине;</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формирование и развитие познавательного интереса к народному творчеству и </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миру народных ремесел, УНТ; </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формирование представлений о флоре и фауне, климатических условий  родного  </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xml:space="preserve">  края, о животном и растительном мире Калмыкии;</w:t>
      </w:r>
    </w:p>
    <w:p w:rsidR="00326AA5" w:rsidRPr="00226EF5" w:rsidRDefault="0024307A" w:rsidP="0024307A">
      <w:pPr>
        <w:spacing w:after="0"/>
        <w:ind w:firstLine="708"/>
        <w:rPr>
          <w:rFonts w:ascii="Times New Roman" w:hAnsi="Times New Roman" w:cs="Times New Roman"/>
          <w:bCs/>
          <w:sz w:val="24"/>
          <w:szCs w:val="24"/>
          <w:lang w:val="tt-RU"/>
        </w:rPr>
      </w:pPr>
      <w:r>
        <w:rPr>
          <w:rFonts w:ascii="Times New Roman" w:hAnsi="Times New Roman" w:cs="Times New Roman"/>
          <w:bCs/>
          <w:sz w:val="24"/>
          <w:szCs w:val="24"/>
          <w:lang w:val="tt-RU"/>
        </w:rPr>
        <w:t>П</w:t>
      </w:r>
      <w:r w:rsidR="00326AA5" w:rsidRPr="00226EF5">
        <w:rPr>
          <w:rFonts w:ascii="Times New Roman" w:hAnsi="Times New Roman" w:cs="Times New Roman"/>
          <w:bCs/>
          <w:sz w:val="24"/>
          <w:szCs w:val="24"/>
          <w:lang w:val="tt-RU"/>
        </w:rPr>
        <w:t>рограмма дополнительного образования  сформирована в  соответствии</w:t>
      </w:r>
      <w:r>
        <w:rPr>
          <w:rFonts w:ascii="Times New Roman" w:hAnsi="Times New Roman" w:cs="Times New Roman"/>
          <w:bCs/>
          <w:sz w:val="24"/>
          <w:szCs w:val="24"/>
          <w:lang w:val="tt-RU"/>
        </w:rPr>
        <w:t xml:space="preserve"> с </w:t>
      </w:r>
      <w:r w:rsidR="00326AA5" w:rsidRPr="00226EF5">
        <w:rPr>
          <w:rFonts w:ascii="Times New Roman" w:hAnsi="Times New Roman" w:cs="Times New Roman"/>
          <w:bCs/>
          <w:sz w:val="24"/>
          <w:szCs w:val="24"/>
          <w:lang w:val="tt-RU"/>
        </w:rPr>
        <w:t>принципами и подходами:</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системность и непрерывность;</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принцип приобщения детей к социокультурным  нормам, традициям семьи,    общества и государства;</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принцип учета этнокультурной и социальной ситуации развития детей;</w:t>
      </w:r>
    </w:p>
    <w:p w:rsidR="00326AA5" w:rsidRPr="00226EF5" w:rsidRDefault="00326AA5" w:rsidP="0024307A">
      <w:pPr>
        <w:spacing w:after="0"/>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 принцип преемственности дошкольного общего и начального общего образования;</w:t>
      </w:r>
    </w:p>
    <w:p w:rsidR="00326AA5" w:rsidRPr="00226EF5" w:rsidRDefault="00326AA5" w:rsidP="0024307A">
      <w:pPr>
        <w:spacing w:after="0"/>
        <w:ind w:firstLine="708"/>
        <w:jc w:val="both"/>
        <w:rPr>
          <w:rFonts w:ascii="Times New Roman" w:hAnsi="Times New Roman" w:cs="Times New Roman"/>
          <w:bCs/>
          <w:sz w:val="24"/>
          <w:szCs w:val="24"/>
          <w:lang w:val="tt-RU"/>
        </w:rPr>
      </w:pPr>
      <w:r w:rsidRPr="00226EF5">
        <w:rPr>
          <w:rFonts w:ascii="Times New Roman" w:hAnsi="Times New Roman" w:cs="Times New Roman"/>
          <w:bCs/>
          <w:sz w:val="24"/>
          <w:szCs w:val="24"/>
          <w:lang w:val="tt-RU"/>
        </w:rPr>
        <w:t>Познавательный материал по изучению родного языка равномерно распределен   по времени, чтоб</w:t>
      </w:r>
      <w:r w:rsidR="0024307A">
        <w:rPr>
          <w:rFonts w:ascii="Times New Roman" w:hAnsi="Times New Roman" w:cs="Times New Roman"/>
          <w:bCs/>
          <w:sz w:val="24"/>
          <w:szCs w:val="24"/>
          <w:lang w:val="tt-RU"/>
        </w:rPr>
        <w:t>ы</w:t>
      </w:r>
      <w:r w:rsidRPr="00226EF5">
        <w:rPr>
          <w:rFonts w:ascii="Times New Roman" w:hAnsi="Times New Roman" w:cs="Times New Roman"/>
          <w:bCs/>
          <w:sz w:val="24"/>
          <w:szCs w:val="24"/>
          <w:lang w:val="tt-RU"/>
        </w:rPr>
        <w:t xml:space="preserve"> дети получали информацию постепенно, в определенной системе.  Поэтому используется тематическое планирование. Темы различны по обьему  познавательного материала, по сложности, а, следовательно, по длительности  изучения.  Их реализация осуществляется в совместной деятельности педагога  дополнительного образования, детей, взрослых в народной игре, в процессе бесед, в  проектной деятельности, народных праздниках и мероприятиях. При проведении  этой работы использую комплексный подход, взаимосвязь поколений и  своеобразное взаимопроникновение материала разных тем и все то, что связано  друг с другом.</w:t>
      </w:r>
    </w:p>
    <w:p w:rsidR="006B6D4F" w:rsidRPr="00226EF5" w:rsidRDefault="006B6D4F" w:rsidP="00226EF5">
      <w:pPr>
        <w:jc w:val="both"/>
        <w:rPr>
          <w:rFonts w:ascii="Times New Roman" w:hAnsi="Times New Roman" w:cs="Times New Roman"/>
          <w:bCs/>
          <w:sz w:val="24"/>
          <w:szCs w:val="24"/>
          <w:lang w:val="tt-RU"/>
        </w:rPr>
      </w:pPr>
    </w:p>
    <w:p w:rsidR="006B6D4F" w:rsidRDefault="000502E2" w:rsidP="00226EF5">
      <w:pPr>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1.2 Возрастные особенности детей разных возрастных групп</w:t>
      </w:r>
    </w:p>
    <w:p w:rsidR="00AD64A8" w:rsidRPr="00F86C1C" w:rsidRDefault="00AD64A8" w:rsidP="00F86C1C">
      <w:pPr>
        <w:spacing w:after="0" w:line="240" w:lineRule="auto"/>
        <w:jc w:val="center"/>
        <w:rPr>
          <w:rFonts w:ascii="Times New Roman" w:hAnsi="Times New Roman" w:cs="Times New Roman"/>
          <w:bCs/>
          <w:sz w:val="24"/>
          <w:szCs w:val="24"/>
        </w:rPr>
      </w:pPr>
      <w:r w:rsidRPr="00F86C1C">
        <w:rPr>
          <w:rFonts w:ascii="Times New Roman" w:hAnsi="Times New Roman" w:cs="Times New Roman"/>
          <w:bCs/>
          <w:sz w:val="24"/>
          <w:szCs w:val="24"/>
        </w:rPr>
        <w:t>Возрастные особенности детей второй младшей группы (от 3 до 4 лет)</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753325">
        <w:rPr>
          <w:rFonts w:ascii="Times New Roman" w:hAnsi="Times New Roman" w:cs="Times New Roman"/>
          <w:sz w:val="24"/>
          <w:szCs w:val="24"/>
        </w:rPr>
        <w:tab/>
      </w:r>
      <w:r w:rsidRPr="00AD64A8">
        <w:rPr>
          <w:rFonts w:ascii="Times New Roman" w:hAnsi="Times New Roman" w:cs="Times New Roman"/>
          <w:sz w:val="24"/>
          <w:szCs w:val="24"/>
        </w:rPr>
        <w:t>В возрасте 3-4 лет ребенок постепенно выходит за пределы семейного круга. Его </w:t>
      </w:r>
      <w:r w:rsidRPr="00AD64A8">
        <w:rPr>
          <w:rFonts w:ascii="Times New Roman" w:hAnsi="Times New Roman" w:cs="Times New Roman"/>
          <w:bCs/>
          <w:sz w:val="24"/>
          <w:szCs w:val="24"/>
        </w:rPr>
        <w:t>общение становится </w:t>
      </w:r>
      <w:proofErr w:type="spellStart"/>
      <w:r w:rsidRPr="00AD64A8">
        <w:rPr>
          <w:rFonts w:ascii="Times New Roman" w:hAnsi="Times New Roman" w:cs="Times New Roman"/>
          <w:bCs/>
          <w:sz w:val="24"/>
          <w:szCs w:val="24"/>
        </w:rPr>
        <w:t>внеситуативным</w:t>
      </w:r>
      <w:proofErr w:type="spellEnd"/>
      <w:r w:rsidRPr="00AD64A8">
        <w:rPr>
          <w:rFonts w:ascii="Times New Roman" w:hAnsi="Times New Roman" w:cs="Times New Roman"/>
          <w:bCs/>
          <w:sz w:val="24"/>
          <w:szCs w:val="24"/>
        </w:rPr>
        <w:t>. </w:t>
      </w:r>
      <w:r w:rsidRPr="00AD64A8">
        <w:rPr>
          <w:rFonts w:ascii="Times New Roman" w:hAnsi="Times New Roman" w:cs="Times New Roman"/>
          <w:sz w:val="24"/>
          <w:szCs w:val="24"/>
        </w:rPr>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AD64A8">
        <w:rPr>
          <w:rFonts w:ascii="Times New Roman" w:hAnsi="Times New Roman" w:cs="Times New Roman"/>
          <w:bCs/>
          <w:sz w:val="24"/>
          <w:szCs w:val="24"/>
        </w:rPr>
        <w:t>игры, которая становится ведущим видом деятельности </w:t>
      </w:r>
      <w:r w:rsidRPr="00AD64A8">
        <w:rPr>
          <w:rFonts w:ascii="Times New Roman" w:hAnsi="Times New Roman" w:cs="Times New Roman"/>
          <w:sz w:val="24"/>
          <w:szCs w:val="24"/>
        </w:rPr>
        <w:t>в </w:t>
      </w:r>
      <w:r w:rsidRPr="00AD64A8">
        <w:rPr>
          <w:rFonts w:ascii="Times New Roman" w:hAnsi="Times New Roman" w:cs="Times New Roman"/>
          <w:bCs/>
          <w:sz w:val="24"/>
          <w:szCs w:val="24"/>
        </w:rPr>
        <w:t>дошкольном возрасте.</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753325">
        <w:rPr>
          <w:rFonts w:ascii="Times New Roman" w:hAnsi="Times New Roman" w:cs="Times New Roman"/>
          <w:sz w:val="24"/>
          <w:szCs w:val="24"/>
        </w:rPr>
        <w:tab/>
      </w:r>
      <w:r w:rsidRPr="00AD64A8">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bCs/>
          <w:sz w:val="24"/>
          <w:szCs w:val="24"/>
        </w:rPr>
        <w:t xml:space="preserve">    </w:t>
      </w:r>
      <w:r>
        <w:rPr>
          <w:rFonts w:ascii="Times New Roman" w:hAnsi="Times New Roman" w:cs="Times New Roman"/>
          <w:bCs/>
          <w:sz w:val="24"/>
          <w:szCs w:val="24"/>
        </w:rPr>
        <w:tab/>
      </w:r>
      <w:r w:rsidRPr="00AD64A8">
        <w:rPr>
          <w:rFonts w:ascii="Times New Roman" w:hAnsi="Times New Roman" w:cs="Times New Roman"/>
          <w:bCs/>
          <w:sz w:val="24"/>
          <w:szCs w:val="24"/>
        </w:rPr>
        <w:t>Изобразительная деятельность ребенка зависит от его представлений о предмете. </w:t>
      </w:r>
      <w:r w:rsidRPr="00AD64A8">
        <w:rPr>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bCs/>
          <w:sz w:val="24"/>
          <w:szCs w:val="24"/>
        </w:rPr>
        <w:t xml:space="preserve">     </w:t>
      </w:r>
      <w:r>
        <w:rPr>
          <w:rFonts w:ascii="Times New Roman" w:hAnsi="Times New Roman" w:cs="Times New Roman"/>
          <w:bCs/>
          <w:sz w:val="24"/>
          <w:szCs w:val="24"/>
        </w:rPr>
        <w:tab/>
      </w:r>
      <w:r w:rsidRPr="00AD64A8">
        <w:rPr>
          <w:rFonts w:ascii="Times New Roman" w:hAnsi="Times New Roman" w:cs="Times New Roman"/>
          <w:bCs/>
          <w:sz w:val="24"/>
          <w:szCs w:val="24"/>
        </w:rPr>
        <w:t>Большое значение для развития мелкой моторики имеет лепка. </w:t>
      </w:r>
      <w:r w:rsidRPr="00AD64A8">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Pr="00AD64A8">
        <w:rPr>
          <w:rFonts w:ascii="Times New Roman" w:hAnsi="Times New Roman" w:cs="Times New Roman"/>
          <w:sz w:val="24"/>
          <w:szCs w:val="24"/>
        </w:rPr>
        <w:t>перцептивная</w:t>
      </w:r>
      <w:proofErr w:type="spellEnd"/>
      <w:r w:rsidRPr="00AD64A8">
        <w:rPr>
          <w:rFonts w:ascii="Times New Roman" w:hAnsi="Times New Roman" w:cs="Times New Roman"/>
          <w:sz w:val="24"/>
          <w:szCs w:val="24"/>
        </w:rPr>
        <w:t xml:space="preserve"> деятельность. Дети от использования </w:t>
      </w:r>
      <w:proofErr w:type="spellStart"/>
      <w:r w:rsidRPr="00AD64A8">
        <w:rPr>
          <w:rFonts w:ascii="Times New Roman" w:hAnsi="Times New Roman" w:cs="Times New Roman"/>
          <w:sz w:val="24"/>
          <w:szCs w:val="24"/>
        </w:rPr>
        <w:t>предэталонов</w:t>
      </w:r>
      <w:proofErr w:type="spellEnd"/>
      <w:r w:rsidRPr="00AD64A8">
        <w:rPr>
          <w:rFonts w:ascii="Times New Roman" w:hAnsi="Times New Roman" w:cs="Times New Roman"/>
          <w:sz w:val="24"/>
          <w:szCs w:val="24"/>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D64A8">
        <w:rPr>
          <w:rFonts w:ascii="Times New Roman" w:hAnsi="Times New Roman" w:cs="Times New Roman"/>
          <w:bCs/>
          <w:sz w:val="24"/>
          <w:szCs w:val="24"/>
        </w:rPr>
        <w:t>Дошкольники способны установить некоторые скрытые связи и отношения между предметами.</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Взаимоотношения детей ярко проявляются в игровой деятельности. Они скорее </w:t>
      </w:r>
      <w:r w:rsidRPr="00AD64A8">
        <w:rPr>
          <w:rFonts w:ascii="Times New Roman" w:hAnsi="Times New Roman" w:cs="Times New Roman"/>
          <w:bCs/>
          <w:sz w:val="24"/>
          <w:szCs w:val="24"/>
        </w:rPr>
        <w:t>играют рядом, чем активно вступают во взаимодействие. </w:t>
      </w:r>
      <w:r w:rsidRPr="00AD64A8">
        <w:rPr>
          <w:rFonts w:ascii="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D64A8">
        <w:rPr>
          <w:rFonts w:ascii="Times New Roman" w:hAnsi="Times New Roman" w:cs="Times New Roman"/>
          <w:bCs/>
          <w:sz w:val="24"/>
          <w:szCs w:val="24"/>
        </w:rPr>
        <w:t>Положение ребенка в группе сверстников во многом определяется мнением воспитателя.</w:t>
      </w:r>
    </w:p>
    <w:p w:rsid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lastRenderedPageBreak/>
        <w:t xml:space="preserve">      </w:t>
      </w:r>
      <w:r w:rsidR="00753325">
        <w:rPr>
          <w:rFonts w:ascii="Times New Roman" w:hAnsi="Times New Roman" w:cs="Times New Roman"/>
          <w:sz w:val="24"/>
          <w:szCs w:val="24"/>
        </w:rPr>
        <w:tab/>
      </w:r>
      <w:r w:rsidRPr="00AD64A8">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D64A8">
        <w:rPr>
          <w:rFonts w:ascii="Times New Roman" w:hAnsi="Times New Roman" w:cs="Times New Roman"/>
          <w:bCs/>
          <w:sz w:val="24"/>
          <w:szCs w:val="24"/>
        </w:rPr>
        <w:t>поведение </w:t>
      </w:r>
      <w:r w:rsidRPr="00AD64A8">
        <w:rPr>
          <w:rFonts w:ascii="Times New Roman" w:hAnsi="Times New Roman" w:cs="Times New Roman"/>
          <w:sz w:val="24"/>
          <w:szCs w:val="24"/>
        </w:rPr>
        <w:t>ребенка </w:t>
      </w:r>
      <w:r w:rsidRPr="00AD64A8">
        <w:rPr>
          <w:rFonts w:ascii="Times New Roman" w:hAnsi="Times New Roman" w:cs="Times New Roman"/>
          <w:bCs/>
          <w:sz w:val="24"/>
          <w:szCs w:val="24"/>
        </w:rPr>
        <w:t>еще </w:t>
      </w:r>
      <w:proofErr w:type="spellStart"/>
      <w:r w:rsidRPr="00AD64A8">
        <w:rPr>
          <w:rFonts w:ascii="Times New Roman" w:hAnsi="Times New Roman" w:cs="Times New Roman"/>
          <w:bCs/>
          <w:sz w:val="24"/>
          <w:szCs w:val="24"/>
        </w:rPr>
        <w:t>ситуативно</w:t>
      </w:r>
      <w:proofErr w:type="spellEnd"/>
      <w:r w:rsidRPr="00AD64A8">
        <w:rPr>
          <w:rFonts w:ascii="Times New Roman" w:hAnsi="Times New Roman" w:cs="Times New Roman"/>
          <w:bCs/>
          <w:sz w:val="24"/>
          <w:szCs w:val="24"/>
        </w:rPr>
        <w:t>. </w:t>
      </w:r>
      <w:r w:rsidRPr="00AD64A8">
        <w:rPr>
          <w:rFonts w:ascii="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D64A8" w:rsidRPr="00AD64A8" w:rsidRDefault="00AD64A8" w:rsidP="00AD64A8">
      <w:pPr>
        <w:spacing w:after="0" w:line="240" w:lineRule="auto"/>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Ведущая деятельность — игра. </w:t>
      </w:r>
      <w:hyperlink r:id="rId6" w:tgtFrame="_blank" w:tooltip="Значение игры для детей" w:history="1">
        <w:r w:rsidRPr="00AD64A8">
          <w:rPr>
            <w:rStyle w:val="a4"/>
            <w:rFonts w:ascii="Times New Roman" w:hAnsi="Times New Roman" w:cs="Times New Roman"/>
            <w:color w:val="auto"/>
            <w:sz w:val="24"/>
            <w:szCs w:val="24"/>
            <w:u w:val="none"/>
          </w:rPr>
          <w:t>Значение игры для детей</w:t>
        </w:r>
      </w:hyperlink>
      <w:r w:rsidRPr="00AD64A8">
        <w:rPr>
          <w:rFonts w:ascii="Times New Roman" w:hAnsi="Times New Roman" w:cs="Times New Roman"/>
          <w:sz w:val="24"/>
          <w:szCs w:val="24"/>
        </w:rPr>
        <w:t> 3-4 лет чрезвычайно велико.</w:t>
      </w:r>
      <w:r>
        <w:rPr>
          <w:rFonts w:ascii="Times New Roman" w:hAnsi="Times New Roman" w:cs="Times New Roman"/>
          <w:sz w:val="24"/>
          <w:szCs w:val="24"/>
        </w:rPr>
        <w:t xml:space="preserve"> </w:t>
      </w:r>
      <w:r w:rsidRPr="00AD64A8">
        <w:rPr>
          <w:rFonts w:ascii="Times New Roman" w:hAnsi="Times New Roman" w:cs="Times New Roman"/>
          <w:sz w:val="24"/>
          <w:szCs w:val="24"/>
        </w:rPr>
        <w:t>В основном дети младшего дошкольного возраста играют с игрушками и предметами-заместителями. Сюжеты игры еще достаточно простые, содержащие не более 1-2 ролей. Начинают формироваться игры с правилами.</w:t>
      </w:r>
    </w:p>
    <w:p w:rsidR="00AD64A8" w:rsidRPr="00753325" w:rsidRDefault="00AD64A8" w:rsidP="00AD64A8">
      <w:pPr>
        <w:spacing w:after="0" w:line="240" w:lineRule="auto"/>
        <w:rPr>
          <w:rFonts w:ascii="Times New Roman" w:hAnsi="Times New Roman" w:cs="Times New Roman"/>
          <w:sz w:val="24"/>
          <w:szCs w:val="24"/>
          <w:highlight w:val="yellow"/>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753325">
        <w:rPr>
          <w:rFonts w:ascii="Times New Roman" w:hAnsi="Times New Roman" w:cs="Times New Roman"/>
          <w:sz w:val="24"/>
          <w:szCs w:val="24"/>
          <w:highlight w:val="yellow"/>
        </w:rPr>
        <w:t>При проведении занятий по калмыцкому языку, педагог должен ставить такие цели:</w:t>
      </w:r>
    </w:p>
    <w:p w:rsidR="00AD64A8" w:rsidRPr="00753325" w:rsidRDefault="00AD64A8" w:rsidP="00AD64A8">
      <w:pPr>
        <w:spacing w:after="0" w:line="240" w:lineRule="auto"/>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развивать любовь к родному языку</w:t>
      </w:r>
      <w:proofErr w:type="gramStart"/>
      <w:r w:rsidRPr="00753325">
        <w:rPr>
          <w:rFonts w:ascii="Times New Roman" w:hAnsi="Times New Roman" w:cs="Times New Roman"/>
          <w:sz w:val="24"/>
          <w:szCs w:val="24"/>
          <w:highlight w:val="yellow"/>
        </w:rPr>
        <w:t xml:space="preserve"> ;</w:t>
      </w:r>
      <w:proofErr w:type="gramEnd"/>
    </w:p>
    <w:p w:rsidR="00AD64A8" w:rsidRPr="00753325" w:rsidRDefault="00AD64A8" w:rsidP="00AD64A8">
      <w:pPr>
        <w:spacing w:after="0" w:line="240" w:lineRule="auto"/>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слушать речь педагога на родном языке и уметь выполнять действия;</w:t>
      </w:r>
    </w:p>
    <w:p w:rsidR="00AD64A8" w:rsidRPr="00753325" w:rsidRDefault="00AD64A8" w:rsidP="00AD64A8">
      <w:pPr>
        <w:spacing w:after="0" w:line="240" w:lineRule="auto"/>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увеличить словарный запас;</w:t>
      </w:r>
    </w:p>
    <w:p w:rsidR="00AD64A8" w:rsidRPr="00753325" w:rsidRDefault="00AD64A8" w:rsidP="00AD64A8">
      <w:pPr>
        <w:spacing w:after="0" w:line="240" w:lineRule="auto"/>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отчётливо, правильно уметь проговаривать звуки на родном языке;</w:t>
      </w:r>
    </w:p>
    <w:p w:rsidR="00AD64A8" w:rsidRPr="00753325" w:rsidRDefault="00AD64A8" w:rsidP="00AD64A8">
      <w:pPr>
        <w:spacing w:after="0" w:line="240" w:lineRule="auto"/>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в разговорной речи уметь произносить короткие фразы на калмыцком языке.</w:t>
      </w:r>
    </w:p>
    <w:p w:rsidR="00AD64A8" w:rsidRPr="00753325" w:rsidRDefault="00AD64A8" w:rsidP="00AD64A8">
      <w:pPr>
        <w:spacing w:after="0" w:line="240" w:lineRule="auto"/>
        <w:jc w:val="both"/>
        <w:rPr>
          <w:rFonts w:ascii="Times New Roman" w:hAnsi="Times New Roman" w:cs="Times New Roman"/>
          <w:sz w:val="24"/>
          <w:szCs w:val="24"/>
          <w:highlight w:val="yellow"/>
        </w:rPr>
      </w:pPr>
      <w:r w:rsidRPr="00753325">
        <w:rPr>
          <w:rFonts w:ascii="Times New Roman" w:hAnsi="Times New Roman" w:cs="Times New Roman"/>
          <w:sz w:val="24"/>
          <w:szCs w:val="24"/>
          <w:highlight w:val="yellow"/>
        </w:rPr>
        <w:t xml:space="preserve">         Методика работы с детьми этого возраста по обучению родному языку требует, чтобы преподаватель проводил занятия четко, живо, увлекательно, держа детей в состоянии постоянной заинтересованности. Это достигается подбором яркого, красочного дидактического материала и умелым переключением детей с одного вида речевой деятельности на другой.</w:t>
      </w:r>
    </w:p>
    <w:p w:rsidR="00AD64A8" w:rsidRPr="00AD64A8" w:rsidRDefault="00AD64A8" w:rsidP="00AD64A8">
      <w:pPr>
        <w:spacing w:after="0" w:line="240" w:lineRule="auto"/>
        <w:rPr>
          <w:rFonts w:ascii="Times New Roman" w:hAnsi="Times New Roman" w:cs="Times New Roman"/>
          <w:sz w:val="24"/>
          <w:szCs w:val="24"/>
        </w:rPr>
      </w:pPr>
      <w:r w:rsidRPr="00753325">
        <w:rPr>
          <w:rFonts w:ascii="Times New Roman" w:hAnsi="Times New Roman" w:cs="Times New Roman"/>
          <w:sz w:val="24"/>
          <w:szCs w:val="24"/>
          <w:highlight w:val="yellow"/>
        </w:rPr>
        <w:t xml:space="preserve">     </w:t>
      </w:r>
      <w:r w:rsidRPr="00753325">
        <w:rPr>
          <w:rFonts w:ascii="Times New Roman" w:hAnsi="Times New Roman" w:cs="Times New Roman"/>
          <w:sz w:val="24"/>
          <w:szCs w:val="24"/>
          <w:highlight w:val="yellow"/>
        </w:rPr>
        <w:tab/>
      </w:r>
      <w:r w:rsidR="00753325" w:rsidRPr="00753325">
        <w:rPr>
          <w:rFonts w:ascii="Times New Roman" w:hAnsi="Times New Roman" w:cs="Times New Roman"/>
          <w:sz w:val="24"/>
          <w:szCs w:val="24"/>
          <w:highlight w:val="yellow"/>
        </w:rPr>
        <w:t>В конце учебного года  дети</w:t>
      </w:r>
      <w:r w:rsidRPr="00753325">
        <w:rPr>
          <w:rFonts w:ascii="Times New Roman" w:hAnsi="Times New Roman" w:cs="Times New Roman"/>
          <w:sz w:val="24"/>
          <w:szCs w:val="24"/>
          <w:highlight w:val="yellow"/>
        </w:rPr>
        <w:t>,</w:t>
      </w:r>
      <w:r w:rsidR="00753325" w:rsidRPr="00753325">
        <w:rPr>
          <w:rFonts w:ascii="Times New Roman" w:hAnsi="Times New Roman" w:cs="Times New Roman"/>
          <w:sz w:val="24"/>
          <w:szCs w:val="24"/>
          <w:highlight w:val="yellow"/>
        </w:rPr>
        <w:t xml:space="preserve"> </w:t>
      </w:r>
      <w:r w:rsidRPr="00753325">
        <w:rPr>
          <w:rFonts w:ascii="Times New Roman" w:hAnsi="Times New Roman" w:cs="Times New Roman"/>
          <w:sz w:val="24"/>
          <w:szCs w:val="24"/>
          <w:highlight w:val="yellow"/>
        </w:rPr>
        <w:t>усвоившие свой родной язык долж</w:t>
      </w:r>
      <w:r w:rsidR="00753325" w:rsidRPr="00753325">
        <w:rPr>
          <w:rFonts w:ascii="Times New Roman" w:hAnsi="Times New Roman" w:cs="Times New Roman"/>
          <w:sz w:val="24"/>
          <w:szCs w:val="24"/>
          <w:highlight w:val="yellow"/>
        </w:rPr>
        <w:t>ны знать  значение 100-110 слов</w:t>
      </w:r>
      <w:r w:rsidRPr="00753325">
        <w:rPr>
          <w:rFonts w:ascii="Times New Roman" w:hAnsi="Times New Roman" w:cs="Times New Roman"/>
          <w:sz w:val="24"/>
          <w:szCs w:val="24"/>
          <w:highlight w:val="yellow"/>
        </w:rPr>
        <w:t>,</w:t>
      </w:r>
      <w:r w:rsidR="00753325" w:rsidRPr="00753325">
        <w:rPr>
          <w:rFonts w:ascii="Times New Roman" w:hAnsi="Times New Roman" w:cs="Times New Roman"/>
          <w:sz w:val="24"/>
          <w:szCs w:val="24"/>
          <w:highlight w:val="yellow"/>
        </w:rPr>
        <w:t xml:space="preserve"> </w:t>
      </w:r>
      <w:r w:rsidRPr="00753325">
        <w:rPr>
          <w:rFonts w:ascii="Times New Roman" w:hAnsi="Times New Roman" w:cs="Times New Roman"/>
          <w:sz w:val="24"/>
          <w:szCs w:val="24"/>
          <w:highlight w:val="yellow"/>
        </w:rPr>
        <w:t>уметь отвечать на в</w:t>
      </w:r>
      <w:r w:rsidR="00753325" w:rsidRPr="00753325">
        <w:rPr>
          <w:rFonts w:ascii="Times New Roman" w:hAnsi="Times New Roman" w:cs="Times New Roman"/>
          <w:sz w:val="24"/>
          <w:szCs w:val="24"/>
          <w:highlight w:val="yellow"/>
        </w:rPr>
        <w:t>опросы</w:t>
      </w:r>
      <w:r w:rsidRPr="00753325">
        <w:rPr>
          <w:rFonts w:ascii="Times New Roman" w:hAnsi="Times New Roman" w:cs="Times New Roman"/>
          <w:sz w:val="24"/>
          <w:szCs w:val="24"/>
          <w:highlight w:val="yellow"/>
        </w:rPr>
        <w:t>,</w:t>
      </w:r>
      <w:r w:rsidR="00753325" w:rsidRPr="00753325">
        <w:rPr>
          <w:rFonts w:ascii="Times New Roman" w:hAnsi="Times New Roman" w:cs="Times New Roman"/>
          <w:sz w:val="24"/>
          <w:szCs w:val="24"/>
          <w:highlight w:val="yellow"/>
        </w:rPr>
        <w:t xml:space="preserve"> </w:t>
      </w:r>
      <w:r w:rsidRPr="00753325">
        <w:rPr>
          <w:rFonts w:ascii="Times New Roman" w:hAnsi="Times New Roman" w:cs="Times New Roman"/>
          <w:sz w:val="24"/>
          <w:szCs w:val="24"/>
          <w:highlight w:val="yellow"/>
        </w:rPr>
        <w:t>ум</w:t>
      </w:r>
      <w:r w:rsidR="00753325" w:rsidRPr="00753325">
        <w:rPr>
          <w:rFonts w:ascii="Times New Roman" w:hAnsi="Times New Roman" w:cs="Times New Roman"/>
          <w:sz w:val="24"/>
          <w:szCs w:val="24"/>
          <w:highlight w:val="yellow"/>
        </w:rPr>
        <w:t>еть правильно произносить звуки</w:t>
      </w:r>
      <w:r w:rsidRPr="00753325">
        <w:rPr>
          <w:rFonts w:ascii="Times New Roman" w:hAnsi="Times New Roman" w:cs="Times New Roman"/>
          <w:sz w:val="24"/>
          <w:szCs w:val="24"/>
          <w:highlight w:val="yellow"/>
        </w:rPr>
        <w:t>,</w:t>
      </w:r>
      <w:r w:rsidR="00753325" w:rsidRPr="00753325">
        <w:rPr>
          <w:rFonts w:ascii="Times New Roman" w:hAnsi="Times New Roman" w:cs="Times New Roman"/>
          <w:sz w:val="24"/>
          <w:szCs w:val="24"/>
          <w:highlight w:val="yellow"/>
        </w:rPr>
        <w:t xml:space="preserve"> </w:t>
      </w:r>
      <w:r w:rsidRPr="00753325">
        <w:rPr>
          <w:rFonts w:ascii="Times New Roman" w:hAnsi="Times New Roman" w:cs="Times New Roman"/>
          <w:sz w:val="24"/>
          <w:szCs w:val="24"/>
          <w:highlight w:val="yellow"/>
        </w:rPr>
        <w:t>составлять короткие предложения, уметь здороваться</w:t>
      </w:r>
      <w:proofErr w:type="gramStart"/>
      <w:r w:rsidRPr="00753325">
        <w:rPr>
          <w:rFonts w:ascii="Times New Roman" w:hAnsi="Times New Roman" w:cs="Times New Roman"/>
          <w:sz w:val="24"/>
          <w:szCs w:val="24"/>
          <w:highlight w:val="yellow"/>
        </w:rPr>
        <w:t xml:space="preserve"> ,</w:t>
      </w:r>
      <w:proofErr w:type="gramEnd"/>
      <w:r w:rsidRPr="00753325">
        <w:rPr>
          <w:rFonts w:ascii="Times New Roman" w:hAnsi="Times New Roman" w:cs="Times New Roman"/>
          <w:sz w:val="24"/>
          <w:szCs w:val="24"/>
          <w:highlight w:val="yellow"/>
        </w:rPr>
        <w:t xml:space="preserve"> знать калмыцкое устное народное творчество.</w:t>
      </w:r>
    </w:p>
    <w:p w:rsidR="00AD64A8" w:rsidRDefault="00AD64A8" w:rsidP="00AD64A8">
      <w:pPr>
        <w:spacing w:after="0"/>
        <w:rPr>
          <w:rFonts w:ascii="Times New Roman" w:hAnsi="Times New Roman" w:cs="Times New Roman"/>
          <w:sz w:val="28"/>
          <w:szCs w:val="28"/>
        </w:rPr>
      </w:pPr>
      <w:r w:rsidRPr="00AC2C4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64A8" w:rsidRPr="00F86C1C" w:rsidRDefault="00AD64A8" w:rsidP="00F86C1C">
      <w:pPr>
        <w:spacing w:after="0"/>
        <w:jc w:val="center"/>
        <w:rPr>
          <w:rFonts w:ascii="Times New Roman" w:hAnsi="Times New Roman" w:cs="Times New Roman"/>
          <w:sz w:val="24"/>
          <w:szCs w:val="24"/>
        </w:rPr>
      </w:pPr>
      <w:r w:rsidRPr="00F86C1C">
        <w:rPr>
          <w:rFonts w:ascii="Times New Roman" w:hAnsi="Times New Roman" w:cs="Times New Roman"/>
          <w:sz w:val="24"/>
          <w:szCs w:val="24"/>
        </w:rPr>
        <w:t>Особенности развития детей среднего возраста</w:t>
      </w:r>
    </w:p>
    <w:p w:rsidR="00AD64A8" w:rsidRPr="00AD64A8" w:rsidRDefault="00AD64A8" w:rsidP="002B4397">
      <w:pPr>
        <w:spacing w:after="0"/>
        <w:rPr>
          <w:rFonts w:ascii="Times New Roman" w:hAnsi="Times New Roman" w:cs="Times New Roman"/>
          <w:sz w:val="24"/>
          <w:szCs w:val="24"/>
        </w:rPr>
      </w:pPr>
      <w:r w:rsidRPr="00AD64A8">
        <w:rPr>
          <w:rFonts w:ascii="Times New Roman" w:hAnsi="Times New Roman" w:cs="Times New Roman"/>
          <w:sz w:val="24"/>
          <w:szCs w:val="24"/>
        </w:rPr>
        <w:t xml:space="preserve">     </w:t>
      </w:r>
      <w:r>
        <w:rPr>
          <w:rFonts w:ascii="Times New Roman" w:hAnsi="Times New Roman" w:cs="Times New Roman"/>
          <w:sz w:val="24"/>
          <w:szCs w:val="24"/>
        </w:rPr>
        <w:tab/>
      </w:r>
      <w:r w:rsidRPr="00AD64A8">
        <w:rPr>
          <w:rFonts w:ascii="Times New Roman" w:hAnsi="Times New Roman" w:cs="Times New Roman"/>
          <w:sz w:val="24"/>
          <w:szCs w:val="24"/>
        </w:rPr>
        <w:t xml:space="preserve">Это период жизни ребенка можно обозначить как переход от раннего детства к </w:t>
      </w:r>
      <w:proofErr w:type="gramStart"/>
      <w:r w:rsidRPr="00AD64A8">
        <w:rPr>
          <w:rFonts w:ascii="Times New Roman" w:hAnsi="Times New Roman" w:cs="Times New Roman"/>
          <w:sz w:val="24"/>
          <w:szCs w:val="24"/>
        </w:rPr>
        <w:t>дошкольному</w:t>
      </w:r>
      <w:proofErr w:type="gramEnd"/>
      <w:r w:rsidRPr="00AD64A8">
        <w:rPr>
          <w:rFonts w:ascii="Times New Roman" w:hAnsi="Times New Roman" w:cs="Times New Roman"/>
          <w:sz w:val="24"/>
          <w:szCs w:val="24"/>
        </w:rPr>
        <w:t xml:space="preserve">.  Малыш активно развивается, познает окружающий мир и открывает его для себя с помощью общения </w:t>
      </w:r>
      <w:proofErr w:type="gramStart"/>
      <w:r w:rsidRPr="00AD64A8">
        <w:rPr>
          <w:rFonts w:ascii="Times New Roman" w:hAnsi="Times New Roman" w:cs="Times New Roman"/>
          <w:sz w:val="24"/>
          <w:szCs w:val="24"/>
        </w:rPr>
        <w:t>со</w:t>
      </w:r>
      <w:proofErr w:type="gramEnd"/>
      <w:r w:rsidRPr="00AD64A8">
        <w:rPr>
          <w:rFonts w:ascii="Times New Roman" w:hAnsi="Times New Roman" w:cs="Times New Roman"/>
          <w:sz w:val="24"/>
          <w:szCs w:val="24"/>
        </w:rPr>
        <w:t xml:space="preserve"> взрослыми и сверстниками.</w:t>
      </w:r>
    </w:p>
    <w:p w:rsidR="00AD64A8" w:rsidRPr="00AD64A8" w:rsidRDefault="00AD64A8" w:rsidP="002B4397">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Развитие личности ребенка 4-5 лет.</w:t>
      </w:r>
      <w:r>
        <w:rPr>
          <w:rFonts w:ascii="Times New Roman" w:hAnsi="Times New Roman" w:cs="Times New Roman"/>
          <w:sz w:val="24"/>
          <w:szCs w:val="24"/>
        </w:rPr>
        <w:t xml:space="preserve"> </w:t>
      </w:r>
      <w:r w:rsidRPr="00AD64A8">
        <w:rPr>
          <w:rFonts w:ascii="Times New Roman" w:hAnsi="Times New Roman" w:cs="Times New Roman"/>
          <w:sz w:val="24"/>
          <w:szCs w:val="24"/>
        </w:rPr>
        <w:t xml:space="preserve">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rsidRPr="00AD64A8">
        <w:rPr>
          <w:rFonts w:ascii="Times New Roman" w:hAnsi="Times New Roman" w:cs="Times New Roman"/>
          <w:sz w:val="24"/>
          <w:szCs w:val="24"/>
        </w:rPr>
        <w:t>со</w:t>
      </w:r>
      <w:proofErr w:type="gramEnd"/>
      <w:r w:rsidRPr="00AD64A8">
        <w:rPr>
          <w:rFonts w:ascii="Times New Roman" w:hAnsi="Times New Roman" w:cs="Times New Roman"/>
          <w:sz w:val="24"/>
          <w:szCs w:val="24"/>
        </w:rP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w:t>
      </w:r>
      <w:r w:rsidR="002B4397">
        <w:rPr>
          <w:rFonts w:ascii="Times New Roman" w:hAnsi="Times New Roman" w:cs="Times New Roman"/>
          <w:sz w:val="24"/>
          <w:szCs w:val="24"/>
        </w:rPr>
        <w:t>,</w:t>
      </w:r>
      <w:r w:rsidRPr="00AD64A8">
        <w:rPr>
          <w:rFonts w:ascii="Times New Roman" w:hAnsi="Times New Roman" w:cs="Times New Roman"/>
          <w:sz w:val="24"/>
          <w:szCs w:val="24"/>
        </w:rPr>
        <w:t xml:space="preserve"> за что именно его хвалят.</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Однако ребенку 4-5 лет очень трудно оценивать себя критически. Он может сомневаться в своих силах, но признавать свою вину ему пока трудно.</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В 4 года  начинается развитие и созрева</w:t>
      </w:r>
      <w:r w:rsidRPr="00AD64A8">
        <w:rPr>
          <w:rFonts w:ascii="Times New Roman" w:hAnsi="Times New Roman" w:cs="Times New Roman"/>
          <w:sz w:val="24"/>
          <w:szCs w:val="24"/>
        </w:rPr>
        <w:softHyphen/>
        <w:t>ние эмоциональной сферы: чувства вашего ребенка становят</w:t>
      </w:r>
      <w:r w:rsidRPr="00AD64A8">
        <w:rPr>
          <w:rFonts w:ascii="Times New Roman" w:hAnsi="Times New Roman" w:cs="Times New Roman"/>
          <w:sz w:val="24"/>
          <w:szCs w:val="24"/>
        </w:rPr>
        <w:softHyphen/>
        <w:t xml:space="preserve">ся более глубокими и устойчивыми; радость от непосредственного общения переходит в более сложное чувство симпатии и привязанности. Таким образом, в </w:t>
      </w:r>
      <w:r w:rsidRPr="00AD64A8">
        <w:rPr>
          <w:rFonts w:ascii="Times New Roman" w:hAnsi="Times New Roman" w:cs="Times New Roman"/>
          <w:sz w:val="24"/>
          <w:szCs w:val="24"/>
        </w:rPr>
        <w:lastRenderedPageBreak/>
        <w:t>этом возрасте формируются нравственные эмоций - чуткость, доброта, чувство дружбы и постепен</w:t>
      </w:r>
      <w:r w:rsidRPr="00AD64A8">
        <w:rPr>
          <w:rFonts w:ascii="Times New Roman" w:hAnsi="Times New Roman" w:cs="Times New Roman"/>
          <w:sz w:val="24"/>
          <w:szCs w:val="24"/>
        </w:rPr>
        <w:softHyphen/>
        <w:t>но - чувство долга.</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 xml:space="preserve"> К 4-м годам закладывается новое отношение к предметному миру – созидательное, то есть ранее ребенок изучал мир в том виде, в котором мир существовал вокруг малыша. Теперь у ребенка появляется способность и возможность преобразования предметов окружающего мира. То есть в этом периоде жизни идет интенсивное развитие познавательной сферы ребенка.</w:t>
      </w:r>
      <w:r w:rsidR="002B4397">
        <w:rPr>
          <w:rFonts w:ascii="Times New Roman" w:hAnsi="Times New Roman" w:cs="Times New Roman"/>
          <w:sz w:val="24"/>
          <w:szCs w:val="24"/>
        </w:rPr>
        <w:t xml:space="preserve"> </w:t>
      </w: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 xml:space="preserve">Следовательно, для гармоничного развития ребенка необходимо не только давать ему новые знания в увлекательной форме, но и максимально уважительно относиться </w:t>
      </w:r>
      <w:r w:rsidR="002B4397">
        <w:rPr>
          <w:rFonts w:ascii="Times New Roman" w:hAnsi="Times New Roman" w:cs="Times New Roman"/>
          <w:sz w:val="24"/>
          <w:szCs w:val="24"/>
        </w:rPr>
        <w:t>к</w:t>
      </w:r>
      <w:r w:rsidRPr="00AD64A8">
        <w:rPr>
          <w:rFonts w:ascii="Times New Roman" w:hAnsi="Times New Roman" w:cs="Times New Roman"/>
          <w:sz w:val="24"/>
          <w:szCs w:val="24"/>
        </w:rPr>
        <w:t xml:space="preserve"> собственным умственным поискам малыша и их результатам. На пятом году жизни ребенок способен размышлять на темы, не касающиеся непосредственной деятельности и порой приходить к неправильным выводам. Но взрослые должны проявлять  интерес к первым интеллектуальным поискам ребенка и уважая их корректировать в нужную сторону.</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С этого возраста интеллект ребенка способен накапливать фактические знания об окружающем мире, никогда ими не виденные (о животных, машинах, странах и т.д.) С этими знаниями ребенок приобретает определенное отношение к описываемому миру (страх к хищникам, любовь домашним животным  и т.д.)</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В этот период жизни дети активно стремятся к самостоятельности, но неудачи порой сильно обескураживают их. И если неудач много, возможно появление чувства неуверенности.</w:t>
      </w:r>
    </w:p>
    <w:p w:rsidR="00AD64A8" w:rsidRPr="00AD64A8" w:rsidRDefault="00A9107B" w:rsidP="00A910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00AD64A8" w:rsidRPr="00AD64A8">
        <w:rPr>
          <w:rFonts w:ascii="Times New Roman" w:hAnsi="Times New Roman" w:cs="Times New Roman"/>
          <w:sz w:val="24"/>
          <w:szCs w:val="24"/>
        </w:rPr>
        <w:t>Общение ребенка 4-5 лет.</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У ребенка появляется большой интерес к ровесникам, и он от внутрисемейных отношений все больше переходит к более широким отношениям с миром. </w:t>
      </w:r>
      <w:r w:rsidR="002B4397">
        <w:rPr>
          <w:rFonts w:ascii="Times New Roman" w:hAnsi="Times New Roman" w:cs="Times New Roman"/>
          <w:sz w:val="24"/>
          <w:szCs w:val="24"/>
        </w:rPr>
        <w:t xml:space="preserve"> </w:t>
      </w:r>
      <w:r w:rsidR="00AD64A8" w:rsidRPr="00AD64A8">
        <w:rPr>
          <w:rFonts w:ascii="Times New Roman" w:hAnsi="Times New Roman" w:cs="Times New Roman"/>
          <w:sz w:val="24"/>
          <w:szCs w:val="24"/>
        </w:rPr>
        <w:t>Отношения со сверстниками в этом возрасте носят четко разделенный характер на «плохих» и «хороших». Эта оценка, как правило, дается на основании мнения взрослых (воспитателей, родителей).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A9107B"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Ребенок стремится к партнерству в играх, ему уже неинтересно просто играть «рядом». Начинают складываться предпочтения по половому признаку. Игровые объединения становятся более или менее устойчивыми.</w:t>
      </w:r>
      <w:r w:rsidR="002B4397">
        <w:rPr>
          <w:rFonts w:ascii="Times New Roman" w:hAnsi="Times New Roman" w:cs="Times New Roman"/>
          <w:sz w:val="24"/>
          <w:szCs w:val="24"/>
        </w:rPr>
        <w:t xml:space="preserve"> </w:t>
      </w:r>
      <w:r w:rsidRPr="00AD64A8">
        <w:rPr>
          <w:rFonts w:ascii="Times New Roman" w:hAnsi="Times New Roman" w:cs="Times New Roman"/>
          <w:sz w:val="24"/>
          <w:szCs w:val="24"/>
        </w:rPr>
        <w:t xml:space="preserve">   Наступает период «почемучек»: ребенок начинает задавать массу вопросов. Это происходит потому, что ведущий мотив такого общения - познавательный. Взрослый  для ребенка 4 -5 лет основной и непререкаемый источник знаний.</w:t>
      </w:r>
    </w:p>
    <w:p w:rsidR="00AD64A8" w:rsidRPr="00AD64A8" w:rsidRDefault="00A9107B" w:rsidP="00AD64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00AD64A8" w:rsidRPr="00AD64A8">
        <w:rPr>
          <w:rFonts w:ascii="Times New Roman" w:hAnsi="Times New Roman" w:cs="Times New Roman"/>
          <w:sz w:val="24"/>
          <w:szCs w:val="24"/>
        </w:rPr>
        <w:t>Развитие психических процессов  в 4-5 лет.</w:t>
      </w:r>
    </w:p>
    <w:p w:rsidR="00AD64A8" w:rsidRPr="00AD64A8" w:rsidRDefault="00AD64A8" w:rsidP="00A9107B">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Восприятие.</w:t>
      </w:r>
      <w:r w:rsidR="00A9107B">
        <w:rPr>
          <w:rFonts w:ascii="Times New Roman" w:hAnsi="Times New Roman" w:cs="Times New Roman"/>
          <w:sz w:val="24"/>
          <w:szCs w:val="24"/>
        </w:rPr>
        <w:t xml:space="preserve"> </w:t>
      </w:r>
      <w:r w:rsidRPr="00AD64A8">
        <w:rPr>
          <w:rFonts w:ascii="Times New Roman" w:hAnsi="Times New Roman" w:cs="Times New Roman"/>
          <w:sz w:val="24"/>
          <w:szCs w:val="24"/>
        </w:rPr>
        <w:t xml:space="preserve">     В этом возрасте ребенок активно развивает способность восприятия и познания свой</w:t>
      </w:r>
      <w:proofErr w:type="gramStart"/>
      <w:r w:rsidRPr="00AD64A8">
        <w:rPr>
          <w:rFonts w:ascii="Times New Roman" w:hAnsi="Times New Roman" w:cs="Times New Roman"/>
          <w:sz w:val="24"/>
          <w:szCs w:val="24"/>
        </w:rPr>
        <w:t>ств пр</w:t>
      </w:r>
      <w:proofErr w:type="gramEnd"/>
      <w:r w:rsidRPr="00AD64A8">
        <w:rPr>
          <w:rFonts w:ascii="Times New Roman" w:hAnsi="Times New Roman" w:cs="Times New Roman"/>
          <w:sz w:val="24"/>
          <w:szCs w:val="24"/>
        </w:rPr>
        <w:t xml:space="preserve">едметов: измерение, сравнение путем наложения и прикладывания предметов друг к другу. Также продолжается исследование формы, цвета и величины предметов. </w:t>
      </w:r>
      <w:proofErr w:type="gramStart"/>
      <w:r w:rsidRPr="00AD64A8">
        <w:rPr>
          <w:rFonts w:ascii="Times New Roman" w:hAnsi="Times New Roman" w:cs="Times New Roman"/>
          <w:sz w:val="24"/>
          <w:szCs w:val="24"/>
        </w:rPr>
        <w:t>А также вводятся такие категории как время (время суток, времена года), пространство (верх, низ, далеко, близко),  вкус, запах, звук и качество поверхности.</w:t>
      </w:r>
      <w:proofErr w:type="gramEnd"/>
      <w:r w:rsidRPr="00AD64A8">
        <w:rPr>
          <w:rFonts w:ascii="Times New Roman" w:hAnsi="Times New Roman" w:cs="Times New Roman"/>
          <w:sz w:val="24"/>
          <w:szCs w:val="24"/>
        </w:rPr>
        <w:t xml:space="preserve"> Формируется представление об основных геометрических фигурах (круг, квадрат, прямоугольник, овал, многоугольник).</w:t>
      </w:r>
    </w:p>
    <w:p w:rsidR="00AD64A8" w:rsidRPr="00AD64A8" w:rsidRDefault="00A9107B" w:rsidP="00A910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4397">
        <w:rPr>
          <w:rFonts w:ascii="Times New Roman" w:hAnsi="Times New Roman" w:cs="Times New Roman"/>
          <w:sz w:val="24"/>
          <w:szCs w:val="24"/>
        </w:rPr>
        <w:tab/>
      </w:r>
      <w:r w:rsidR="00AD64A8" w:rsidRPr="00AD64A8">
        <w:rPr>
          <w:rFonts w:ascii="Times New Roman" w:hAnsi="Times New Roman" w:cs="Times New Roman"/>
          <w:sz w:val="24"/>
          <w:szCs w:val="24"/>
        </w:rPr>
        <w:t>Внимание.</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Устойчивость внимания увеличивается. Ребенок способен сосредоточить свою деятельность в течение 15-20 минут. При выполнении  некоторых действий он может удержать в памяти несложное условие (инструкцию). Для развития </w:t>
      </w:r>
      <w:r w:rsidR="00AD64A8" w:rsidRPr="00AD64A8">
        <w:rPr>
          <w:rFonts w:ascii="Times New Roman" w:hAnsi="Times New Roman" w:cs="Times New Roman"/>
          <w:sz w:val="24"/>
          <w:szCs w:val="24"/>
        </w:rPr>
        <w:lastRenderedPageBreak/>
        <w:t xml:space="preserve">этого навыка ребенку нужно </w:t>
      </w:r>
      <w:proofErr w:type="gramStart"/>
      <w:r w:rsidR="00AD64A8" w:rsidRPr="00AD64A8">
        <w:rPr>
          <w:rFonts w:ascii="Times New Roman" w:hAnsi="Times New Roman" w:cs="Times New Roman"/>
          <w:sz w:val="24"/>
          <w:szCs w:val="24"/>
        </w:rPr>
        <w:t>научиться  больше рассуждать</w:t>
      </w:r>
      <w:proofErr w:type="gramEnd"/>
      <w:r w:rsidR="00AD64A8" w:rsidRPr="00AD64A8">
        <w:rPr>
          <w:rFonts w:ascii="Times New Roman" w:hAnsi="Times New Roman" w:cs="Times New Roman"/>
          <w:sz w:val="24"/>
          <w:szCs w:val="24"/>
        </w:rPr>
        <w:t xml:space="preserve"> вслух при выполнении задания. Тогда длительность удержания внимания будет расти.</w:t>
      </w:r>
    </w:p>
    <w:p w:rsidR="00AD64A8" w:rsidRPr="00AD64A8" w:rsidRDefault="00A9107B" w:rsidP="007533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4397">
        <w:rPr>
          <w:rFonts w:ascii="Times New Roman" w:hAnsi="Times New Roman" w:cs="Times New Roman"/>
          <w:sz w:val="24"/>
          <w:szCs w:val="24"/>
        </w:rPr>
        <w:tab/>
      </w:r>
      <w:r w:rsidR="00AD64A8" w:rsidRPr="00AD64A8">
        <w:rPr>
          <w:rFonts w:ascii="Times New Roman" w:hAnsi="Times New Roman" w:cs="Times New Roman"/>
          <w:sz w:val="24"/>
          <w:szCs w:val="24"/>
        </w:rPr>
        <w:t xml:space="preserve"> Память.</w:t>
      </w:r>
      <w:r w:rsidR="00753325">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Сначала у ребенка этого возраста развиваются навыки произвольного припоминания. То есть ребенок может целенаправленно припомнить картину </w:t>
      </w:r>
      <w:proofErr w:type="gramStart"/>
      <w:r w:rsidR="00AD64A8" w:rsidRPr="00AD64A8">
        <w:rPr>
          <w:rFonts w:ascii="Times New Roman" w:hAnsi="Times New Roman" w:cs="Times New Roman"/>
          <w:sz w:val="24"/>
          <w:szCs w:val="24"/>
        </w:rPr>
        <w:t>произошедшего</w:t>
      </w:r>
      <w:proofErr w:type="gramEnd"/>
      <w:r w:rsidR="00AD64A8" w:rsidRPr="00AD64A8">
        <w:rPr>
          <w:rFonts w:ascii="Times New Roman" w:hAnsi="Times New Roman" w:cs="Times New Roman"/>
          <w:sz w:val="24"/>
          <w:szCs w:val="24"/>
        </w:rPr>
        <w:t xml:space="preserve">  без точных деталей и временных ограничений. Далее развивается способность преднамеренного запоминания, и эта возможность у ребенка усиливается при ясности и эмоциональной мотивации действия, например запоминание необходимого набора игрушек для игры или «поделка – подарок маме». Важно при заучивании какого-либо материала чтобы ребенок понимал смысл данного материала. Таким образом, можно сказать. Что к 5 годам объем памяти ребенка постепенно возрастает и это дает возможность более четкого воспроизведения выученного материала. Дети способны запомнить поручения взрослых, принять задачу на запоминание.</w:t>
      </w:r>
    </w:p>
    <w:p w:rsidR="00AD64A8" w:rsidRPr="00AD64A8" w:rsidRDefault="00753325" w:rsidP="007533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4397">
        <w:rPr>
          <w:rFonts w:ascii="Times New Roman" w:hAnsi="Times New Roman" w:cs="Times New Roman"/>
          <w:sz w:val="24"/>
          <w:szCs w:val="24"/>
        </w:rPr>
        <w:tab/>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Мышление</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В это время у ребенка начинает свое развитие образное мышление, с помощью которого дети способны использовать простые схематичные изображения для решения несложных задач (построение по схеме, лабиринты). Также развивается такое свойство как предвосхищение – способность сказать, что произойдет с предметами в результате их взаимодействия.</w:t>
      </w:r>
    </w:p>
    <w:p w:rsidR="00AD64A8" w:rsidRPr="00AD64A8" w:rsidRDefault="00AD64A8" w:rsidP="00753325">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2B4397">
        <w:rPr>
          <w:rFonts w:ascii="Times New Roman" w:hAnsi="Times New Roman" w:cs="Times New Roman"/>
          <w:sz w:val="24"/>
          <w:szCs w:val="24"/>
        </w:rPr>
        <w:tab/>
      </w:r>
      <w:r w:rsidRPr="00AD64A8">
        <w:rPr>
          <w:rFonts w:ascii="Times New Roman" w:hAnsi="Times New Roman" w:cs="Times New Roman"/>
          <w:sz w:val="24"/>
          <w:szCs w:val="24"/>
        </w:rPr>
        <w:t>У детей этого возраста преобла</w:t>
      </w:r>
      <w:r w:rsidR="00753325">
        <w:rPr>
          <w:rFonts w:ascii="Times New Roman" w:hAnsi="Times New Roman" w:cs="Times New Roman"/>
          <w:sz w:val="24"/>
          <w:szCs w:val="24"/>
        </w:rPr>
        <w:t>дает наглядно-образное мышление</w:t>
      </w:r>
      <w:r w:rsidRPr="00AD64A8">
        <w:rPr>
          <w:rFonts w:ascii="Times New Roman" w:hAnsi="Times New Roman" w:cs="Times New Roman"/>
          <w:sz w:val="24"/>
          <w:szCs w:val="24"/>
        </w:rPr>
        <w:t xml:space="preserve">, то есть представление предмета или действия с ним, неотрывно от самого предмета. А также </w:t>
      </w:r>
      <w:r w:rsidR="00623114">
        <w:rPr>
          <w:rFonts w:ascii="Times New Roman" w:hAnsi="Times New Roman" w:cs="Times New Roman"/>
          <w:sz w:val="24"/>
          <w:szCs w:val="24"/>
        </w:rPr>
        <w:t xml:space="preserve">умение </w:t>
      </w:r>
      <w:r w:rsidRPr="00AD64A8">
        <w:rPr>
          <w:rFonts w:ascii="Times New Roman" w:hAnsi="Times New Roman" w:cs="Times New Roman"/>
          <w:sz w:val="24"/>
          <w:szCs w:val="24"/>
        </w:rPr>
        <w:t>находить различия и сходства между предметами.</w:t>
      </w:r>
      <w:r w:rsidR="00753325">
        <w:rPr>
          <w:rFonts w:ascii="Times New Roman" w:hAnsi="Times New Roman" w:cs="Times New Roman"/>
          <w:sz w:val="24"/>
          <w:szCs w:val="24"/>
        </w:rPr>
        <w:t xml:space="preserve"> </w:t>
      </w:r>
      <w:r w:rsidRPr="00AD64A8">
        <w:rPr>
          <w:rFonts w:ascii="Times New Roman" w:hAnsi="Times New Roman" w:cs="Times New Roman"/>
          <w:sz w:val="24"/>
          <w:szCs w:val="24"/>
        </w:rPr>
        <w:t xml:space="preserve">     Появляется способность собрать картинку из 4 частей без опоры на образец. </w:t>
      </w:r>
      <w:proofErr w:type="gramStart"/>
      <w:r w:rsidRPr="00AD64A8">
        <w:rPr>
          <w:rFonts w:ascii="Times New Roman" w:hAnsi="Times New Roman" w:cs="Times New Roman"/>
          <w:sz w:val="24"/>
          <w:szCs w:val="24"/>
        </w:rPr>
        <w:t>А также, усложняются категории обобщения (фрукты, овощи, одежда, транспорт, мебель, посуда, обувь).</w:t>
      </w:r>
      <w:proofErr w:type="gramEnd"/>
    </w:p>
    <w:p w:rsidR="00AD64A8" w:rsidRPr="00AD64A8" w:rsidRDefault="00753325" w:rsidP="007533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114">
        <w:rPr>
          <w:rFonts w:ascii="Times New Roman" w:hAnsi="Times New Roman" w:cs="Times New Roman"/>
          <w:sz w:val="24"/>
          <w:szCs w:val="24"/>
        </w:rPr>
        <w:tab/>
      </w:r>
      <w:r>
        <w:rPr>
          <w:rFonts w:ascii="Times New Roman" w:hAnsi="Times New Roman" w:cs="Times New Roman"/>
          <w:sz w:val="24"/>
          <w:szCs w:val="24"/>
        </w:rPr>
        <w:t xml:space="preserve"> Воображение. </w:t>
      </w:r>
      <w:r w:rsidR="00AD64A8" w:rsidRPr="00AD64A8">
        <w:rPr>
          <w:rFonts w:ascii="Times New Roman" w:hAnsi="Times New Roman" w:cs="Times New Roman"/>
          <w:sz w:val="24"/>
          <w:szCs w:val="24"/>
        </w:rPr>
        <w:t xml:space="preserve"> Продолжает активно развиваться. Появляются такие способности как: оригинальность и произвольность (то есть возможность «придумывания» по собственному желанию). Ребенок может сам придумать сказку на заданную тему.</w:t>
      </w:r>
    </w:p>
    <w:p w:rsidR="00AD64A8" w:rsidRPr="00AD64A8" w:rsidRDefault="00753325" w:rsidP="006231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114">
        <w:rPr>
          <w:rFonts w:ascii="Times New Roman" w:hAnsi="Times New Roman" w:cs="Times New Roman"/>
          <w:sz w:val="24"/>
          <w:szCs w:val="24"/>
        </w:rPr>
        <w:tab/>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Речь.</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К 5 годам улучшается произношение звуков и дикция. Ребенок активно пользуется речью, удачно имитиру</w:t>
      </w:r>
      <w:r w:rsidR="00623114">
        <w:rPr>
          <w:rFonts w:ascii="Times New Roman" w:hAnsi="Times New Roman" w:cs="Times New Roman"/>
          <w:sz w:val="24"/>
          <w:szCs w:val="24"/>
        </w:rPr>
        <w:t>е</w:t>
      </w:r>
      <w:r w:rsidR="00AD64A8" w:rsidRPr="00AD64A8">
        <w:rPr>
          <w:rFonts w:ascii="Times New Roman" w:hAnsi="Times New Roman" w:cs="Times New Roman"/>
          <w:sz w:val="24"/>
          <w:szCs w:val="24"/>
        </w:rPr>
        <w:t>т голоса животных, способ</w:t>
      </w:r>
      <w:r w:rsidR="00623114">
        <w:rPr>
          <w:rFonts w:ascii="Times New Roman" w:hAnsi="Times New Roman" w:cs="Times New Roman"/>
          <w:sz w:val="24"/>
          <w:szCs w:val="24"/>
        </w:rPr>
        <w:t>е</w:t>
      </w:r>
      <w:r w:rsidR="00AD64A8" w:rsidRPr="00AD64A8">
        <w:rPr>
          <w:rFonts w:ascii="Times New Roman" w:hAnsi="Times New Roman" w:cs="Times New Roman"/>
          <w:sz w:val="24"/>
          <w:szCs w:val="24"/>
        </w:rPr>
        <w:t xml:space="preserve">н интонационно выделять речь тех или иных персонажей. Развивается грамматика слов. В общении со сверстниками дети используют «ситуативную» речь (относящуюся к происходящей в данный момент ситуации). А при общении </w:t>
      </w:r>
      <w:proofErr w:type="gramStart"/>
      <w:r w:rsidR="00AD64A8" w:rsidRPr="00AD64A8">
        <w:rPr>
          <w:rFonts w:ascii="Times New Roman" w:hAnsi="Times New Roman" w:cs="Times New Roman"/>
          <w:sz w:val="24"/>
          <w:szCs w:val="24"/>
        </w:rPr>
        <w:t>со</w:t>
      </w:r>
      <w:proofErr w:type="gramEnd"/>
      <w:r w:rsidR="00AD64A8" w:rsidRPr="00AD64A8">
        <w:rPr>
          <w:rFonts w:ascii="Times New Roman" w:hAnsi="Times New Roman" w:cs="Times New Roman"/>
          <w:sz w:val="24"/>
          <w:szCs w:val="24"/>
        </w:rPr>
        <w:t xml:space="preserve"> взрослыми «</w:t>
      </w:r>
      <w:proofErr w:type="spellStart"/>
      <w:r w:rsidR="00AD64A8" w:rsidRPr="00AD64A8">
        <w:rPr>
          <w:rFonts w:ascii="Times New Roman" w:hAnsi="Times New Roman" w:cs="Times New Roman"/>
          <w:sz w:val="24"/>
          <w:szCs w:val="24"/>
        </w:rPr>
        <w:t>внеситуативную</w:t>
      </w:r>
      <w:proofErr w:type="spellEnd"/>
      <w:r w:rsidR="00AD64A8" w:rsidRPr="00AD64A8">
        <w:rPr>
          <w:rFonts w:ascii="Times New Roman" w:hAnsi="Times New Roman" w:cs="Times New Roman"/>
          <w:sz w:val="24"/>
          <w:szCs w:val="24"/>
        </w:rPr>
        <w:t>» (не относящуюся к данной конкретной ситуации, произошедшее в прошлом или будущем).</w:t>
      </w:r>
      <w:r w:rsidR="00623114">
        <w:rPr>
          <w:rFonts w:ascii="Times New Roman" w:hAnsi="Times New Roman" w:cs="Times New Roman"/>
          <w:sz w:val="24"/>
          <w:szCs w:val="24"/>
        </w:rPr>
        <w:t xml:space="preserve"> </w:t>
      </w:r>
      <w:r w:rsidR="00AD64A8" w:rsidRPr="00AD64A8">
        <w:rPr>
          <w:rFonts w:ascii="Times New Roman" w:hAnsi="Times New Roman" w:cs="Times New Roman"/>
          <w:sz w:val="24"/>
          <w:szCs w:val="24"/>
        </w:rPr>
        <w:t>Увеличивается словарный запас. При описании предметов большая часть определений становится развернутой: 2-3 признака, с элементами сравнения («Блестит как золото»).</w:t>
      </w:r>
      <w:r w:rsidR="00623114">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w:t>
      </w:r>
      <w:r w:rsidR="00623114">
        <w:rPr>
          <w:rFonts w:ascii="Times New Roman" w:hAnsi="Times New Roman" w:cs="Times New Roman"/>
          <w:sz w:val="24"/>
          <w:szCs w:val="24"/>
        </w:rPr>
        <w:tab/>
      </w:r>
      <w:r w:rsidR="00AD64A8" w:rsidRPr="00AD64A8">
        <w:rPr>
          <w:rFonts w:ascii="Times New Roman" w:hAnsi="Times New Roman" w:cs="Times New Roman"/>
          <w:sz w:val="24"/>
          <w:szCs w:val="24"/>
        </w:rPr>
        <w:t>В речи появляются простые распрос</w:t>
      </w:r>
      <w:r w:rsidR="00623114">
        <w:rPr>
          <w:rFonts w:ascii="Times New Roman" w:hAnsi="Times New Roman" w:cs="Times New Roman"/>
          <w:sz w:val="24"/>
          <w:szCs w:val="24"/>
        </w:rPr>
        <w:t>траненные и сложные предложения.</w:t>
      </w:r>
      <w:r w:rsidR="00AD64A8" w:rsidRPr="00AD64A8">
        <w:rPr>
          <w:rFonts w:ascii="Times New Roman" w:hAnsi="Times New Roman" w:cs="Times New Roman"/>
          <w:sz w:val="24"/>
          <w:szCs w:val="24"/>
        </w:rPr>
        <w:t xml:space="preserve"> Объемы рассказов приближаются к объемам 6-7 летнего возраста: в среднем 25 слов.</w:t>
      </w:r>
    </w:p>
    <w:p w:rsidR="00AD64A8" w:rsidRPr="00AD64A8" w:rsidRDefault="00AD64A8" w:rsidP="00AD64A8">
      <w:pPr>
        <w:spacing w:after="0"/>
        <w:rPr>
          <w:rFonts w:ascii="Times New Roman" w:hAnsi="Times New Roman" w:cs="Times New Roman"/>
          <w:sz w:val="24"/>
          <w:szCs w:val="24"/>
        </w:rPr>
      </w:pPr>
      <w:r w:rsidRPr="00AD64A8">
        <w:rPr>
          <w:rFonts w:ascii="Times New Roman" w:hAnsi="Times New Roman" w:cs="Times New Roman"/>
          <w:sz w:val="24"/>
          <w:szCs w:val="24"/>
        </w:rPr>
        <w:t xml:space="preserve">       </w:t>
      </w:r>
      <w:r w:rsidR="00623114">
        <w:rPr>
          <w:rFonts w:ascii="Times New Roman" w:hAnsi="Times New Roman" w:cs="Times New Roman"/>
          <w:sz w:val="24"/>
          <w:szCs w:val="24"/>
        </w:rPr>
        <w:tab/>
      </w:r>
      <w:r w:rsidRPr="00AD64A8">
        <w:rPr>
          <w:rFonts w:ascii="Times New Roman" w:hAnsi="Times New Roman" w:cs="Times New Roman"/>
          <w:sz w:val="24"/>
          <w:szCs w:val="24"/>
        </w:rPr>
        <w:t>Словарный запас ребенка среднего возраста составляет 1500-2000 слов</w:t>
      </w:r>
    </w:p>
    <w:p w:rsidR="00AD64A8" w:rsidRPr="00AD64A8" w:rsidRDefault="00623114" w:rsidP="006231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64A8" w:rsidRPr="00AD64A8">
        <w:rPr>
          <w:rFonts w:ascii="Times New Roman" w:hAnsi="Times New Roman" w:cs="Times New Roman"/>
          <w:sz w:val="24"/>
          <w:szCs w:val="24"/>
        </w:rPr>
        <w:t>Рекоме</w:t>
      </w:r>
      <w:r>
        <w:rPr>
          <w:rFonts w:ascii="Times New Roman" w:hAnsi="Times New Roman" w:cs="Times New Roman"/>
          <w:sz w:val="24"/>
          <w:szCs w:val="24"/>
        </w:rPr>
        <w:t>ндуемые игры с ребенком 4-5 лет: и</w:t>
      </w:r>
      <w:r w:rsidR="00AD64A8" w:rsidRPr="00AD64A8">
        <w:rPr>
          <w:rFonts w:ascii="Times New Roman" w:hAnsi="Times New Roman" w:cs="Times New Roman"/>
          <w:sz w:val="24"/>
          <w:szCs w:val="24"/>
        </w:rPr>
        <w:t>гры на развитие мелкой моторики (</w:t>
      </w:r>
      <w:proofErr w:type="spellStart"/>
      <w:r w:rsidR="00AD64A8" w:rsidRPr="00AD64A8">
        <w:rPr>
          <w:rFonts w:ascii="Times New Roman" w:hAnsi="Times New Roman" w:cs="Times New Roman"/>
          <w:sz w:val="24"/>
          <w:szCs w:val="24"/>
        </w:rPr>
        <w:t>сортеры</w:t>
      </w:r>
      <w:proofErr w:type="spellEnd"/>
      <w:r w:rsidR="00AD64A8" w:rsidRPr="00AD64A8">
        <w:rPr>
          <w:rFonts w:ascii="Times New Roman" w:hAnsi="Times New Roman" w:cs="Times New Roman"/>
          <w:sz w:val="24"/>
          <w:szCs w:val="24"/>
        </w:rPr>
        <w:t xml:space="preserve">, </w:t>
      </w:r>
      <w:proofErr w:type="spellStart"/>
      <w:r w:rsidR="00AD64A8" w:rsidRPr="00AD64A8">
        <w:rPr>
          <w:rFonts w:ascii="Times New Roman" w:hAnsi="Times New Roman" w:cs="Times New Roman"/>
          <w:sz w:val="24"/>
          <w:szCs w:val="24"/>
        </w:rPr>
        <w:t>пазлы</w:t>
      </w:r>
      <w:proofErr w:type="spellEnd"/>
      <w:r w:rsidR="00AD64A8" w:rsidRPr="00AD64A8">
        <w:rPr>
          <w:rFonts w:ascii="Times New Roman" w:hAnsi="Times New Roman" w:cs="Times New Roman"/>
          <w:sz w:val="24"/>
          <w:szCs w:val="24"/>
        </w:rPr>
        <w:t xml:space="preserve">,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 конструкторы разных форм); и</w:t>
      </w:r>
      <w:r w:rsidR="00AD64A8" w:rsidRPr="00AD64A8">
        <w:rPr>
          <w:rFonts w:ascii="Times New Roman" w:hAnsi="Times New Roman" w:cs="Times New Roman"/>
          <w:sz w:val="24"/>
          <w:szCs w:val="24"/>
        </w:rPr>
        <w:t>гры на развитие крупной моторики – подвижные игры с кру</w:t>
      </w:r>
      <w:r>
        <w:rPr>
          <w:rFonts w:ascii="Times New Roman" w:hAnsi="Times New Roman" w:cs="Times New Roman"/>
          <w:sz w:val="24"/>
          <w:szCs w:val="24"/>
        </w:rPr>
        <w:t>пными игрушками (машины, куклы);</w:t>
      </w:r>
      <w:r w:rsidR="00AD64A8" w:rsidRPr="00AD64A8">
        <w:rPr>
          <w:rFonts w:ascii="Times New Roman" w:hAnsi="Times New Roman" w:cs="Times New Roman"/>
          <w:sz w:val="24"/>
          <w:szCs w:val="24"/>
        </w:rPr>
        <w:t xml:space="preserve"> </w:t>
      </w:r>
      <w:r>
        <w:rPr>
          <w:rFonts w:ascii="Times New Roman" w:hAnsi="Times New Roman" w:cs="Times New Roman"/>
          <w:sz w:val="24"/>
          <w:szCs w:val="24"/>
        </w:rPr>
        <w:t>спортивные игры (мяч, прыгалка); и</w:t>
      </w:r>
      <w:r w:rsidR="00AD64A8" w:rsidRPr="00AD64A8">
        <w:rPr>
          <w:rFonts w:ascii="Times New Roman" w:hAnsi="Times New Roman" w:cs="Times New Roman"/>
          <w:sz w:val="24"/>
          <w:szCs w:val="24"/>
        </w:rPr>
        <w:t>гры на развитие воображения: один предмет – несколько предметов (лож</w:t>
      </w:r>
      <w:r>
        <w:rPr>
          <w:rFonts w:ascii="Times New Roman" w:hAnsi="Times New Roman" w:cs="Times New Roman"/>
          <w:sz w:val="24"/>
          <w:szCs w:val="24"/>
        </w:rPr>
        <w:t>ка: меч, лопата, машина и т.д.);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00AD64A8" w:rsidRPr="00AD64A8">
        <w:rPr>
          <w:rFonts w:ascii="Times New Roman" w:hAnsi="Times New Roman" w:cs="Times New Roman"/>
          <w:sz w:val="24"/>
          <w:szCs w:val="24"/>
        </w:rPr>
        <w:t>олевые игры: магазин, больница, детский сад и т.д.</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w:t>
      </w:r>
      <w:r>
        <w:rPr>
          <w:rFonts w:ascii="Times New Roman" w:hAnsi="Times New Roman" w:cs="Times New Roman"/>
          <w:sz w:val="24"/>
          <w:szCs w:val="24"/>
        </w:rPr>
        <w:t>т</w:t>
      </w:r>
      <w:r w:rsidR="00AD64A8" w:rsidRPr="00AD64A8">
        <w:rPr>
          <w:rFonts w:ascii="Times New Roman" w:hAnsi="Times New Roman" w:cs="Times New Roman"/>
          <w:sz w:val="24"/>
          <w:szCs w:val="24"/>
        </w:rPr>
        <w:t>ворческие игры: рисование (карандашами и красками), пластилин (предпочтительно не очень мягкий), аппликация.</w:t>
      </w:r>
      <w:proofErr w:type="gramEnd"/>
    </w:p>
    <w:p w:rsidR="00AD64A8" w:rsidRPr="00AD64A8" w:rsidRDefault="00AD64A8" w:rsidP="00623114">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w:t>
      </w:r>
      <w:r w:rsidR="00623114">
        <w:rPr>
          <w:rFonts w:ascii="Times New Roman" w:hAnsi="Times New Roman" w:cs="Times New Roman"/>
          <w:sz w:val="24"/>
          <w:szCs w:val="24"/>
        </w:rPr>
        <w:tab/>
      </w:r>
      <w:r w:rsidRPr="00AD64A8">
        <w:rPr>
          <w:rFonts w:ascii="Times New Roman" w:hAnsi="Times New Roman" w:cs="Times New Roman"/>
          <w:sz w:val="24"/>
          <w:szCs w:val="24"/>
        </w:rPr>
        <w:t xml:space="preserve"> Обязательно чтение литературы по возрасту, предпочтительно  сказки. Одни и те же произведения могут быть прочитаны неоднократно. Дети в этом возрасте любят повторение и в конце беседа о героях и их приключениях: что было</w:t>
      </w:r>
      <w:proofErr w:type="gramStart"/>
      <w:r w:rsidRPr="00AD64A8">
        <w:rPr>
          <w:rFonts w:ascii="Times New Roman" w:hAnsi="Times New Roman" w:cs="Times New Roman"/>
          <w:sz w:val="24"/>
          <w:szCs w:val="24"/>
        </w:rPr>
        <w:t xml:space="preserve">?, </w:t>
      </w:r>
      <w:proofErr w:type="gramEnd"/>
      <w:r w:rsidRPr="00AD64A8">
        <w:rPr>
          <w:rFonts w:ascii="Times New Roman" w:hAnsi="Times New Roman" w:cs="Times New Roman"/>
          <w:sz w:val="24"/>
          <w:szCs w:val="24"/>
        </w:rPr>
        <w:t xml:space="preserve">что случилось и </w:t>
      </w:r>
      <w:r w:rsidRPr="00AD64A8">
        <w:rPr>
          <w:rFonts w:ascii="Times New Roman" w:hAnsi="Times New Roman" w:cs="Times New Roman"/>
          <w:sz w:val="24"/>
          <w:szCs w:val="24"/>
        </w:rPr>
        <w:lastRenderedPageBreak/>
        <w:t>почему?. Если сказка не большая можно попросить ребенка назвать главных героев и коротко рассказать сюжет. При этом необходимо обращать внимание на эмоциональную окраску героев (</w:t>
      </w:r>
      <w:proofErr w:type="gramStart"/>
      <w:r w:rsidRPr="00AD64A8">
        <w:rPr>
          <w:rFonts w:ascii="Times New Roman" w:hAnsi="Times New Roman" w:cs="Times New Roman"/>
          <w:sz w:val="24"/>
          <w:szCs w:val="24"/>
        </w:rPr>
        <w:t>злой</w:t>
      </w:r>
      <w:proofErr w:type="gramEnd"/>
      <w:r w:rsidRPr="00AD64A8">
        <w:rPr>
          <w:rFonts w:ascii="Times New Roman" w:hAnsi="Times New Roman" w:cs="Times New Roman"/>
          <w:sz w:val="24"/>
          <w:szCs w:val="24"/>
        </w:rPr>
        <w:t>, добрый, веселый, грустный, радостный и т.д.) Этот вид вашего общения с малышом хорошо развивает  мышление</w:t>
      </w:r>
      <w:r w:rsidR="00623114">
        <w:rPr>
          <w:rFonts w:ascii="Times New Roman" w:hAnsi="Times New Roman" w:cs="Times New Roman"/>
          <w:sz w:val="24"/>
          <w:szCs w:val="24"/>
        </w:rPr>
        <w:t xml:space="preserve">, </w:t>
      </w:r>
      <w:r w:rsidRPr="00AD64A8">
        <w:rPr>
          <w:rFonts w:ascii="Times New Roman" w:hAnsi="Times New Roman" w:cs="Times New Roman"/>
          <w:sz w:val="24"/>
          <w:szCs w:val="24"/>
        </w:rPr>
        <w:t xml:space="preserve"> речь и внутренний эмоциональный мир.</w:t>
      </w:r>
    </w:p>
    <w:p w:rsidR="00623114" w:rsidRDefault="00AD64A8" w:rsidP="00623114">
      <w:pPr>
        <w:tabs>
          <w:tab w:val="left" w:pos="426"/>
        </w:tabs>
        <w:spacing w:after="0"/>
        <w:rPr>
          <w:rFonts w:ascii="Times New Roman" w:hAnsi="Times New Roman" w:cs="Times New Roman"/>
          <w:sz w:val="24"/>
          <w:szCs w:val="24"/>
        </w:rPr>
      </w:pPr>
      <w:r w:rsidRPr="00AD64A8">
        <w:rPr>
          <w:rFonts w:ascii="Times New Roman" w:hAnsi="Times New Roman" w:cs="Times New Roman"/>
          <w:sz w:val="24"/>
          <w:szCs w:val="24"/>
        </w:rPr>
        <w:t xml:space="preserve">      Компьютерные игры в этом возрасте пока не рекомендуется.</w:t>
      </w:r>
    </w:p>
    <w:p w:rsidR="00AD64A8" w:rsidRPr="00AD64A8" w:rsidRDefault="00623114" w:rsidP="0062311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t>Методические рекомендации</w:t>
      </w:r>
      <w:r w:rsidR="00AD64A8" w:rsidRPr="00AD64A8">
        <w:rPr>
          <w:rFonts w:ascii="Times New Roman" w:hAnsi="Times New Roman" w:cs="Times New Roman"/>
          <w:sz w:val="24"/>
          <w:szCs w:val="24"/>
        </w:rPr>
        <w:t>:</w:t>
      </w:r>
      <w:r>
        <w:rPr>
          <w:rFonts w:ascii="Times New Roman" w:hAnsi="Times New Roman" w:cs="Times New Roman"/>
          <w:sz w:val="24"/>
          <w:szCs w:val="24"/>
        </w:rPr>
        <w:t xml:space="preserve"> </w:t>
      </w:r>
      <w:r w:rsidR="00AD64A8" w:rsidRPr="00AD64A8">
        <w:rPr>
          <w:rFonts w:ascii="Times New Roman" w:hAnsi="Times New Roman" w:cs="Times New Roman"/>
          <w:sz w:val="24"/>
          <w:szCs w:val="24"/>
        </w:rPr>
        <w:t xml:space="preserve">      Важно с детства создавать представление о том, что язык – это главное сокровище народа; воспитывать любовь и бережное отношение к родному языку. Родной язык необходим не только как средство общения и познания окружающей действительности, но и как средство фиксации, сохранения национальных культурных традиций.</w:t>
      </w:r>
    </w:p>
    <w:p w:rsidR="00E77C10" w:rsidRDefault="00AD64A8" w:rsidP="00E77C10">
      <w:pPr>
        <w:spacing w:after="0"/>
        <w:jc w:val="both"/>
        <w:rPr>
          <w:rFonts w:ascii="Times New Roman" w:hAnsi="Times New Roman" w:cs="Times New Roman"/>
          <w:sz w:val="24"/>
          <w:szCs w:val="24"/>
        </w:rPr>
      </w:pPr>
      <w:r w:rsidRPr="00AD64A8">
        <w:rPr>
          <w:rFonts w:ascii="Times New Roman" w:hAnsi="Times New Roman" w:cs="Times New Roman"/>
          <w:sz w:val="24"/>
          <w:szCs w:val="24"/>
        </w:rPr>
        <w:t xml:space="preserve">       4-5 летние дети</w:t>
      </w:r>
      <w:r w:rsidR="00623114">
        <w:rPr>
          <w:rFonts w:ascii="Times New Roman" w:hAnsi="Times New Roman" w:cs="Times New Roman"/>
          <w:sz w:val="24"/>
          <w:szCs w:val="24"/>
        </w:rPr>
        <w:t xml:space="preserve"> не могут сидеть на одном месте</w:t>
      </w:r>
      <w:r w:rsidRPr="00AD64A8">
        <w:rPr>
          <w:rFonts w:ascii="Times New Roman" w:hAnsi="Times New Roman" w:cs="Times New Roman"/>
          <w:sz w:val="24"/>
          <w:szCs w:val="24"/>
        </w:rPr>
        <w:t>, поэтому занятие надо проводить в форме игры, создать хорошие условия.</w:t>
      </w:r>
      <w:r w:rsidR="00623114">
        <w:rPr>
          <w:rFonts w:ascii="Times New Roman" w:hAnsi="Times New Roman" w:cs="Times New Roman"/>
          <w:sz w:val="24"/>
          <w:szCs w:val="24"/>
        </w:rPr>
        <w:t xml:space="preserve"> Использовать р</w:t>
      </w:r>
      <w:r w:rsidRPr="00AD64A8">
        <w:rPr>
          <w:rFonts w:ascii="Times New Roman" w:hAnsi="Times New Roman" w:cs="Times New Roman"/>
          <w:sz w:val="24"/>
          <w:szCs w:val="24"/>
        </w:rPr>
        <w:t>азные формы проведения:</w:t>
      </w:r>
      <w:r w:rsidR="00623114">
        <w:rPr>
          <w:rFonts w:ascii="Times New Roman" w:hAnsi="Times New Roman" w:cs="Times New Roman"/>
          <w:sz w:val="24"/>
          <w:szCs w:val="24"/>
        </w:rPr>
        <w:t xml:space="preserve">  с</w:t>
      </w:r>
      <w:r w:rsidRPr="00AD64A8">
        <w:rPr>
          <w:rFonts w:ascii="Times New Roman" w:hAnsi="Times New Roman" w:cs="Times New Roman"/>
          <w:sz w:val="24"/>
          <w:szCs w:val="24"/>
        </w:rPr>
        <w:t>иде</w:t>
      </w:r>
      <w:r w:rsidR="00623114">
        <w:rPr>
          <w:rFonts w:ascii="Times New Roman" w:hAnsi="Times New Roman" w:cs="Times New Roman"/>
          <w:sz w:val="24"/>
          <w:szCs w:val="24"/>
        </w:rPr>
        <w:t xml:space="preserve">ть </w:t>
      </w:r>
      <w:r w:rsidRPr="00AD64A8">
        <w:rPr>
          <w:rFonts w:ascii="Times New Roman" w:hAnsi="Times New Roman" w:cs="Times New Roman"/>
          <w:sz w:val="24"/>
          <w:szCs w:val="24"/>
        </w:rPr>
        <w:t xml:space="preserve"> на ковриках;</w:t>
      </w:r>
      <w:r w:rsidR="00623114">
        <w:rPr>
          <w:rFonts w:ascii="Times New Roman" w:hAnsi="Times New Roman" w:cs="Times New Roman"/>
          <w:sz w:val="24"/>
          <w:szCs w:val="24"/>
        </w:rPr>
        <w:t xml:space="preserve"> </w:t>
      </w:r>
      <w:r w:rsidRPr="00AD64A8">
        <w:rPr>
          <w:rFonts w:ascii="Times New Roman" w:hAnsi="Times New Roman" w:cs="Times New Roman"/>
          <w:sz w:val="24"/>
          <w:szCs w:val="24"/>
        </w:rPr>
        <w:t xml:space="preserve"> рассматрива</w:t>
      </w:r>
      <w:r w:rsidR="00623114">
        <w:rPr>
          <w:rFonts w:ascii="Times New Roman" w:hAnsi="Times New Roman" w:cs="Times New Roman"/>
          <w:sz w:val="24"/>
          <w:szCs w:val="24"/>
        </w:rPr>
        <w:t>ть</w:t>
      </w:r>
      <w:r w:rsidRPr="00AD64A8">
        <w:rPr>
          <w:rFonts w:ascii="Times New Roman" w:hAnsi="Times New Roman" w:cs="Times New Roman"/>
          <w:sz w:val="24"/>
          <w:szCs w:val="24"/>
        </w:rPr>
        <w:t xml:space="preserve"> рисунк</w:t>
      </w:r>
      <w:r w:rsidR="00623114">
        <w:rPr>
          <w:rFonts w:ascii="Times New Roman" w:hAnsi="Times New Roman" w:cs="Times New Roman"/>
          <w:sz w:val="24"/>
          <w:szCs w:val="24"/>
        </w:rPr>
        <w:t>и</w:t>
      </w:r>
      <w:r w:rsidRPr="00AD64A8">
        <w:rPr>
          <w:rFonts w:ascii="Times New Roman" w:hAnsi="Times New Roman" w:cs="Times New Roman"/>
          <w:sz w:val="24"/>
          <w:szCs w:val="24"/>
        </w:rPr>
        <w:t xml:space="preserve"> вокруг стола;</w:t>
      </w:r>
      <w:r w:rsidR="00623114">
        <w:rPr>
          <w:rFonts w:ascii="Times New Roman" w:hAnsi="Times New Roman" w:cs="Times New Roman"/>
          <w:sz w:val="24"/>
          <w:szCs w:val="24"/>
        </w:rPr>
        <w:t xml:space="preserve"> </w:t>
      </w:r>
      <w:r w:rsidRPr="00AD64A8">
        <w:rPr>
          <w:rFonts w:ascii="Times New Roman" w:hAnsi="Times New Roman" w:cs="Times New Roman"/>
          <w:sz w:val="24"/>
          <w:szCs w:val="24"/>
        </w:rPr>
        <w:t xml:space="preserve"> уме</w:t>
      </w:r>
      <w:r w:rsidR="00623114">
        <w:rPr>
          <w:rFonts w:ascii="Times New Roman" w:hAnsi="Times New Roman" w:cs="Times New Roman"/>
          <w:sz w:val="24"/>
          <w:szCs w:val="24"/>
        </w:rPr>
        <w:t>ть</w:t>
      </w:r>
      <w:r w:rsidRPr="00AD64A8">
        <w:rPr>
          <w:rFonts w:ascii="Times New Roman" w:hAnsi="Times New Roman" w:cs="Times New Roman"/>
          <w:sz w:val="24"/>
          <w:szCs w:val="24"/>
        </w:rPr>
        <w:t xml:space="preserve"> </w:t>
      </w:r>
      <w:r w:rsidR="00623114">
        <w:rPr>
          <w:rFonts w:ascii="Times New Roman" w:hAnsi="Times New Roman" w:cs="Times New Roman"/>
          <w:sz w:val="24"/>
          <w:szCs w:val="24"/>
        </w:rPr>
        <w:t xml:space="preserve">называть игрушки на родном языке. </w:t>
      </w:r>
      <w:r w:rsidRPr="00AD64A8">
        <w:rPr>
          <w:rFonts w:ascii="Times New Roman" w:hAnsi="Times New Roman" w:cs="Times New Roman"/>
          <w:sz w:val="24"/>
          <w:szCs w:val="24"/>
        </w:rPr>
        <w:t xml:space="preserve"> Обогащать словарный запас ребёнка, уделять этому очень большое внимание. Дети должны с помощью педагога уметь рассказать об игрушке, составлять короткие пре</w:t>
      </w:r>
      <w:r w:rsidR="00623114">
        <w:rPr>
          <w:rFonts w:ascii="Times New Roman" w:hAnsi="Times New Roman" w:cs="Times New Roman"/>
          <w:sz w:val="24"/>
          <w:szCs w:val="24"/>
        </w:rPr>
        <w:t>дложения. Например</w:t>
      </w:r>
      <w:r w:rsidRPr="00AD64A8">
        <w:rPr>
          <w:rFonts w:ascii="Times New Roman" w:hAnsi="Times New Roman" w:cs="Times New Roman"/>
          <w:sz w:val="24"/>
          <w:szCs w:val="24"/>
        </w:rPr>
        <w:t>: Эт</w:t>
      </w:r>
      <w:r w:rsidR="00623114">
        <w:rPr>
          <w:rFonts w:ascii="Times New Roman" w:hAnsi="Times New Roman" w:cs="Times New Roman"/>
          <w:sz w:val="24"/>
          <w:szCs w:val="24"/>
        </w:rPr>
        <w:t>о заяц. Заяц с большими глазами</w:t>
      </w:r>
      <w:r w:rsidRPr="00AD64A8">
        <w:rPr>
          <w:rFonts w:ascii="Times New Roman" w:hAnsi="Times New Roman" w:cs="Times New Roman"/>
          <w:sz w:val="24"/>
          <w:szCs w:val="24"/>
        </w:rPr>
        <w:t>,</w:t>
      </w:r>
      <w:r w:rsidR="00623114">
        <w:rPr>
          <w:rFonts w:ascii="Times New Roman" w:hAnsi="Times New Roman" w:cs="Times New Roman"/>
          <w:sz w:val="24"/>
          <w:szCs w:val="24"/>
        </w:rPr>
        <w:t xml:space="preserve"> </w:t>
      </w:r>
      <w:r w:rsidRPr="00AD64A8">
        <w:rPr>
          <w:rFonts w:ascii="Times New Roman" w:hAnsi="Times New Roman" w:cs="Times New Roman"/>
          <w:sz w:val="24"/>
          <w:szCs w:val="24"/>
        </w:rPr>
        <w:t>длинными ушами. Он прыгает. Любит морков</w:t>
      </w:r>
      <w:r w:rsidR="00E77C10">
        <w:rPr>
          <w:rFonts w:ascii="Times New Roman" w:hAnsi="Times New Roman" w:cs="Times New Roman"/>
          <w:sz w:val="24"/>
          <w:szCs w:val="24"/>
        </w:rPr>
        <w:t>ь.</w:t>
      </w:r>
    </w:p>
    <w:p w:rsidR="00E77C10" w:rsidRDefault="00E77C10" w:rsidP="00E77C10">
      <w:pPr>
        <w:spacing w:after="0"/>
        <w:ind w:firstLine="708"/>
        <w:jc w:val="both"/>
        <w:rPr>
          <w:rFonts w:ascii="Times New Roman" w:hAnsi="Times New Roman" w:cs="Times New Roman"/>
          <w:b/>
          <w:bCs/>
          <w:sz w:val="24"/>
          <w:szCs w:val="24"/>
        </w:rPr>
      </w:pPr>
    </w:p>
    <w:p w:rsidR="00E77C10" w:rsidRPr="00F86C1C" w:rsidRDefault="00E77C10" w:rsidP="00F86C1C">
      <w:pPr>
        <w:spacing w:after="0"/>
        <w:ind w:firstLine="708"/>
        <w:jc w:val="center"/>
        <w:rPr>
          <w:rFonts w:ascii="Times New Roman" w:hAnsi="Times New Roman" w:cs="Times New Roman"/>
          <w:bCs/>
          <w:sz w:val="24"/>
          <w:szCs w:val="24"/>
        </w:rPr>
      </w:pPr>
      <w:r w:rsidRPr="00F86C1C">
        <w:rPr>
          <w:rFonts w:ascii="Times New Roman" w:hAnsi="Times New Roman" w:cs="Times New Roman"/>
          <w:bCs/>
          <w:sz w:val="24"/>
          <w:szCs w:val="24"/>
        </w:rPr>
        <w:t>Возрастные особенности детей подготовительной к школе группы </w:t>
      </w:r>
      <w:r w:rsidRPr="00F86C1C">
        <w:rPr>
          <w:rFonts w:ascii="Times New Roman" w:hAnsi="Times New Roman" w:cs="Times New Roman"/>
          <w:bCs/>
          <w:sz w:val="24"/>
          <w:szCs w:val="24"/>
        </w:rPr>
        <w:br/>
        <w:t xml:space="preserve">                                  (от 6 до 7 лет)</w:t>
      </w:r>
    </w:p>
    <w:p w:rsidR="00E77C10" w:rsidRPr="00E77C10" w:rsidRDefault="00E77C10" w:rsidP="00E77C10">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Pr>
          <w:rFonts w:ascii="Times New Roman" w:hAnsi="Times New Roman" w:cs="Times New Roman"/>
          <w:sz w:val="24"/>
          <w:szCs w:val="24"/>
        </w:rPr>
        <w:tab/>
      </w:r>
      <w:r w:rsidRPr="00E77C10">
        <w:rPr>
          <w:rFonts w:ascii="Times New Roman" w:hAnsi="Times New Roman" w:cs="Times New Roman"/>
          <w:sz w:val="24"/>
          <w:szCs w:val="24"/>
        </w:rPr>
        <w:t>В сюжетно-ролевых играх дети подготовительной к школе группы </w:t>
      </w:r>
      <w:r w:rsidRPr="00E77C10">
        <w:rPr>
          <w:rFonts w:ascii="Times New Roman" w:hAnsi="Times New Roman" w:cs="Times New Roman"/>
          <w:bCs/>
          <w:sz w:val="24"/>
          <w:szCs w:val="24"/>
        </w:rPr>
        <w:t>начинают осваивать сложные взаимодействия людей, </w:t>
      </w:r>
      <w:r w:rsidRPr="00E77C10">
        <w:rPr>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 д.</w:t>
      </w:r>
      <w:r>
        <w:rPr>
          <w:rFonts w:ascii="Times New Roman" w:hAnsi="Times New Roman" w:cs="Times New Roman"/>
          <w:sz w:val="24"/>
          <w:szCs w:val="24"/>
        </w:rPr>
        <w:t xml:space="preserve"> </w:t>
      </w:r>
      <w:r w:rsidRPr="00E77C10">
        <w:rPr>
          <w:rFonts w:ascii="Times New Roman" w:hAnsi="Times New Roman" w:cs="Times New Roman"/>
          <w:bCs/>
          <w:sz w:val="24"/>
          <w:szCs w:val="24"/>
        </w:rPr>
        <w:t>Игровые  действия  детей становятся более сложными</w:t>
      </w:r>
      <w:r w:rsidRPr="00E77C10">
        <w:rPr>
          <w:rFonts w:ascii="Times New Roman" w:hAnsi="Times New Roman" w:cs="Times New Roman"/>
          <w:b/>
          <w:bCs/>
          <w:sz w:val="24"/>
          <w:szCs w:val="24"/>
        </w:rPr>
        <w:t>, </w:t>
      </w:r>
      <w:r w:rsidRPr="00E77C10">
        <w:rPr>
          <w:rFonts w:ascii="Times New Roman" w:hAnsi="Times New Roman" w:cs="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Pr>
          <w:rFonts w:ascii="Times New Roman" w:hAnsi="Times New Roman" w:cs="Times New Roman"/>
          <w:sz w:val="24"/>
          <w:szCs w:val="24"/>
        </w:rPr>
        <w:t xml:space="preserve"> </w:t>
      </w:r>
      <w:r w:rsidRPr="00E77C10">
        <w:rPr>
          <w:rFonts w:ascii="Times New Roman" w:hAnsi="Times New Roman" w:cs="Times New Roman"/>
          <w:sz w:val="24"/>
          <w:szCs w:val="24"/>
        </w:rPr>
        <w:t xml:space="preserve">    </w:t>
      </w:r>
      <w:proofErr w:type="gramStart"/>
      <w:r w:rsidRPr="00E77C10">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r>
        <w:rPr>
          <w:rFonts w:ascii="Times New Roman" w:hAnsi="Times New Roman" w:cs="Times New Roman"/>
          <w:sz w:val="24"/>
          <w:szCs w:val="24"/>
        </w:rPr>
        <w:t xml:space="preserve"> </w:t>
      </w:r>
      <w:r w:rsidRPr="00E77C10">
        <w:rPr>
          <w:rFonts w:ascii="Times New Roman" w:hAnsi="Times New Roman" w:cs="Times New Roman"/>
          <w:sz w:val="24"/>
          <w:szCs w:val="24"/>
        </w:rPr>
        <w:t>Исполнение роли акцентируется не только самой ролью, но и тем, в какой части игрового пространства эта роль воспроизводится.</w:t>
      </w:r>
      <w:proofErr w:type="gramEnd"/>
      <w:r w:rsidRPr="00E77C10">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77C10" w:rsidRPr="00E77C10" w:rsidRDefault="00E77C10" w:rsidP="00E77C10">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Pr>
          <w:rFonts w:ascii="Times New Roman" w:hAnsi="Times New Roman" w:cs="Times New Roman"/>
          <w:sz w:val="24"/>
          <w:szCs w:val="24"/>
        </w:rPr>
        <w:tab/>
      </w:r>
      <w:r w:rsidRPr="00E77C10">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w:t>
      </w:r>
      <w:r w:rsidRPr="00E77C10">
        <w:rPr>
          <w:rFonts w:ascii="Times New Roman" w:hAnsi="Times New Roman" w:cs="Times New Roman"/>
          <w:bCs/>
          <w:sz w:val="24"/>
          <w:szCs w:val="24"/>
        </w:rPr>
        <w:t>Рисунки приобретают более детализированный характер, обогащается их цветовая гамма</w:t>
      </w:r>
      <w:r w:rsidRPr="00E77C10">
        <w:rPr>
          <w:rFonts w:ascii="Times New Roman" w:hAnsi="Times New Roman" w:cs="Times New Roman"/>
          <w:b/>
          <w:bCs/>
          <w:sz w:val="24"/>
          <w:szCs w:val="24"/>
        </w:rPr>
        <w:t>. </w:t>
      </w:r>
      <w:r w:rsidRPr="00E77C10">
        <w:rPr>
          <w:rFonts w:ascii="Times New Roman" w:hAnsi="Times New Roman" w:cs="Times New Roman"/>
          <w:sz w:val="24"/>
          <w:szCs w:val="24"/>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w:t>
      </w:r>
      <w:r>
        <w:rPr>
          <w:rFonts w:ascii="Times New Roman" w:hAnsi="Times New Roman" w:cs="Times New Roman"/>
          <w:sz w:val="24"/>
          <w:szCs w:val="24"/>
        </w:rPr>
        <w:t xml:space="preserve">ы: мама и дочка, комната и т.д. </w:t>
      </w:r>
      <w:r w:rsidRPr="00E77C10">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sz w:val="24"/>
          <w:szCs w:val="24"/>
        </w:rPr>
        <w:t xml:space="preserve"> </w:t>
      </w:r>
      <w:r w:rsidRPr="00E77C10">
        <w:rPr>
          <w:rFonts w:ascii="Times New Roman" w:hAnsi="Times New Roman" w:cs="Times New Roman"/>
          <w:sz w:val="24"/>
          <w:szCs w:val="24"/>
        </w:rPr>
        <w:t xml:space="preserve">     При правильном педагогическом </w:t>
      </w:r>
      <w:r w:rsidRPr="00E77C10">
        <w:rPr>
          <w:rFonts w:ascii="Times New Roman" w:hAnsi="Times New Roman" w:cs="Times New Roman"/>
          <w:sz w:val="24"/>
          <w:szCs w:val="24"/>
        </w:rPr>
        <w:lastRenderedPageBreak/>
        <w:t>подходе у детей формируются художественно-творческие способности в изобразительной деятельности.</w:t>
      </w:r>
    </w:p>
    <w:p w:rsidR="00E77C10" w:rsidRPr="00E77C10" w:rsidRDefault="00E77C10" w:rsidP="00E77C10">
      <w:pPr>
        <w:spacing w:after="0"/>
        <w:jc w:val="both"/>
        <w:rPr>
          <w:rFonts w:ascii="Times New Roman" w:hAnsi="Times New Roman" w:cs="Times New Roman"/>
          <w:bCs/>
          <w:sz w:val="24"/>
          <w:szCs w:val="24"/>
        </w:rPr>
      </w:pPr>
      <w:r w:rsidRPr="00E77C10">
        <w:rPr>
          <w:rFonts w:ascii="Times New Roman" w:hAnsi="Times New Roman" w:cs="Times New Roman"/>
          <w:sz w:val="24"/>
          <w:szCs w:val="24"/>
        </w:rPr>
        <w:t xml:space="preserve">    </w:t>
      </w:r>
      <w:r>
        <w:rPr>
          <w:rFonts w:ascii="Times New Roman" w:hAnsi="Times New Roman" w:cs="Times New Roman"/>
          <w:sz w:val="24"/>
          <w:szCs w:val="24"/>
        </w:rPr>
        <w:tab/>
      </w:r>
      <w:r w:rsidRPr="00E77C10">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E77C10">
        <w:rPr>
          <w:rFonts w:ascii="Times New Roman" w:hAnsi="Times New Roman" w:cs="Times New Roman"/>
          <w:sz w:val="24"/>
          <w:szCs w:val="24"/>
        </w:rPr>
        <w:t>анализа</w:t>
      </w:r>
      <w:proofErr w:type="gramEnd"/>
      <w:r w:rsidRPr="00E77C10">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Pr>
          <w:rFonts w:ascii="Times New Roman" w:hAnsi="Times New Roman" w:cs="Times New Roman"/>
          <w:sz w:val="24"/>
          <w:szCs w:val="24"/>
        </w:rPr>
        <w:t xml:space="preserve"> </w:t>
      </w:r>
      <w:r w:rsidRPr="00E77C10">
        <w:rPr>
          <w:rFonts w:ascii="Times New Roman" w:hAnsi="Times New Roman" w:cs="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77C10">
        <w:rPr>
          <w:rFonts w:ascii="Times New Roman" w:hAnsi="Times New Roman" w:cs="Times New Roman"/>
          <w:bCs/>
          <w:sz w:val="24"/>
          <w:szCs w:val="24"/>
        </w:rPr>
        <w:t xml:space="preserve">способны выполнять различные по степени сложности </w:t>
      </w:r>
      <w:proofErr w:type="gramStart"/>
      <w:r w:rsidRPr="00E77C10">
        <w:rPr>
          <w:rFonts w:ascii="Times New Roman" w:hAnsi="Times New Roman" w:cs="Times New Roman"/>
          <w:bCs/>
          <w:sz w:val="24"/>
          <w:szCs w:val="24"/>
        </w:rPr>
        <w:t>постройки</w:t>
      </w:r>
      <w:proofErr w:type="gramEnd"/>
      <w:r w:rsidRPr="00E77C10">
        <w:rPr>
          <w:rFonts w:ascii="Times New Roman" w:hAnsi="Times New Roman" w:cs="Times New Roman"/>
          <w:bCs/>
          <w:sz w:val="24"/>
          <w:szCs w:val="24"/>
        </w:rPr>
        <w:t xml:space="preserve"> как по собственному замыслу, так и по  условиям.</w:t>
      </w:r>
    </w:p>
    <w:p w:rsidR="00E77C10" w:rsidRPr="00E77C10" w:rsidRDefault="00E77C10" w:rsidP="00E77C10">
      <w:pPr>
        <w:spacing w:after="0"/>
        <w:jc w:val="both"/>
        <w:rPr>
          <w:rFonts w:ascii="Times New Roman" w:hAnsi="Times New Roman" w:cs="Times New Roman"/>
          <w:bCs/>
          <w:sz w:val="24"/>
          <w:szCs w:val="24"/>
        </w:rPr>
      </w:pPr>
      <w:r w:rsidRPr="00E77C10">
        <w:rPr>
          <w:rFonts w:ascii="Times New Roman" w:hAnsi="Times New Roman" w:cs="Times New Roman"/>
          <w:bCs/>
          <w:sz w:val="24"/>
          <w:szCs w:val="24"/>
        </w:rPr>
        <w:t xml:space="preserve">   </w:t>
      </w:r>
      <w:r>
        <w:rPr>
          <w:rFonts w:ascii="Times New Roman" w:hAnsi="Times New Roman" w:cs="Times New Roman"/>
          <w:bCs/>
          <w:sz w:val="24"/>
          <w:szCs w:val="24"/>
        </w:rPr>
        <w:tab/>
      </w:r>
      <w:r w:rsidRPr="00E77C10">
        <w:rPr>
          <w:rFonts w:ascii="Times New Roman" w:hAnsi="Times New Roman" w:cs="Times New Roman"/>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Pr>
          <w:rFonts w:ascii="Times New Roman" w:hAnsi="Times New Roman" w:cs="Times New Roman"/>
          <w:sz w:val="24"/>
          <w:szCs w:val="24"/>
        </w:rPr>
        <w:tab/>
      </w:r>
      <w:r w:rsidRPr="00E77C10">
        <w:rPr>
          <w:rFonts w:ascii="Times New Roman" w:hAnsi="Times New Roman" w:cs="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w:t>
      </w:r>
      <w:r w:rsidRPr="00E77C10">
        <w:rPr>
          <w:rFonts w:ascii="Times New Roman" w:hAnsi="Times New Roman" w:cs="Times New Roman"/>
          <w:b/>
          <w:bCs/>
          <w:sz w:val="24"/>
          <w:szCs w:val="24"/>
        </w:rPr>
        <w:t> </w:t>
      </w:r>
      <w:r w:rsidRPr="00E77C10">
        <w:rPr>
          <w:rFonts w:ascii="Times New Roman" w:hAnsi="Times New Roman" w:cs="Times New Roman"/>
          <w:sz w:val="24"/>
          <w:szCs w:val="24"/>
        </w:rPr>
        <w:t>животных.</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86C1C"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bCs/>
          <w:sz w:val="24"/>
          <w:szCs w:val="24"/>
        </w:rPr>
        <w:t>Продолжает развиваться внимание дошкольников</w:t>
      </w:r>
      <w:r w:rsidRPr="00E77C10">
        <w:rPr>
          <w:rFonts w:ascii="Times New Roman" w:hAnsi="Times New Roman" w:cs="Times New Roman"/>
          <w:b/>
          <w:bCs/>
          <w:sz w:val="24"/>
          <w:szCs w:val="24"/>
        </w:rPr>
        <w:t>, </w:t>
      </w:r>
      <w:r w:rsidRPr="00E77C10">
        <w:rPr>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E77C10" w:rsidRPr="00E77C10" w:rsidRDefault="00E77C10" w:rsidP="00F86C1C">
      <w:pPr>
        <w:spacing w:after="0"/>
        <w:ind w:firstLine="708"/>
        <w:jc w:val="both"/>
        <w:rPr>
          <w:rFonts w:ascii="Times New Roman" w:hAnsi="Times New Roman" w:cs="Times New Roman"/>
          <w:sz w:val="24"/>
          <w:szCs w:val="24"/>
        </w:rPr>
      </w:pPr>
      <w:r w:rsidRPr="00E77C10">
        <w:rPr>
          <w:rFonts w:ascii="Times New Roman" w:hAnsi="Times New Roman" w:cs="Times New Roman"/>
          <w:b/>
          <w:sz w:val="24"/>
          <w:szCs w:val="24"/>
        </w:rPr>
        <w:t xml:space="preserve">    </w:t>
      </w:r>
      <w:r w:rsidRPr="00E77C10">
        <w:rPr>
          <w:rFonts w:ascii="Times New Roman" w:hAnsi="Times New Roman" w:cs="Times New Roman"/>
          <w:sz w:val="24"/>
          <w:szCs w:val="24"/>
        </w:rPr>
        <w:t>У</w:t>
      </w:r>
      <w:r w:rsidRPr="00E77C10">
        <w:rPr>
          <w:rFonts w:ascii="Times New Roman" w:hAnsi="Times New Roman" w:cs="Times New Roman"/>
          <w:b/>
          <w:sz w:val="24"/>
          <w:szCs w:val="24"/>
        </w:rPr>
        <w:t xml:space="preserve"> </w:t>
      </w:r>
      <w:r w:rsidRPr="00E77C10">
        <w:rPr>
          <w:rFonts w:ascii="Times New Roman" w:hAnsi="Times New Roman" w:cs="Times New Roman"/>
          <w:sz w:val="24"/>
          <w:szCs w:val="24"/>
        </w:rPr>
        <w:t>дошкольников </w:t>
      </w:r>
      <w:r w:rsidRPr="00E77C10">
        <w:rPr>
          <w:rFonts w:ascii="Times New Roman" w:hAnsi="Times New Roman" w:cs="Times New Roman"/>
          <w:bCs/>
          <w:sz w:val="24"/>
          <w:szCs w:val="24"/>
        </w:rPr>
        <w:t>продолжает развиваться речь:</w:t>
      </w:r>
      <w:r w:rsidRPr="00E77C10">
        <w:rPr>
          <w:rFonts w:ascii="Times New Roman" w:hAnsi="Times New Roman" w:cs="Times New Roman"/>
          <w:b/>
          <w:bCs/>
          <w:sz w:val="24"/>
          <w:szCs w:val="24"/>
        </w:rPr>
        <w:t> </w:t>
      </w:r>
      <w:r w:rsidRPr="00E77C10">
        <w:rPr>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диалогические  и некоторые виды монологической речи.</w:t>
      </w:r>
    </w:p>
    <w:p w:rsidR="00E77C10" w:rsidRPr="00E77C10" w:rsidRDefault="00E77C10" w:rsidP="00F86C1C">
      <w:pPr>
        <w:spacing w:after="0"/>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77C10" w:rsidRPr="00E77C10" w:rsidRDefault="00E77C10" w:rsidP="00E77C10">
      <w:pPr>
        <w:jc w:val="both"/>
        <w:rPr>
          <w:rFonts w:ascii="Times New Roman" w:hAnsi="Times New Roman" w:cs="Times New Roman"/>
          <w:sz w:val="24"/>
          <w:szCs w:val="24"/>
        </w:rPr>
      </w:pPr>
      <w:r w:rsidRPr="00E77C10">
        <w:rPr>
          <w:rFonts w:ascii="Times New Roman" w:hAnsi="Times New Roman" w:cs="Times New Roman"/>
          <w:sz w:val="24"/>
          <w:szCs w:val="24"/>
        </w:rPr>
        <w:t xml:space="preserve">    </w:t>
      </w:r>
      <w:r w:rsidR="00F86C1C">
        <w:rPr>
          <w:rFonts w:ascii="Times New Roman" w:hAnsi="Times New Roman" w:cs="Times New Roman"/>
          <w:sz w:val="24"/>
          <w:szCs w:val="24"/>
        </w:rPr>
        <w:tab/>
      </w:r>
      <w:r w:rsidRPr="00E77C10">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77C10" w:rsidRPr="00E77C10" w:rsidRDefault="00E77C10" w:rsidP="00E77C10">
      <w:pPr>
        <w:jc w:val="both"/>
        <w:rPr>
          <w:rFonts w:ascii="Times New Roman" w:hAnsi="Times New Roman" w:cs="Times New Roman"/>
          <w:sz w:val="24"/>
          <w:szCs w:val="24"/>
        </w:rPr>
      </w:pPr>
    </w:p>
    <w:p w:rsidR="00E77C10" w:rsidRPr="00E77C10" w:rsidRDefault="00E77C10" w:rsidP="00E77C10">
      <w:pPr>
        <w:jc w:val="both"/>
        <w:rPr>
          <w:rFonts w:ascii="Times New Roman" w:hAnsi="Times New Roman" w:cs="Times New Roman"/>
          <w:sz w:val="24"/>
          <w:szCs w:val="24"/>
        </w:rPr>
      </w:pPr>
    </w:p>
    <w:p w:rsidR="00E77C10" w:rsidRPr="00E77C10" w:rsidRDefault="00E77C10" w:rsidP="00E77C10">
      <w:pPr>
        <w:jc w:val="both"/>
        <w:rPr>
          <w:rFonts w:ascii="Times New Roman" w:hAnsi="Times New Roman" w:cs="Times New Roman"/>
          <w:sz w:val="24"/>
          <w:szCs w:val="24"/>
        </w:rPr>
      </w:pPr>
    </w:p>
    <w:p w:rsidR="00E77C10" w:rsidRPr="004D6B36" w:rsidRDefault="00F86C1C" w:rsidP="00E77C10">
      <w:pPr>
        <w:jc w:val="both"/>
        <w:rPr>
          <w:rFonts w:ascii="Times New Roman" w:hAnsi="Times New Roman" w:cs="Times New Roman"/>
          <w:b/>
          <w:sz w:val="24"/>
          <w:szCs w:val="24"/>
        </w:rPr>
      </w:pPr>
      <w:r w:rsidRPr="004D6B36">
        <w:rPr>
          <w:rFonts w:ascii="Times New Roman" w:hAnsi="Times New Roman" w:cs="Times New Roman"/>
          <w:b/>
          <w:sz w:val="24"/>
          <w:szCs w:val="24"/>
        </w:rPr>
        <w:t>2. Содержательный раздел</w:t>
      </w:r>
    </w:p>
    <w:p w:rsidR="004D6B36" w:rsidRDefault="004D6B36" w:rsidP="00E77C10">
      <w:pPr>
        <w:jc w:val="both"/>
        <w:rPr>
          <w:rFonts w:ascii="Times New Roman" w:hAnsi="Times New Roman" w:cs="Times New Roman"/>
          <w:sz w:val="24"/>
          <w:szCs w:val="24"/>
        </w:rPr>
      </w:pPr>
      <w:r>
        <w:rPr>
          <w:rFonts w:ascii="Times New Roman" w:hAnsi="Times New Roman" w:cs="Times New Roman"/>
          <w:sz w:val="24"/>
          <w:szCs w:val="24"/>
        </w:rPr>
        <w:t xml:space="preserve">2.1. Содержание тем по возрастным группам </w:t>
      </w:r>
    </w:p>
    <w:p w:rsidR="00F86C1C" w:rsidRPr="00F86C1C" w:rsidRDefault="00F86C1C" w:rsidP="00F86C1C">
      <w:pPr>
        <w:rPr>
          <w:rFonts w:ascii="Times New Roman" w:hAnsi="Times New Roman" w:cs="Times New Roman"/>
          <w:sz w:val="24"/>
          <w:szCs w:val="24"/>
        </w:rPr>
      </w:pPr>
      <w:r w:rsidRPr="00C22CE7">
        <w:rPr>
          <w:rFonts w:ascii="Times New Roman" w:hAnsi="Times New Roman" w:cs="Times New Roman"/>
          <w:b/>
          <w:sz w:val="28"/>
          <w:szCs w:val="28"/>
        </w:rPr>
        <w:t xml:space="preserve">          </w:t>
      </w:r>
      <w:r w:rsidRPr="00F86C1C">
        <w:rPr>
          <w:rFonts w:ascii="Times New Roman" w:hAnsi="Times New Roman" w:cs="Times New Roman"/>
          <w:sz w:val="24"/>
          <w:szCs w:val="24"/>
        </w:rPr>
        <w:t>Тематическое планирование  второй младшей группы</w:t>
      </w:r>
    </w:p>
    <w:tbl>
      <w:tblPr>
        <w:tblStyle w:val="a5"/>
        <w:tblW w:w="0" w:type="auto"/>
        <w:tblLook w:val="04A0"/>
      </w:tblPr>
      <w:tblGrid>
        <w:gridCol w:w="817"/>
        <w:gridCol w:w="3686"/>
        <w:gridCol w:w="5068"/>
      </w:tblGrid>
      <w:tr w:rsidR="00F86C1C" w:rsidRPr="00F86C1C" w:rsidTr="004D6B36">
        <w:tc>
          <w:tcPr>
            <w:tcW w:w="817"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w:t>
            </w:r>
          </w:p>
        </w:tc>
        <w:tc>
          <w:tcPr>
            <w:tcW w:w="3686"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Темы</w:t>
            </w:r>
          </w:p>
        </w:tc>
        <w:tc>
          <w:tcPr>
            <w:tcW w:w="5068"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Новые слова</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1</w:t>
            </w:r>
          </w:p>
        </w:tc>
        <w:tc>
          <w:tcPr>
            <w:tcW w:w="3686"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Знакомство</w:t>
            </w:r>
          </w:p>
        </w:tc>
        <w:tc>
          <w:tcPr>
            <w:tcW w:w="5068" w:type="dxa"/>
          </w:tcPr>
          <w:p w:rsidR="00F86C1C" w:rsidRPr="00F86C1C" w:rsidRDefault="00F86C1C" w:rsidP="004D6B36">
            <w:pPr>
              <w:rPr>
                <w:rFonts w:ascii="Times New Roman" w:hAnsi="Times New Roman" w:cs="Times New Roman"/>
                <w:sz w:val="24"/>
                <w:szCs w:val="24"/>
              </w:rPr>
            </w:pPr>
          </w:p>
          <w:p w:rsidR="00F86C1C" w:rsidRPr="00F86C1C" w:rsidRDefault="00F86C1C" w:rsidP="004D6B36">
            <w:pPr>
              <w:rPr>
                <w:rFonts w:ascii="Times New Roman" w:hAnsi="Times New Roman" w:cs="Times New Roman"/>
                <w:sz w:val="24"/>
                <w:szCs w:val="24"/>
                <w:lang w:val="tt-RU"/>
              </w:rPr>
            </w:pPr>
            <w:proofErr w:type="spellStart"/>
            <w:r w:rsidRPr="00F86C1C">
              <w:rPr>
                <w:rFonts w:ascii="Times New Roman" w:hAnsi="Times New Roman" w:cs="Times New Roman"/>
                <w:sz w:val="24"/>
                <w:szCs w:val="24"/>
              </w:rPr>
              <w:t>Би</w:t>
            </w:r>
            <w:proofErr w:type="spellEnd"/>
            <w:r w:rsidRPr="00F86C1C">
              <w:rPr>
                <w:rFonts w:ascii="Times New Roman" w:hAnsi="Times New Roman" w:cs="Times New Roman"/>
                <w:sz w:val="24"/>
                <w:szCs w:val="24"/>
              </w:rPr>
              <w:t>,</w:t>
            </w:r>
            <w:r w:rsidRPr="00F86C1C">
              <w:rPr>
                <w:rFonts w:ascii="Times New Roman" w:hAnsi="Times New Roman" w:cs="Times New Roman"/>
                <w:sz w:val="24"/>
                <w:szCs w:val="24"/>
                <w:lang w:val="tt-RU"/>
              </w:rPr>
              <w:t xml:space="preserve"> </w:t>
            </w:r>
            <w:proofErr w:type="spellStart"/>
            <w:r w:rsidRPr="00F86C1C">
              <w:rPr>
                <w:rFonts w:ascii="Times New Roman" w:hAnsi="Times New Roman" w:cs="Times New Roman"/>
                <w:sz w:val="24"/>
                <w:szCs w:val="24"/>
              </w:rPr>
              <w:t>чи</w:t>
            </w:r>
            <w:proofErr w:type="spellEnd"/>
            <w:r w:rsidRPr="00F86C1C">
              <w:rPr>
                <w:rFonts w:ascii="Times New Roman" w:hAnsi="Times New Roman" w:cs="Times New Roman"/>
                <w:sz w:val="24"/>
                <w:szCs w:val="24"/>
              </w:rPr>
              <w:t>,</w:t>
            </w:r>
            <w:r w:rsidRPr="00F86C1C">
              <w:rPr>
                <w:rFonts w:ascii="Times New Roman" w:hAnsi="Times New Roman" w:cs="Times New Roman"/>
                <w:sz w:val="24"/>
                <w:szCs w:val="24"/>
                <w:lang w:val="tt-RU"/>
              </w:rPr>
              <w:t xml:space="preserve"> </w:t>
            </w:r>
            <w:r w:rsidRPr="00F86C1C">
              <w:rPr>
                <w:rFonts w:ascii="Times New Roman" w:hAnsi="Times New Roman" w:cs="Times New Roman"/>
                <w:sz w:val="24"/>
                <w:szCs w:val="24"/>
              </w:rPr>
              <w:t>к</w:t>
            </w:r>
            <w:r w:rsidRPr="00F86C1C">
              <w:rPr>
                <w:rFonts w:ascii="Times New Roman" w:hAnsi="Times New Roman" w:cs="Times New Roman"/>
                <w:sz w:val="24"/>
                <w:szCs w:val="24"/>
                <w:lang w:val="tt-RU"/>
              </w:rPr>
              <w:t>өвүн, күүкн, сән бәәнәв, ик, бичкн, багш.</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2</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Погода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Нарн, салькн, хур, бәәнә, уга,</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орна , үләнә .</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3</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Детский сад</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Мана сад, негн, дала, наадна,</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зогсна, сууна.</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4</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Игрушки</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 xml:space="preserve">Наадһа, бодма, күүклдә, </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ноха, мис, төгрг.</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5</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Семья</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Эк ,эк  ,ээҗ, аав,</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мини, сәәхн.</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6</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Осень ,осенние признаки</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Намр, киитн, дулан, хамтхасн,</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улан, унна, шар.</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rPr>
              <w:t>7</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Овощи.Фрукты</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Альмн, кедмн, хаяр,</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адамч, ноһан.</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8</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Части тела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Толһа, һар, көл,</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амн, хамр, чикн, нүдн.</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9</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Одежда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Бүшмүд, шалвр, киилг, махла, беелә,</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девл, башмг, һосн.</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10</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“Зул”</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Зул</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11</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Зима. Зимние игры. Встреча Нового года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Үвл ,цасн, һацур, цан, Киитн Аав,</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Шин җил, дошна, долда.</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12</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Дом.Предметы дома.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Гер, терз, үүдн, сандл,</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орн, хаша, ширә.</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13</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“Цаһан Сар”</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 xml:space="preserve">Цаһан Сар,цә , боорцг, </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иднә, ууна.</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14</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Продукты питания ,</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посуда</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Ааһ, тәрлк, хаш, ухр,</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кампадь, балта, әмтәхн .</w:t>
            </w:r>
          </w:p>
        </w:tc>
      </w:tr>
      <w:tr w:rsidR="00F86C1C" w:rsidRPr="00057C61"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15</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Весна. Птицы.</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Хавр ,бамб цецг, шовун,</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ниснә, урһна.</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16</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Домашние животные.</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Птицы.</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Үкр, мөрн, така,</w:t>
            </w:r>
          </w:p>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эр така.</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17</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Дикие животные</w:t>
            </w:r>
          </w:p>
        </w:tc>
        <w:tc>
          <w:tcPr>
            <w:tcW w:w="5068"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Аю, туула, зара.</w:t>
            </w:r>
          </w:p>
        </w:tc>
      </w:tr>
      <w:tr w:rsidR="00F86C1C" w:rsidRPr="00F86C1C" w:rsidTr="004D6B36">
        <w:tc>
          <w:tcPr>
            <w:tcW w:w="817"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18</w:t>
            </w:r>
          </w:p>
        </w:tc>
        <w:tc>
          <w:tcPr>
            <w:tcW w:w="3686" w:type="dxa"/>
          </w:tcPr>
          <w:p w:rsidR="00F86C1C" w:rsidRPr="00F86C1C" w:rsidRDefault="00F86C1C" w:rsidP="004D6B36">
            <w:pPr>
              <w:rPr>
                <w:rFonts w:ascii="Times New Roman" w:hAnsi="Times New Roman" w:cs="Times New Roman"/>
                <w:sz w:val="24"/>
                <w:szCs w:val="24"/>
                <w:lang w:val="tt-RU"/>
              </w:rPr>
            </w:pPr>
            <w:r w:rsidRPr="00F86C1C">
              <w:rPr>
                <w:rFonts w:ascii="Times New Roman" w:hAnsi="Times New Roman" w:cs="Times New Roman"/>
                <w:sz w:val="24"/>
                <w:szCs w:val="24"/>
                <w:lang w:val="tt-RU"/>
              </w:rPr>
              <w:t>Лето</w:t>
            </w:r>
          </w:p>
        </w:tc>
        <w:tc>
          <w:tcPr>
            <w:tcW w:w="5068" w:type="dxa"/>
          </w:tcPr>
          <w:p w:rsidR="00F86C1C" w:rsidRPr="00F86C1C" w:rsidRDefault="00F86C1C" w:rsidP="004D6B36">
            <w:pPr>
              <w:rPr>
                <w:rFonts w:ascii="Times New Roman" w:hAnsi="Times New Roman" w:cs="Times New Roman"/>
                <w:sz w:val="24"/>
                <w:szCs w:val="24"/>
              </w:rPr>
            </w:pPr>
            <w:r w:rsidRPr="00F86C1C">
              <w:rPr>
                <w:rFonts w:ascii="Times New Roman" w:hAnsi="Times New Roman" w:cs="Times New Roman"/>
                <w:sz w:val="24"/>
                <w:szCs w:val="24"/>
                <w:lang w:val="tt-RU"/>
              </w:rPr>
              <w:t>Зун, эрвәкә, амрна.</w:t>
            </w:r>
          </w:p>
        </w:tc>
      </w:tr>
    </w:tbl>
    <w:p w:rsidR="00F86C1C" w:rsidRDefault="00F86C1C" w:rsidP="00F86C1C">
      <w:pPr>
        <w:rPr>
          <w:rFonts w:ascii="Times New Roman" w:hAnsi="Times New Roman" w:cs="Times New Roman"/>
          <w:sz w:val="24"/>
          <w:szCs w:val="24"/>
          <w:lang w:val="tt-RU"/>
        </w:rPr>
      </w:pPr>
    </w:p>
    <w:p w:rsidR="009848D1" w:rsidRDefault="009848D1" w:rsidP="00F86C1C">
      <w:pPr>
        <w:rPr>
          <w:rFonts w:ascii="Times New Roman" w:hAnsi="Times New Roman" w:cs="Times New Roman"/>
          <w:sz w:val="24"/>
          <w:szCs w:val="24"/>
          <w:lang w:val="tt-RU"/>
        </w:rPr>
      </w:pPr>
    </w:p>
    <w:p w:rsidR="009848D1" w:rsidRPr="00F86C1C" w:rsidRDefault="009848D1" w:rsidP="00F86C1C">
      <w:pPr>
        <w:rPr>
          <w:rFonts w:ascii="Times New Roman" w:hAnsi="Times New Roman" w:cs="Times New Roman"/>
          <w:sz w:val="24"/>
          <w:szCs w:val="24"/>
          <w:lang w:val="tt-RU"/>
        </w:rPr>
      </w:pPr>
    </w:p>
    <w:p w:rsidR="00F86C1C" w:rsidRDefault="00F86C1C" w:rsidP="004D6B36">
      <w:pPr>
        <w:spacing w:after="0" w:line="240" w:lineRule="auto"/>
        <w:rPr>
          <w:rFonts w:ascii="Times New Roman" w:hAnsi="Times New Roman" w:cs="Times New Roman"/>
          <w:sz w:val="24"/>
          <w:szCs w:val="24"/>
        </w:rPr>
      </w:pPr>
      <w:r w:rsidRPr="004D6B36">
        <w:rPr>
          <w:rFonts w:ascii="Times New Roman" w:hAnsi="Times New Roman" w:cs="Times New Roman"/>
          <w:sz w:val="24"/>
          <w:szCs w:val="24"/>
        </w:rPr>
        <w:lastRenderedPageBreak/>
        <w:t xml:space="preserve">             </w:t>
      </w:r>
      <w:r w:rsidR="009848D1">
        <w:rPr>
          <w:rFonts w:ascii="Times New Roman" w:hAnsi="Times New Roman" w:cs="Times New Roman"/>
          <w:sz w:val="24"/>
          <w:szCs w:val="24"/>
        </w:rPr>
        <w:t xml:space="preserve">                   </w:t>
      </w:r>
      <w:r w:rsidRPr="004D6B36">
        <w:rPr>
          <w:rFonts w:ascii="Times New Roman" w:hAnsi="Times New Roman" w:cs="Times New Roman"/>
          <w:sz w:val="24"/>
          <w:szCs w:val="24"/>
        </w:rPr>
        <w:t>Тематическое планирование  средней  группы</w:t>
      </w:r>
    </w:p>
    <w:p w:rsidR="009848D1" w:rsidRPr="004D6B36" w:rsidRDefault="009848D1" w:rsidP="004D6B36">
      <w:pPr>
        <w:spacing w:after="0" w:line="240" w:lineRule="auto"/>
        <w:rPr>
          <w:rFonts w:ascii="Times New Roman" w:hAnsi="Times New Roman" w:cs="Times New Roman"/>
          <w:sz w:val="24"/>
          <w:szCs w:val="24"/>
        </w:rPr>
      </w:pPr>
    </w:p>
    <w:tbl>
      <w:tblPr>
        <w:tblStyle w:val="a5"/>
        <w:tblW w:w="0" w:type="auto"/>
        <w:tblLook w:val="04A0"/>
      </w:tblPr>
      <w:tblGrid>
        <w:gridCol w:w="817"/>
        <w:gridCol w:w="3686"/>
        <w:gridCol w:w="5068"/>
      </w:tblGrid>
      <w:tr w:rsidR="00F86C1C" w:rsidRPr="004D6B36" w:rsidTr="004D6B36">
        <w:trPr>
          <w:trHeight w:val="976"/>
        </w:trPr>
        <w:tc>
          <w:tcPr>
            <w:tcW w:w="817" w:type="dxa"/>
          </w:tcPr>
          <w:p w:rsidR="00F86C1C" w:rsidRPr="004D6B36" w:rsidRDefault="00F86C1C" w:rsidP="004D6B36">
            <w:pPr>
              <w:rPr>
                <w:rFonts w:ascii="Times New Roman" w:hAnsi="Times New Roman" w:cs="Times New Roman"/>
                <w:sz w:val="24"/>
                <w:szCs w:val="24"/>
              </w:rPr>
            </w:pPr>
          </w:p>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w:t>
            </w:r>
          </w:p>
        </w:tc>
        <w:tc>
          <w:tcPr>
            <w:tcW w:w="3686" w:type="dxa"/>
          </w:tcPr>
          <w:p w:rsidR="00F86C1C" w:rsidRPr="004D6B36" w:rsidRDefault="00F86C1C" w:rsidP="004D6B36">
            <w:pPr>
              <w:rPr>
                <w:rFonts w:ascii="Times New Roman" w:hAnsi="Times New Roman" w:cs="Times New Roman"/>
                <w:sz w:val="24"/>
                <w:szCs w:val="24"/>
              </w:rPr>
            </w:pPr>
          </w:p>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Темы</w:t>
            </w:r>
          </w:p>
        </w:tc>
        <w:tc>
          <w:tcPr>
            <w:tcW w:w="5068" w:type="dxa"/>
          </w:tcPr>
          <w:p w:rsidR="00F86C1C" w:rsidRPr="004D6B36" w:rsidRDefault="00F86C1C" w:rsidP="004D6B36">
            <w:pPr>
              <w:rPr>
                <w:rFonts w:ascii="Times New Roman" w:hAnsi="Times New Roman" w:cs="Times New Roman"/>
                <w:sz w:val="24"/>
                <w:szCs w:val="24"/>
              </w:rPr>
            </w:pPr>
          </w:p>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Новые слова</w:t>
            </w:r>
          </w:p>
        </w:tc>
      </w:tr>
      <w:tr w:rsidR="00F86C1C" w:rsidRPr="004D6B36" w:rsidTr="004D6B36">
        <w:trPr>
          <w:trHeight w:val="677"/>
        </w:trPr>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1</w:t>
            </w:r>
          </w:p>
        </w:tc>
        <w:tc>
          <w:tcPr>
            <w:tcW w:w="3686"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Знакомство</w:t>
            </w:r>
          </w:p>
        </w:tc>
        <w:tc>
          <w:tcPr>
            <w:tcW w:w="5068" w:type="dxa"/>
          </w:tcPr>
          <w:p w:rsidR="00F86C1C" w:rsidRPr="004D6B36" w:rsidRDefault="00F86C1C" w:rsidP="004D6B36">
            <w:pPr>
              <w:rPr>
                <w:rFonts w:ascii="Times New Roman" w:hAnsi="Times New Roman" w:cs="Times New Roman"/>
                <w:sz w:val="24"/>
                <w:szCs w:val="24"/>
                <w:lang w:val="tt-RU"/>
              </w:rPr>
            </w:pPr>
            <w:proofErr w:type="spellStart"/>
            <w:r w:rsidRPr="004D6B36">
              <w:rPr>
                <w:rFonts w:ascii="Times New Roman" w:hAnsi="Times New Roman" w:cs="Times New Roman"/>
                <w:sz w:val="24"/>
                <w:szCs w:val="24"/>
              </w:rPr>
              <w:t>Нарн</w:t>
            </w:r>
            <w:proofErr w:type="spellEnd"/>
            <w:r w:rsidRPr="004D6B36">
              <w:rPr>
                <w:rFonts w:ascii="Times New Roman" w:hAnsi="Times New Roman" w:cs="Times New Roman"/>
                <w:sz w:val="24"/>
                <w:szCs w:val="24"/>
              </w:rPr>
              <w:t xml:space="preserve">, настав, мини </w:t>
            </w:r>
            <w:proofErr w:type="spellStart"/>
            <w:r w:rsidRPr="004D6B36">
              <w:rPr>
                <w:rFonts w:ascii="Times New Roman" w:hAnsi="Times New Roman" w:cs="Times New Roman"/>
                <w:sz w:val="24"/>
                <w:szCs w:val="24"/>
              </w:rPr>
              <w:t>нерн</w:t>
            </w:r>
            <w:proofErr w:type="spellEnd"/>
            <w:r w:rsidRPr="004D6B36">
              <w:rPr>
                <w:rFonts w:ascii="Times New Roman" w:hAnsi="Times New Roman" w:cs="Times New Roman"/>
                <w:sz w:val="24"/>
                <w:szCs w:val="24"/>
              </w:rPr>
              <w:t xml:space="preserve">, чини </w:t>
            </w:r>
            <w:proofErr w:type="spellStart"/>
            <w:r w:rsidRPr="004D6B36">
              <w:rPr>
                <w:rFonts w:ascii="Times New Roman" w:hAnsi="Times New Roman" w:cs="Times New Roman"/>
                <w:sz w:val="24"/>
                <w:szCs w:val="24"/>
              </w:rPr>
              <w:t>нерн</w:t>
            </w:r>
            <w:proofErr w:type="spellEnd"/>
            <w:r w:rsidRPr="004D6B36">
              <w:rPr>
                <w:rFonts w:ascii="Times New Roman" w:hAnsi="Times New Roman" w:cs="Times New Roman"/>
                <w:sz w:val="24"/>
                <w:szCs w:val="24"/>
              </w:rPr>
              <w:t xml:space="preserve">, </w:t>
            </w:r>
            <w:proofErr w:type="spellStart"/>
            <w:r w:rsidRPr="004D6B36">
              <w:rPr>
                <w:rFonts w:ascii="Times New Roman" w:hAnsi="Times New Roman" w:cs="Times New Roman"/>
                <w:sz w:val="24"/>
                <w:szCs w:val="24"/>
              </w:rPr>
              <w:t>йовх</w:t>
            </w:r>
            <w:proofErr w:type="gramStart"/>
            <w:r w:rsidRPr="004D6B36">
              <w:rPr>
                <w:rFonts w:ascii="Times New Roman" w:hAnsi="Times New Roman" w:cs="Times New Roman"/>
                <w:sz w:val="24"/>
                <w:szCs w:val="24"/>
              </w:rPr>
              <w:t>,г</w:t>
            </w:r>
            <w:proofErr w:type="spellEnd"/>
            <w:proofErr w:type="gramEnd"/>
            <w:r w:rsidRPr="004D6B36">
              <w:rPr>
                <w:rFonts w:ascii="Times New Roman" w:hAnsi="Times New Roman" w:cs="Times New Roman"/>
                <w:sz w:val="24"/>
                <w:szCs w:val="24"/>
                <w:lang w:val="tt-RU"/>
              </w:rPr>
              <w:t>үүх, биилх, дуулх, һәрәдх.</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2</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Погода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Эндр, серүн, бүркг, өдр.</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3</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Детский сад</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Өндр, маштг, бүүвәч, сурһмҗлач, негн, хойр, һурвн, дөрвн, тавн.</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4</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Игрушки</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Дарг, дуһрул, шаһа, өсрх.</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5</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Осень ,осенние признаки</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Бальчг болна , һазр, модн,шарлна, керә,үлдх.</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6</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Овощи.Фрукты</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Чи, луувң, боднцг, һаруд, садт,төгрг,утулң, урһна.</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rPr>
              <w:t>7</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 Зул”</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Сән өдр, дееҗ, өргх (өргнә)</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8</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Части тела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Чирә, халх, хурһн, цевр, киртә.</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9</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Одежда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Беелә, күзүвч, өөмсн, майг, өмсх</w:t>
            </w:r>
          </w:p>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 өмснәв), тәәлх (тәәлнәв),ахрхн, ут, хар.</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10</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Зима. Зимние игры. Встреча Нового года.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Үвл, нәр, байр, белг, гиич, долда, кех,кеерүлх, хайх.</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11</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Дом. Предметы дома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Эрс, ора, дер, көнҗл, ширдг, авдр.</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12</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Семья</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Эгч, ах, ни-негн бәәнә, өрк-бүл, нанд, чамд.</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13</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Продукты питания ,посуда</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Миск, серә, утх, усн, үсн, шикр, давсн,тосн.</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14</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Цаһан Сар</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Целвг, хорха, тоһш</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15</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Весна. Птицы.</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Ноһан,урһна, хәәлнә, һооҗур, гүүнә,</w:t>
            </w:r>
          </w:p>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 xml:space="preserve">харада, нисч ирнә </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16</w:t>
            </w:r>
          </w:p>
        </w:tc>
        <w:tc>
          <w:tcPr>
            <w:tcW w:w="3686" w:type="dxa"/>
          </w:tcPr>
          <w:p w:rsidR="00F86C1C" w:rsidRPr="004D6B36" w:rsidRDefault="00F86C1C" w:rsidP="004D6B36">
            <w:pPr>
              <w:rPr>
                <w:rFonts w:ascii="Times New Roman" w:hAnsi="Times New Roman" w:cs="Times New Roman"/>
                <w:sz w:val="24"/>
                <w:szCs w:val="24"/>
              </w:rPr>
            </w:pPr>
            <w:r w:rsidRPr="004D6B36">
              <w:rPr>
                <w:rFonts w:ascii="Times New Roman" w:hAnsi="Times New Roman" w:cs="Times New Roman"/>
                <w:sz w:val="24"/>
                <w:szCs w:val="24"/>
                <w:lang w:val="tt-RU"/>
              </w:rPr>
              <w:t>Домашние животные и пти</w:t>
            </w:r>
            <w:proofErr w:type="spellStart"/>
            <w:r w:rsidRPr="004D6B36">
              <w:rPr>
                <w:rFonts w:ascii="Times New Roman" w:hAnsi="Times New Roman" w:cs="Times New Roman"/>
                <w:sz w:val="24"/>
                <w:szCs w:val="24"/>
              </w:rPr>
              <w:t>цы</w:t>
            </w:r>
            <w:proofErr w:type="spellEnd"/>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Яман, һалун, мәәлнә, мөөрнә, хуцна.</w:t>
            </w:r>
          </w:p>
        </w:tc>
      </w:tr>
      <w:tr w:rsidR="00F86C1C" w:rsidRPr="004D6B36"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17</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 xml:space="preserve">Дикие животные  и птицы </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Арат, чон, кермн, хулһн.</w:t>
            </w:r>
          </w:p>
        </w:tc>
      </w:tr>
      <w:tr w:rsidR="00F86C1C" w:rsidRPr="00057C61" w:rsidTr="004D6B36">
        <w:tc>
          <w:tcPr>
            <w:tcW w:w="817"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18</w:t>
            </w:r>
          </w:p>
        </w:tc>
        <w:tc>
          <w:tcPr>
            <w:tcW w:w="3686"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Лето</w:t>
            </w:r>
          </w:p>
        </w:tc>
        <w:tc>
          <w:tcPr>
            <w:tcW w:w="5068" w:type="dxa"/>
          </w:tcPr>
          <w:p w:rsidR="00F86C1C" w:rsidRPr="004D6B36" w:rsidRDefault="00F86C1C"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Җамб цецг,зөг, батхн, халун</w:t>
            </w:r>
          </w:p>
        </w:tc>
      </w:tr>
    </w:tbl>
    <w:p w:rsidR="00F86C1C" w:rsidRDefault="00F86C1C"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Default="009848D1" w:rsidP="004D6B36">
      <w:pPr>
        <w:spacing w:after="0"/>
        <w:rPr>
          <w:rFonts w:ascii="Times New Roman" w:hAnsi="Times New Roman" w:cs="Times New Roman"/>
          <w:sz w:val="28"/>
          <w:szCs w:val="28"/>
          <w:lang w:val="tt-RU"/>
        </w:rPr>
      </w:pPr>
    </w:p>
    <w:p w:rsidR="009848D1" w:rsidRPr="00C22CE7" w:rsidRDefault="009848D1" w:rsidP="004D6B36">
      <w:pPr>
        <w:spacing w:after="0"/>
        <w:rPr>
          <w:rFonts w:ascii="Times New Roman" w:hAnsi="Times New Roman" w:cs="Times New Roman"/>
          <w:sz w:val="28"/>
          <w:szCs w:val="28"/>
          <w:lang w:val="tt-RU"/>
        </w:rPr>
      </w:pPr>
    </w:p>
    <w:p w:rsidR="004D6B36" w:rsidRPr="004D6B36" w:rsidRDefault="009848D1" w:rsidP="004D6B36">
      <w:pPr>
        <w:spacing w:after="0"/>
        <w:rPr>
          <w:rFonts w:ascii="Times New Roman" w:hAnsi="Times New Roman" w:cs="Times New Roman"/>
          <w:sz w:val="24"/>
          <w:szCs w:val="24"/>
        </w:rPr>
      </w:pPr>
      <w:r w:rsidRPr="00057C61">
        <w:rPr>
          <w:rFonts w:ascii="Times New Roman" w:hAnsi="Times New Roman" w:cs="Times New Roman"/>
          <w:sz w:val="24"/>
          <w:szCs w:val="24"/>
          <w:lang w:val="tt-RU"/>
        </w:rPr>
        <w:lastRenderedPageBreak/>
        <w:t xml:space="preserve">                                 </w:t>
      </w:r>
      <w:r w:rsidR="004D6B36" w:rsidRPr="004D6B36">
        <w:rPr>
          <w:rFonts w:ascii="Times New Roman" w:hAnsi="Times New Roman" w:cs="Times New Roman"/>
          <w:sz w:val="24"/>
          <w:szCs w:val="24"/>
        </w:rPr>
        <w:t>Тематическое  планирование  старшей группы</w:t>
      </w:r>
    </w:p>
    <w:tbl>
      <w:tblPr>
        <w:tblStyle w:val="a5"/>
        <w:tblW w:w="0" w:type="auto"/>
        <w:tblLook w:val="04A0"/>
      </w:tblPr>
      <w:tblGrid>
        <w:gridCol w:w="1242"/>
        <w:gridCol w:w="3119"/>
        <w:gridCol w:w="5210"/>
      </w:tblGrid>
      <w:tr w:rsidR="004D6B36" w:rsidRPr="004D6B36" w:rsidTr="004D6B36">
        <w:tc>
          <w:tcPr>
            <w:tcW w:w="1242"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w:t>
            </w:r>
          </w:p>
        </w:tc>
        <w:tc>
          <w:tcPr>
            <w:tcW w:w="3119"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 xml:space="preserve">      Темы</w:t>
            </w:r>
          </w:p>
        </w:tc>
        <w:tc>
          <w:tcPr>
            <w:tcW w:w="5210"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 xml:space="preserve">       Новые  слова</w:t>
            </w:r>
          </w:p>
          <w:p w:rsidR="004D6B36" w:rsidRPr="004D6B36" w:rsidRDefault="004D6B36" w:rsidP="004D6B36">
            <w:pPr>
              <w:rPr>
                <w:rFonts w:ascii="Times New Roman" w:hAnsi="Times New Roman" w:cs="Times New Roman"/>
                <w:sz w:val="24"/>
                <w:szCs w:val="24"/>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Знакомство</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rPr>
              <w:t>Сел</w:t>
            </w:r>
            <w:r w:rsidRPr="004D6B36">
              <w:rPr>
                <w:rFonts w:ascii="Times New Roman" w:hAnsi="Times New Roman" w:cs="Times New Roman"/>
                <w:sz w:val="24"/>
                <w:szCs w:val="24"/>
                <w:lang w:val="tt-RU"/>
              </w:rPr>
              <w:t>ән, балһсн, му биш, хотл балһсн</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2</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Погода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Теңгр, теңгрин бәәдл, үүлн, дора – деер,</w:t>
            </w:r>
          </w:p>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җилин цаг</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3</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Детский сад</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Сарул, баг, хот идх, унтх, зурх (зурна),</w:t>
            </w:r>
          </w:p>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давхр, бичкдүд.</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4</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Игрушки</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Наадһас, бүшкүр, контав (воздушный шарик), дурта, өңг, дөрвлҗн, һурвлҗн,  10 күртл то  медх.</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5</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Осень. Осенние приметы</w:t>
            </w:r>
          </w:p>
          <w:p w:rsidR="004D6B36" w:rsidRPr="004D6B36" w:rsidRDefault="004D6B36" w:rsidP="004D6B36">
            <w:pPr>
              <w:rPr>
                <w:rFonts w:ascii="Times New Roman" w:hAnsi="Times New Roman" w:cs="Times New Roman"/>
                <w:sz w:val="24"/>
                <w:szCs w:val="24"/>
              </w:rPr>
            </w:pP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Алтн, өдр ахрдна, будн бууна,  дару-</w:t>
            </w:r>
          </w:p>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дарунь, сө ут болна, җилин  цаг</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6</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Овощи</w:t>
            </w:r>
            <w:proofErr w:type="gramStart"/>
            <w:r w:rsidRPr="004D6B36">
              <w:rPr>
                <w:rFonts w:ascii="Times New Roman" w:hAnsi="Times New Roman" w:cs="Times New Roman"/>
                <w:sz w:val="24"/>
                <w:szCs w:val="24"/>
              </w:rPr>
              <w:t xml:space="preserve"> .</w:t>
            </w:r>
            <w:proofErr w:type="gramEnd"/>
            <w:r w:rsidRPr="004D6B36">
              <w:rPr>
                <w:rFonts w:ascii="Times New Roman" w:hAnsi="Times New Roman" w:cs="Times New Roman"/>
                <w:sz w:val="24"/>
                <w:szCs w:val="24"/>
              </w:rPr>
              <w:t>Фрукты.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Зер- земш, темсн, хавстн, шар өрг, хар өрг, мәңгрсн, һашун .</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7</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w:t>
            </w:r>
            <w:proofErr w:type="spellStart"/>
            <w:r w:rsidRPr="004D6B36">
              <w:rPr>
                <w:rFonts w:ascii="Times New Roman" w:hAnsi="Times New Roman" w:cs="Times New Roman"/>
                <w:sz w:val="24"/>
                <w:szCs w:val="24"/>
              </w:rPr>
              <w:t>Зул</w:t>
            </w:r>
            <w:proofErr w:type="spellEnd"/>
            <w:r w:rsidRPr="004D6B36">
              <w:rPr>
                <w:rFonts w:ascii="Times New Roman" w:hAnsi="Times New Roman" w:cs="Times New Roman"/>
                <w:sz w:val="24"/>
                <w:szCs w:val="24"/>
              </w:rPr>
              <w:t>»</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Нас авх,йөрәл, йөрәх.</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8</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Части тела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Цогцин мөчмүд, толһан үсн, самлх, хәләх,соңсх, шүдн, келн.</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9</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Одежда</w:t>
            </w:r>
          </w:p>
        </w:tc>
        <w:tc>
          <w:tcPr>
            <w:tcW w:w="5210" w:type="dxa"/>
          </w:tcPr>
          <w:p w:rsidR="004D6B36" w:rsidRPr="004D6B36" w:rsidRDefault="004D6B36" w:rsidP="004D6B36">
            <w:pPr>
              <w:rPr>
                <w:rFonts w:ascii="Times New Roman" w:hAnsi="Times New Roman" w:cs="Times New Roman"/>
                <w:sz w:val="24"/>
                <w:szCs w:val="24"/>
              </w:rPr>
            </w:pPr>
            <w:proofErr w:type="spellStart"/>
            <w:r w:rsidRPr="004D6B36">
              <w:rPr>
                <w:rFonts w:ascii="Times New Roman" w:hAnsi="Times New Roman" w:cs="Times New Roman"/>
                <w:sz w:val="24"/>
                <w:szCs w:val="24"/>
              </w:rPr>
              <w:t>Хувцн</w:t>
            </w:r>
            <w:proofErr w:type="spellEnd"/>
            <w:r w:rsidRPr="004D6B36">
              <w:rPr>
                <w:rFonts w:ascii="Times New Roman" w:hAnsi="Times New Roman" w:cs="Times New Roman"/>
                <w:sz w:val="24"/>
                <w:szCs w:val="24"/>
              </w:rPr>
              <w:t xml:space="preserve">, </w:t>
            </w:r>
            <w:proofErr w:type="spellStart"/>
            <w:r w:rsidRPr="004D6B36">
              <w:rPr>
                <w:rFonts w:ascii="Times New Roman" w:hAnsi="Times New Roman" w:cs="Times New Roman"/>
                <w:sz w:val="24"/>
                <w:szCs w:val="24"/>
              </w:rPr>
              <w:t>альчур</w:t>
            </w:r>
            <w:proofErr w:type="spellEnd"/>
            <w:r w:rsidRPr="004D6B36">
              <w:rPr>
                <w:rFonts w:ascii="Times New Roman" w:hAnsi="Times New Roman" w:cs="Times New Roman"/>
                <w:sz w:val="24"/>
                <w:szCs w:val="24"/>
              </w:rPr>
              <w:t xml:space="preserve">, </w:t>
            </w:r>
            <w:proofErr w:type="spellStart"/>
            <w:r w:rsidRPr="004D6B36">
              <w:rPr>
                <w:rFonts w:ascii="Times New Roman" w:hAnsi="Times New Roman" w:cs="Times New Roman"/>
                <w:sz w:val="24"/>
                <w:szCs w:val="24"/>
              </w:rPr>
              <w:t>гиигн</w:t>
            </w:r>
            <w:proofErr w:type="spellEnd"/>
            <w:r w:rsidRPr="004D6B36">
              <w:rPr>
                <w:rFonts w:ascii="Times New Roman" w:hAnsi="Times New Roman" w:cs="Times New Roman"/>
                <w:sz w:val="24"/>
                <w:szCs w:val="24"/>
              </w:rPr>
              <w:t xml:space="preserve">, </w:t>
            </w:r>
            <w:proofErr w:type="spellStart"/>
            <w:r w:rsidRPr="004D6B36">
              <w:rPr>
                <w:rFonts w:ascii="Times New Roman" w:hAnsi="Times New Roman" w:cs="Times New Roman"/>
                <w:sz w:val="24"/>
                <w:szCs w:val="24"/>
              </w:rPr>
              <w:t>боох</w:t>
            </w:r>
            <w:proofErr w:type="spellEnd"/>
            <w:r w:rsidRPr="004D6B36">
              <w:rPr>
                <w:rFonts w:ascii="Times New Roman" w:hAnsi="Times New Roman" w:cs="Times New Roman"/>
                <w:sz w:val="24"/>
                <w:szCs w:val="24"/>
              </w:rPr>
              <w:t xml:space="preserve">, </w:t>
            </w:r>
            <w:r w:rsidRPr="004D6B36">
              <w:rPr>
                <w:rFonts w:ascii="Times New Roman" w:hAnsi="Times New Roman" w:cs="Times New Roman"/>
                <w:sz w:val="24"/>
                <w:szCs w:val="24"/>
                <w:lang w:val="tt-RU"/>
              </w:rPr>
              <w:t>һ</w:t>
            </w:r>
            <w:proofErr w:type="spellStart"/>
            <w:r w:rsidRPr="004D6B36">
              <w:rPr>
                <w:rFonts w:ascii="Times New Roman" w:hAnsi="Times New Roman" w:cs="Times New Roman"/>
                <w:sz w:val="24"/>
                <w:szCs w:val="24"/>
              </w:rPr>
              <w:t>осн</w:t>
            </w:r>
            <w:proofErr w:type="spellEnd"/>
          </w:p>
          <w:p w:rsidR="004D6B36" w:rsidRPr="004D6B36" w:rsidRDefault="004D6B36" w:rsidP="004D6B36">
            <w:pPr>
              <w:rPr>
                <w:rFonts w:ascii="Times New Roman" w:hAnsi="Times New Roman" w:cs="Times New Roman"/>
                <w:sz w:val="24"/>
                <w:szCs w:val="24"/>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10</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Зима</w:t>
            </w:r>
            <w:proofErr w:type="gramStart"/>
            <w:r w:rsidRPr="004D6B36">
              <w:rPr>
                <w:rFonts w:ascii="Times New Roman" w:hAnsi="Times New Roman" w:cs="Times New Roman"/>
                <w:sz w:val="24"/>
                <w:szCs w:val="24"/>
              </w:rPr>
              <w:t xml:space="preserve"> .</w:t>
            </w:r>
            <w:proofErr w:type="gramEnd"/>
            <w:r w:rsidRPr="004D6B36">
              <w:rPr>
                <w:rFonts w:ascii="Times New Roman" w:hAnsi="Times New Roman" w:cs="Times New Roman"/>
                <w:sz w:val="24"/>
                <w:szCs w:val="24"/>
              </w:rPr>
              <w:t>Зимние игры.</w:t>
            </w: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Встреча Нового Года.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Панр, одн, даарх, кеерүлх, өлсх,цасн  күн</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11</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Дом. Предметы дома.</w:t>
            </w:r>
          </w:p>
          <w:p w:rsidR="004D6B36" w:rsidRPr="004D6B36" w:rsidRDefault="004D6B36" w:rsidP="004D6B36">
            <w:pPr>
              <w:rPr>
                <w:rFonts w:ascii="Times New Roman" w:hAnsi="Times New Roman" w:cs="Times New Roman"/>
                <w:sz w:val="24"/>
                <w:szCs w:val="24"/>
              </w:rPr>
            </w:pP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Өрә ( хора), үкүг, шам, шатх .</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12</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Семья</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Дү күүкн (көвүн), күн, ач көвүн, ач күүкн, баахн, көгшн, эңкр, ээлтә</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13</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Продукты питания</w:t>
            </w:r>
            <w:proofErr w:type="gramStart"/>
            <w:r w:rsidRPr="004D6B36">
              <w:rPr>
                <w:rFonts w:ascii="Times New Roman" w:hAnsi="Times New Roman" w:cs="Times New Roman"/>
                <w:sz w:val="24"/>
                <w:szCs w:val="24"/>
              </w:rPr>
              <w:t xml:space="preserve"> .</w:t>
            </w:r>
            <w:proofErr w:type="gramEnd"/>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Посуда.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Хот-хол, ааһ-сав, таава, шарх, чанх, махн, шанһ, самрх</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14</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w:t>
            </w:r>
            <w:proofErr w:type="spellStart"/>
            <w:r w:rsidRPr="004D6B36">
              <w:rPr>
                <w:rFonts w:ascii="Times New Roman" w:hAnsi="Times New Roman" w:cs="Times New Roman"/>
                <w:sz w:val="24"/>
                <w:szCs w:val="24"/>
              </w:rPr>
              <w:t>Ца</w:t>
            </w:r>
            <w:proofErr w:type="spellEnd"/>
            <w:r w:rsidRPr="004D6B36">
              <w:rPr>
                <w:rFonts w:ascii="Times New Roman" w:hAnsi="Times New Roman" w:cs="Times New Roman"/>
                <w:sz w:val="24"/>
                <w:szCs w:val="24"/>
                <w:lang w:val="tt-RU"/>
              </w:rPr>
              <w:t>һ</w:t>
            </w:r>
            <w:r w:rsidRPr="004D6B36">
              <w:rPr>
                <w:rFonts w:ascii="Times New Roman" w:hAnsi="Times New Roman" w:cs="Times New Roman"/>
                <w:sz w:val="24"/>
                <w:szCs w:val="24"/>
              </w:rPr>
              <w:t>ан Сар»</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Зурмн, һарх, шовун, мошкмр</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15</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Весна. Птицы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Тег, өргн, үкр хар, торһа</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16</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 xml:space="preserve">Домашние </w:t>
            </w:r>
            <w:proofErr w:type="spellStart"/>
            <w:r w:rsidRPr="004D6B36">
              <w:rPr>
                <w:rFonts w:ascii="Times New Roman" w:hAnsi="Times New Roman" w:cs="Times New Roman"/>
                <w:sz w:val="24"/>
                <w:szCs w:val="24"/>
              </w:rPr>
              <w:t>животные</w:t>
            </w:r>
            <w:proofErr w:type="gramStart"/>
            <w:r w:rsidRPr="004D6B36">
              <w:rPr>
                <w:rFonts w:ascii="Times New Roman" w:hAnsi="Times New Roman" w:cs="Times New Roman"/>
                <w:sz w:val="24"/>
                <w:szCs w:val="24"/>
              </w:rPr>
              <w:t>.П</w:t>
            </w:r>
            <w:proofErr w:type="gramEnd"/>
            <w:r w:rsidRPr="004D6B36">
              <w:rPr>
                <w:rFonts w:ascii="Times New Roman" w:hAnsi="Times New Roman" w:cs="Times New Roman"/>
                <w:sz w:val="24"/>
                <w:szCs w:val="24"/>
              </w:rPr>
              <w:t>тицы</w:t>
            </w:r>
            <w:proofErr w:type="spellEnd"/>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Герин мал, хөн, темән, һаха, нуһсн.</w:t>
            </w: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17</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Дикие животные</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Аңгуд, гөрәсн, хурдн, өвр, сүл, зан</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124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18</w:t>
            </w:r>
          </w:p>
        </w:tc>
        <w:tc>
          <w:tcPr>
            <w:tcW w:w="311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Лето</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Цецгүд, хоңх цецг, көк цецг, элсн, өөмх, һол, теңгс</w:t>
            </w:r>
          </w:p>
          <w:p w:rsidR="004D6B36" w:rsidRPr="004D6B36" w:rsidRDefault="004D6B36" w:rsidP="004D6B36">
            <w:pPr>
              <w:rPr>
                <w:rFonts w:ascii="Times New Roman" w:hAnsi="Times New Roman" w:cs="Times New Roman"/>
                <w:sz w:val="24"/>
                <w:szCs w:val="24"/>
              </w:rPr>
            </w:pPr>
          </w:p>
        </w:tc>
      </w:tr>
    </w:tbl>
    <w:p w:rsidR="009848D1" w:rsidRDefault="009848D1" w:rsidP="004D6B36">
      <w:pPr>
        <w:spacing w:after="0"/>
        <w:rPr>
          <w:rFonts w:ascii="Times New Roman" w:hAnsi="Times New Roman" w:cs="Times New Roman"/>
          <w:sz w:val="24"/>
          <w:szCs w:val="24"/>
        </w:rPr>
      </w:pPr>
    </w:p>
    <w:p w:rsidR="009848D1" w:rsidRDefault="009848D1" w:rsidP="004D6B36">
      <w:pPr>
        <w:spacing w:after="0"/>
        <w:rPr>
          <w:rFonts w:ascii="Times New Roman" w:hAnsi="Times New Roman" w:cs="Times New Roman"/>
          <w:sz w:val="24"/>
          <w:szCs w:val="24"/>
        </w:rPr>
      </w:pPr>
    </w:p>
    <w:p w:rsidR="009848D1" w:rsidRDefault="009848D1" w:rsidP="004D6B36">
      <w:pPr>
        <w:spacing w:after="0"/>
        <w:rPr>
          <w:rFonts w:ascii="Times New Roman" w:hAnsi="Times New Roman" w:cs="Times New Roman"/>
          <w:sz w:val="24"/>
          <w:szCs w:val="24"/>
        </w:rPr>
      </w:pPr>
    </w:p>
    <w:p w:rsidR="009848D1" w:rsidRDefault="009848D1" w:rsidP="004D6B36">
      <w:pPr>
        <w:spacing w:after="0"/>
        <w:rPr>
          <w:rFonts w:ascii="Times New Roman" w:hAnsi="Times New Roman" w:cs="Times New Roman"/>
          <w:sz w:val="24"/>
          <w:szCs w:val="24"/>
        </w:rPr>
      </w:pPr>
    </w:p>
    <w:p w:rsidR="009848D1" w:rsidRDefault="009848D1" w:rsidP="004D6B36">
      <w:pPr>
        <w:spacing w:after="0"/>
        <w:rPr>
          <w:rFonts w:ascii="Times New Roman" w:hAnsi="Times New Roman" w:cs="Times New Roman"/>
          <w:sz w:val="24"/>
          <w:szCs w:val="24"/>
        </w:rPr>
      </w:pPr>
    </w:p>
    <w:p w:rsidR="009848D1" w:rsidRDefault="009848D1" w:rsidP="004D6B36">
      <w:pPr>
        <w:spacing w:after="0"/>
        <w:rPr>
          <w:rFonts w:ascii="Times New Roman" w:hAnsi="Times New Roman" w:cs="Times New Roman"/>
          <w:sz w:val="24"/>
          <w:szCs w:val="24"/>
        </w:rPr>
      </w:pPr>
    </w:p>
    <w:p w:rsidR="009848D1" w:rsidRPr="004D6B36" w:rsidRDefault="009848D1" w:rsidP="004D6B36">
      <w:pPr>
        <w:spacing w:after="0"/>
        <w:rPr>
          <w:rFonts w:ascii="Times New Roman" w:hAnsi="Times New Roman" w:cs="Times New Roman"/>
          <w:sz w:val="24"/>
          <w:szCs w:val="24"/>
        </w:rPr>
      </w:pPr>
    </w:p>
    <w:p w:rsidR="00F86C1C" w:rsidRPr="004D6B36" w:rsidRDefault="00F86C1C" w:rsidP="004D6B36">
      <w:pPr>
        <w:spacing w:after="0"/>
        <w:jc w:val="both"/>
        <w:rPr>
          <w:rFonts w:ascii="Times New Roman" w:hAnsi="Times New Roman" w:cs="Times New Roman"/>
          <w:sz w:val="24"/>
          <w:szCs w:val="24"/>
        </w:rPr>
      </w:pPr>
    </w:p>
    <w:p w:rsidR="004D6B36" w:rsidRPr="004D6B36" w:rsidRDefault="009848D1" w:rsidP="004D6B3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6B36" w:rsidRPr="004D6B36">
        <w:rPr>
          <w:rFonts w:ascii="Times New Roman" w:hAnsi="Times New Roman" w:cs="Times New Roman"/>
          <w:sz w:val="24"/>
          <w:szCs w:val="24"/>
        </w:rPr>
        <w:t>Тематическое  планирование  подготовительной  группы</w:t>
      </w:r>
    </w:p>
    <w:tbl>
      <w:tblPr>
        <w:tblStyle w:val="a5"/>
        <w:tblW w:w="0" w:type="auto"/>
        <w:tblLook w:val="04A0"/>
      </w:tblPr>
      <w:tblGrid>
        <w:gridCol w:w="959"/>
        <w:gridCol w:w="3402"/>
        <w:gridCol w:w="5210"/>
      </w:tblGrid>
      <w:tr w:rsidR="004D6B36" w:rsidRPr="004D6B36" w:rsidTr="004D6B36">
        <w:tc>
          <w:tcPr>
            <w:tcW w:w="959"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w:t>
            </w:r>
          </w:p>
        </w:tc>
        <w:tc>
          <w:tcPr>
            <w:tcW w:w="3402"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Темы</w:t>
            </w:r>
          </w:p>
        </w:tc>
        <w:tc>
          <w:tcPr>
            <w:tcW w:w="5210" w:type="dxa"/>
          </w:tcPr>
          <w:p w:rsidR="004D6B36" w:rsidRPr="004D6B36" w:rsidRDefault="004D6B36" w:rsidP="004D6B36">
            <w:pPr>
              <w:rPr>
                <w:rFonts w:ascii="Times New Roman" w:hAnsi="Times New Roman" w:cs="Times New Roman"/>
                <w:sz w:val="24"/>
                <w:szCs w:val="24"/>
              </w:rPr>
            </w:pPr>
          </w:p>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Новые  слова</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Знакомство</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Әрәсә, орн- нутг, хотл балһсн, байн, уульнц, хайг, мадн (бидн).</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2</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Погода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Долан хонг, сарң өдр, мигмр өдр, үлмҗ өдр, пүрвә өдр, басң өдр, бемб өдр, нарн өдр.</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3</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Детский сад</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Дасх, тоолх, һардач, энд, хәрү тооллһн</w:t>
            </w:r>
          </w:p>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( 10 – 1 ).</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4</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Игрушки</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Һал тергн, кеңкрг, таасгдх, цокх, шатр.</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5</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Семья</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Һаһа, авһ, наһцх, наһц эгч, үр күүкн, үр көвүн.</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6</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Осенние приметы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Сар, намрин сармуд, һаха сар, хулһн сар, үкр сар, лит, теңгрин ки, хурана.</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7</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Овощи-фрукты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Цуунг, һу, тарвс, уста үзм, урһц .</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8</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Части тела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Гесн, ээм, нурһн, күзүн, савң, арчур, цеврл.</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9</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Одежда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Ханцн, зах, бүс, хавтх, товч, товчлх.</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10</w:t>
            </w:r>
          </w:p>
        </w:tc>
        <w:tc>
          <w:tcPr>
            <w:tcW w:w="3402" w:type="dxa"/>
          </w:tcPr>
          <w:p w:rsidR="004D6B36" w:rsidRPr="004D6B36" w:rsidRDefault="004D6B36" w:rsidP="004D6B36">
            <w:pPr>
              <w:rPr>
                <w:rFonts w:ascii="Times New Roman" w:hAnsi="Times New Roman" w:cs="Times New Roman"/>
                <w:sz w:val="24"/>
                <w:szCs w:val="24"/>
              </w:rPr>
            </w:pPr>
            <w:proofErr w:type="spellStart"/>
            <w:r w:rsidRPr="004D6B36">
              <w:rPr>
                <w:rFonts w:ascii="Times New Roman" w:hAnsi="Times New Roman" w:cs="Times New Roman"/>
                <w:sz w:val="24"/>
                <w:szCs w:val="24"/>
              </w:rPr>
              <w:t>Зул</w:t>
            </w:r>
            <w:proofErr w:type="spellEnd"/>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Хуучн җил, шин җил, ирх ( орх), һарх.</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11</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Зима. Зимние игры. Встреча Нового года.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Цасна умш, көвкүр, мөсн, көрх, үвлзх, бар сар, лу сар.</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12</w:t>
            </w:r>
          </w:p>
        </w:tc>
        <w:tc>
          <w:tcPr>
            <w:tcW w:w="3402" w:type="dxa"/>
          </w:tcPr>
          <w:p w:rsidR="004D6B36" w:rsidRPr="004D6B36" w:rsidRDefault="004D6B36" w:rsidP="004D6B36">
            <w:pPr>
              <w:rPr>
                <w:rFonts w:ascii="Times New Roman" w:hAnsi="Times New Roman" w:cs="Times New Roman"/>
                <w:sz w:val="24"/>
                <w:szCs w:val="24"/>
              </w:rPr>
            </w:pPr>
            <w:proofErr w:type="spellStart"/>
            <w:r w:rsidRPr="004D6B36">
              <w:rPr>
                <w:rFonts w:ascii="Times New Roman" w:hAnsi="Times New Roman" w:cs="Times New Roman"/>
                <w:sz w:val="24"/>
                <w:szCs w:val="24"/>
              </w:rPr>
              <w:t>Дом</w:t>
            </w:r>
            <w:proofErr w:type="gramStart"/>
            <w:r w:rsidRPr="004D6B36">
              <w:rPr>
                <w:rFonts w:ascii="Times New Roman" w:hAnsi="Times New Roman" w:cs="Times New Roman"/>
                <w:sz w:val="24"/>
                <w:szCs w:val="24"/>
              </w:rPr>
              <w:t>.П</w:t>
            </w:r>
            <w:proofErr w:type="gramEnd"/>
            <w:r w:rsidRPr="004D6B36">
              <w:rPr>
                <w:rFonts w:ascii="Times New Roman" w:hAnsi="Times New Roman" w:cs="Times New Roman"/>
                <w:sz w:val="24"/>
                <w:szCs w:val="24"/>
              </w:rPr>
              <w:t>редметы</w:t>
            </w:r>
            <w:proofErr w:type="spellEnd"/>
            <w:r w:rsidRPr="004D6B36">
              <w:rPr>
                <w:rFonts w:ascii="Times New Roman" w:hAnsi="Times New Roman" w:cs="Times New Roman"/>
                <w:sz w:val="24"/>
                <w:szCs w:val="24"/>
              </w:rPr>
              <w:t xml:space="preserve"> дома.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Давшур, кевс,зург, патьр.</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13</w:t>
            </w:r>
          </w:p>
        </w:tc>
        <w:tc>
          <w:tcPr>
            <w:tcW w:w="3402" w:type="dxa"/>
          </w:tcPr>
          <w:p w:rsidR="004D6B36" w:rsidRPr="004D6B36" w:rsidRDefault="004D6B36" w:rsidP="004D6B36">
            <w:pPr>
              <w:rPr>
                <w:rFonts w:ascii="Times New Roman" w:hAnsi="Times New Roman" w:cs="Times New Roman"/>
                <w:sz w:val="24"/>
                <w:szCs w:val="24"/>
              </w:rPr>
            </w:pPr>
            <w:proofErr w:type="spellStart"/>
            <w:r w:rsidRPr="004D6B36">
              <w:rPr>
                <w:rFonts w:ascii="Times New Roman" w:hAnsi="Times New Roman" w:cs="Times New Roman"/>
                <w:sz w:val="24"/>
                <w:szCs w:val="24"/>
              </w:rPr>
              <w:t>Ца</w:t>
            </w:r>
            <w:proofErr w:type="spellEnd"/>
            <w:r w:rsidRPr="004D6B36">
              <w:rPr>
                <w:rFonts w:ascii="Times New Roman" w:hAnsi="Times New Roman" w:cs="Times New Roman"/>
                <w:sz w:val="24"/>
                <w:szCs w:val="24"/>
                <w:lang w:val="tt-RU"/>
              </w:rPr>
              <w:t>һ</w:t>
            </w:r>
            <w:r w:rsidRPr="004D6B36">
              <w:rPr>
                <w:rFonts w:ascii="Times New Roman" w:hAnsi="Times New Roman" w:cs="Times New Roman"/>
                <w:sz w:val="24"/>
                <w:szCs w:val="24"/>
              </w:rPr>
              <w:t>ан Сар</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Домбр, цокх, темән боорцг, хуц  боорцг.</w:t>
            </w:r>
          </w:p>
          <w:p w:rsidR="004D6B36" w:rsidRPr="004D6B36" w:rsidRDefault="004D6B36" w:rsidP="004D6B36">
            <w:pPr>
              <w:rPr>
                <w:rFonts w:ascii="Times New Roman" w:hAnsi="Times New Roman" w:cs="Times New Roman"/>
                <w:sz w:val="24"/>
                <w:szCs w:val="24"/>
                <w:lang w:val="tt-RU"/>
              </w:rPr>
            </w:pP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14</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Посуда. Продукты питания</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Шаңһ, суулһ, өрм, өндгн, хәәсн, җомба.</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15</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Весна. Птицы.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Моһа сар, мөрн сар, хөн сар, керә, тоһрун, сәәхрнә .</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16</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Дикие животные и птицы.</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Ялмн, мөчн, әәмтхә, мектә, кичг</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17</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Домашние животные и птицы</w:t>
            </w:r>
          </w:p>
        </w:tc>
        <w:tc>
          <w:tcPr>
            <w:tcW w:w="5210"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lang w:val="tt-RU"/>
              </w:rPr>
              <w:t>Хурһн, туһл, унһн, ботхн, ишк, һууҗмул, цагда.</w:t>
            </w:r>
          </w:p>
        </w:tc>
      </w:tr>
      <w:tr w:rsidR="004D6B36" w:rsidRPr="004D6B36" w:rsidTr="004D6B36">
        <w:tc>
          <w:tcPr>
            <w:tcW w:w="959"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18</w:t>
            </w:r>
          </w:p>
        </w:tc>
        <w:tc>
          <w:tcPr>
            <w:tcW w:w="3402" w:type="dxa"/>
          </w:tcPr>
          <w:p w:rsidR="004D6B36" w:rsidRPr="004D6B36" w:rsidRDefault="004D6B36" w:rsidP="004D6B36">
            <w:pPr>
              <w:rPr>
                <w:rFonts w:ascii="Times New Roman" w:hAnsi="Times New Roman" w:cs="Times New Roman"/>
                <w:sz w:val="24"/>
                <w:szCs w:val="24"/>
              </w:rPr>
            </w:pPr>
            <w:r w:rsidRPr="004D6B36">
              <w:rPr>
                <w:rFonts w:ascii="Times New Roman" w:hAnsi="Times New Roman" w:cs="Times New Roman"/>
                <w:sz w:val="24"/>
                <w:szCs w:val="24"/>
              </w:rPr>
              <w:t>Лето. Школа</w:t>
            </w:r>
          </w:p>
        </w:tc>
        <w:tc>
          <w:tcPr>
            <w:tcW w:w="5210" w:type="dxa"/>
          </w:tcPr>
          <w:p w:rsidR="004D6B36" w:rsidRPr="004D6B36" w:rsidRDefault="004D6B36" w:rsidP="004D6B36">
            <w:pPr>
              <w:rPr>
                <w:rFonts w:ascii="Times New Roman" w:hAnsi="Times New Roman" w:cs="Times New Roman"/>
                <w:sz w:val="24"/>
                <w:szCs w:val="24"/>
                <w:lang w:val="tt-RU"/>
              </w:rPr>
            </w:pPr>
            <w:r w:rsidRPr="004D6B36">
              <w:rPr>
                <w:rFonts w:ascii="Times New Roman" w:hAnsi="Times New Roman" w:cs="Times New Roman"/>
                <w:sz w:val="24"/>
                <w:szCs w:val="24"/>
                <w:lang w:val="tt-RU"/>
              </w:rPr>
              <w:t>Зуни сармуд ( мөчн, така, ноха),школ, сурһуль, дегтр, девтр, бичүр, харанда, кимзә, дорва.</w:t>
            </w:r>
          </w:p>
          <w:p w:rsidR="004D6B36" w:rsidRPr="004D6B36" w:rsidRDefault="004D6B36" w:rsidP="004D6B36">
            <w:pPr>
              <w:rPr>
                <w:rFonts w:ascii="Times New Roman" w:hAnsi="Times New Roman" w:cs="Times New Roman"/>
                <w:sz w:val="24"/>
                <w:szCs w:val="24"/>
                <w:lang w:val="tt-RU"/>
              </w:rPr>
            </w:pPr>
          </w:p>
        </w:tc>
      </w:tr>
    </w:tbl>
    <w:p w:rsidR="00E77C10" w:rsidRDefault="00E77C10" w:rsidP="004D6B36">
      <w:pPr>
        <w:pStyle w:val="a3"/>
        <w:spacing w:after="0"/>
        <w:ind w:left="1070"/>
        <w:jc w:val="both"/>
        <w:rPr>
          <w:rFonts w:ascii="Times New Roman" w:hAnsi="Times New Roman" w:cs="Times New Roman"/>
          <w:sz w:val="24"/>
          <w:szCs w:val="24"/>
        </w:rPr>
      </w:pPr>
    </w:p>
    <w:p w:rsidR="004D6B36" w:rsidRDefault="004D6B36" w:rsidP="004D6B36">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Организационный раздел</w:t>
      </w:r>
    </w:p>
    <w:p w:rsidR="00FC5E12" w:rsidRPr="00FC5E12" w:rsidRDefault="00FC5E12" w:rsidP="00FC5E12">
      <w:pPr>
        <w:pStyle w:val="a3"/>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5E12">
        <w:rPr>
          <w:rFonts w:ascii="Times New Roman" w:hAnsi="Times New Roman" w:cs="Times New Roman"/>
          <w:sz w:val="24"/>
          <w:szCs w:val="24"/>
        </w:rPr>
        <w:t>Организация развивающей предметно-пространственной среды</w:t>
      </w:r>
    </w:p>
    <w:p w:rsidR="00FC5E12" w:rsidRPr="00FC5E12" w:rsidRDefault="00FC5E12" w:rsidP="00FC5E12">
      <w:pPr>
        <w:spacing w:after="0"/>
        <w:ind w:firstLine="708"/>
        <w:jc w:val="both"/>
        <w:rPr>
          <w:rFonts w:ascii="Times New Roman" w:hAnsi="Times New Roman" w:cs="Times New Roman"/>
          <w:sz w:val="24"/>
          <w:szCs w:val="24"/>
        </w:rPr>
      </w:pPr>
      <w:r w:rsidRPr="00FC5E12">
        <w:rPr>
          <w:rFonts w:ascii="Times New Roman" w:hAnsi="Times New Roman" w:cs="Times New Roman"/>
          <w:sz w:val="24"/>
          <w:szCs w:val="24"/>
          <w:lang w:val="tt-RU"/>
        </w:rPr>
        <w:t xml:space="preserve">   </w:t>
      </w:r>
      <w:r w:rsidRPr="00FC5E12">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кабинета  родного  языка для развития  детей  дошкольного  возраста  в  соответствии  с  особенностями  каждого возрастного этапа, охраны и укрепления их здоровья, учета особенностей. </w:t>
      </w:r>
      <w:r>
        <w:rPr>
          <w:rFonts w:ascii="Times New Roman" w:hAnsi="Times New Roman" w:cs="Times New Roman"/>
          <w:sz w:val="24"/>
          <w:szCs w:val="24"/>
        </w:rPr>
        <w:t>О</w:t>
      </w:r>
      <w:r w:rsidRPr="00FC5E12">
        <w:rPr>
          <w:rFonts w:ascii="Times New Roman" w:hAnsi="Times New Roman" w:cs="Times New Roman"/>
          <w:sz w:val="24"/>
          <w:szCs w:val="24"/>
        </w:rPr>
        <w:t>беспечива</w:t>
      </w:r>
      <w:r>
        <w:rPr>
          <w:rFonts w:ascii="Times New Roman" w:hAnsi="Times New Roman" w:cs="Times New Roman"/>
          <w:sz w:val="24"/>
          <w:szCs w:val="24"/>
        </w:rPr>
        <w:t>е</w:t>
      </w:r>
      <w:r w:rsidRPr="00FC5E12">
        <w:rPr>
          <w:rFonts w:ascii="Times New Roman" w:hAnsi="Times New Roman" w:cs="Times New Roman"/>
          <w:sz w:val="24"/>
          <w:szCs w:val="24"/>
        </w:rPr>
        <w:t>т возможность общения  и  совместной  деятельности  детей  и  взрослых,  двигательной  активности детей, а также возможности для уединения.</w:t>
      </w:r>
    </w:p>
    <w:p w:rsidR="00FC5E12" w:rsidRDefault="00FC5E12" w:rsidP="00FC5E12">
      <w:pPr>
        <w:spacing w:after="0"/>
        <w:rPr>
          <w:rFonts w:ascii="Times New Roman" w:hAnsi="Times New Roman" w:cs="Times New Roman"/>
          <w:sz w:val="24"/>
          <w:szCs w:val="24"/>
        </w:rPr>
      </w:pPr>
      <w:r w:rsidRPr="00FC5E12">
        <w:rPr>
          <w:rFonts w:ascii="Times New Roman" w:hAnsi="Times New Roman" w:cs="Times New Roman"/>
          <w:sz w:val="24"/>
          <w:szCs w:val="24"/>
          <w:lang w:val="tt-RU"/>
        </w:rPr>
        <w:t xml:space="preserve">   </w:t>
      </w:r>
      <w:r>
        <w:rPr>
          <w:rFonts w:ascii="Times New Roman" w:hAnsi="Times New Roman" w:cs="Times New Roman"/>
          <w:sz w:val="24"/>
          <w:szCs w:val="24"/>
          <w:lang w:val="tt-RU"/>
        </w:rPr>
        <w:tab/>
      </w:r>
      <w:r w:rsidRPr="00FC5E12">
        <w:rPr>
          <w:rFonts w:ascii="Times New Roman" w:hAnsi="Times New Roman" w:cs="Times New Roman"/>
          <w:sz w:val="24"/>
          <w:szCs w:val="24"/>
        </w:rPr>
        <w:t xml:space="preserve"> </w:t>
      </w:r>
      <w:r w:rsidRPr="00FC5E12">
        <w:rPr>
          <w:rFonts w:ascii="Times New Roman" w:hAnsi="Times New Roman" w:cs="Times New Roman"/>
          <w:sz w:val="24"/>
          <w:szCs w:val="24"/>
          <w:lang w:val="tt-RU"/>
        </w:rPr>
        <w:t xml:space="preserve"> </w:t>
      </w:r>
      <w:r w:rsidRPr="00FC5E12">
        <w:rPr>
          <w:rFonts w:ascii="Times New Roman" w:hAnsi="Times New Roman" w:cs="Times New Roman"/>
          <w:sz w:val="24"/>
          <w:szCs w:val="24"/>
        </w:rPr>
        <w:t xml:space="preserve">Дети воспитываются в среде с национальным колоритом.  </w:t>
      </w:r>
    </w:p>
    <w:p w:rsidR="00AE01FA" w:rsidRPr="00AE01FA" w:rsidRDefault="00AE01FA" w:rsidP="00AE01FA">
      <w:pPr>
        <w:pStyle w:val="a3"/>
        <w:numPr>
          <w:ilvl w:val="1"/>
          <w:numId w:val="5"/>
        </w:num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AE01FA">
        <w:rPr>
          <w:rFonts w:ascii="Times New Roman" w:hAnsi="Times New Roman" w:cs="Times New Roman"/>
          <w:bCs/>
          <w:sz w:val="24"/>
          <w:szCs w:val="24"/>
        </w:rPr>
        <w:t>Программно-методическое обеспечение образовательного  процесса</w:t>
      </w:r>
    </w:p>
    <w:p w:rsidR="00AE01FA" w:rsidRDefault="00AE01FA" w:rsidP="00AE01FA">
      <w:pPr>
        <w:spacing w:after="0"/>
        <w:ind w:left="710"/>
        <w:rPr>
          <w:rFonts w:ascii="Times New Roman" w:hAnsi="Times New Roman" w:cs="Times New Roman"/>
          <w:sz w:val="24"/>
          <w:szCs w:val="24"/>
          <w:lang w:val="tt-RU"/>
        </w:rPr>
      </w:pPr>
      <w:proofErr w:type="gramStart"/>
      <w:r w:rsidRPr="00AE01FA">
        <w:rPr>
          <w:rFonts w:ascii="Times New Roman" w:hAnsi="Times New Roman" w:cs="Times New Roman"/>
          <w:sz w:val="24"/>
          <w:szCs w:val="24"/>
          <w:lang w:val="en-US"/>
        </w:rPr>
        <w:t>I</w:t>
      </w:r>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Дидактические игры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 .Үвл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lastRenderedPageBreak/>
        <w:t>2 .Хавр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 .Зун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4 .Намр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5 .Урһмл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6 .Альд кен хонна?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7 .Көлгн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8 .Өрк – бүлин тускар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9 .Хорха – меклә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10 .Күүкдин нааддг юмс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11 .Сурһлһна хамг – юмс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12 .Юн яһҗ дууһан өгнә?;</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13 .Зерлг аңгуд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14 .Теегин аңгуд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15 .Юуна бичкдүд?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16 .Шовуд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17 .Герин шовуд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18 .Бамб цецг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19 .Боорцгин нерд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20 .Ик –бичкн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21 .Мадн ямаран тууляс?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22 .Дала – негн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23 .Нег үгәр келҗ өгтн?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24 .Ямаран эн цецгә?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25 .Хальмг хотн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26 .Ясна шинҗ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27 .Наадһа Кемә серв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28 .Кезә ,ямаран  көдлмш кегднә ?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30 .Зер – зев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31 .Илвтә  беелә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32 .Юн үлү?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33 .Ааһ –савин делгүр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34 .Эврә  үүрән олҗ ав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35 .Ямаран шовуд мана теегт үвлзнә?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36 .Ямаран то уга?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37.Юн буру?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38 .Зөрүд чинртә үгмүд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39 .Үг немтн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40 .Юмна үзг ;</w:t>
      </w:r>
    </w:p>
    <w:p w:rsidR="00AE01FA" w:rsidRPr="00AE01FA" w:rsidRDefault="00AE01FA" w:rsidP="00AE01FA">
      <w:pPr>
        <w:spacing w:after="0"/>
        <w:ind w:left="710"/>
        <w:rPr>
          <w:rFonts w:ascii="Times New Roman" w:hAnsi="Times New Roman" w:cs="Times New Roman"/>
          <w:sz w:val="24"/>
          <w:szCs w:val="24"/>
          <w:lang w:val="tt-RU"/>
        </w:rPr>
      </w:pP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en-US"/>
        </w:rPr>
        <w:t>II</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.Тематические папки:</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«Писатели и поэты РК</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«Хальмг улсин сән өдр»</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«Мини Хальмг Таңһч”</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«Моя Калмыкия»</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«Хальмг улс өсгдг мал»</w:t>
      </w:r>
    </w:p>
    <w:p w:rsidR="00AE01FA" w:rsidRPr="009848D1"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lang w:val="tt-RU"/>
        </w:rPr>
        <w:t>- “Сайгаки –степные антилопы”</w:t>
      </w:r>
    </w:p>
    <w:p w:rsidR="00AE01FA" w:rsidRPr="009848D1" w:rsidRDefault="00AE01FA" w:rsidP="00AE01FA">
      <w:pPr>
        <w:spacing w:after="0"/>
        <w:ind w:left="710"/>
        <w:rPr>
          <w:rFonts w:ascii="Times New Roman" w:hAnsi="Times New Roman" w:cs="Times New Roman"/>
          <w:sz w:val="24"/>
          <w:szCs w:val="24"/>
        </w:rPr>
      </w:pP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en-US"/>
        </w:rPr>
        <w:t>III</w:t>
      </w:r>
      <w:r w:rsidRPr="00AE01FA">
        <w:rPr>
          <w:rFonts w:ascii="Times New Roman" w:hAnsi="Times New Roman" w:cs="Times New Roman"/>
          <w:sz w:val="24"/>
          <w:szCs w:val="24"/>
          <w:lang w:val="tt-RU"/>
        </w:rPr>
        <w:t>.Учебные стенды:</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 уголок для информационно-просветительной работы для родителей;</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 информация для родителей в группах: «Хальмг келән дасчанавидн»</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 символика РК;</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 уголок, посвященный 575-му юбилею «Джангар»</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Мана зөө</w:t>
      </w:r>
      <w:proofErr w:type="gramStart"/>
      <w:r w:rsidRPr="00AE01FA">
        <w:rPr>
          <w:rFonts w:ascii="Times New Roman" w:hAnsi="Times New Roman" w:cs="Times New Roman"/>
          <w:sz w:val="24"/>
          <w:szCs w:val="24"/>
          <w:lang w:val="tt-RU"/>
        </w:rPr>
        <w:t>р</w:t>
      </w:r>
      <w:proofErr w:type="gramEnd"/>
      <w:r w:rsidRPr="00AE01FA">
        <w:rPr>
          <w:rFonts w:ascii="Times New Roman" w:hAnsi="Times New Roman" w:cs="Times New Roman"/>
          <w:sz w:val="24"/>
          <w:szCs w:val="24"/>
          <w:lang w:val="tt-RU"/>
        </w:rPr>
        <w:t>”</w:t>
      </w:r>
    </w:p>
    <w:p w:rsidR="00AE01FA" w:rsidRPr="009848D1" w:rsidRDefault="00AE01FA" w:rsidP="00AE01FA">
      <w:pPr>
        <w:spacing w:after="0"/>
        <w:ind w:left="710"/>
        <w:rPr>
          <w:rFonts w:ascii="Times New Roman" w:hAnsi="Times New Roman" w:cs="Times New Roman"/>
          <w:sz w:val="24"/>
          <w:szCs w:val="24"/>
        </w:rPr>
      </w:pP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en-US"/>
        </w:rPr>
        <w:t>IV</w:t>
      </w:r>
      <w:r w:rsidRPr="00AE01FA">
        <w:rPr>
          <w:rFonts w:ascii="Times New Roman" w:hAnsi="Times New Roman" w:cs="Times New Roman"/>
          <w:sz w:val="24"/>
          <w:szCs w:val="24"/>
          <w:lang w:val="tt-RU"/>
        </w:rPr>
        <w:t>. Материал по этнографии:</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макет кибитки;</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утварь калмыцкого народа (триног, кровать, чугунок., кнут, бортха, посуда из папье-маше</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 сундук</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 домбра</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 копья</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 ширдыки)</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канат</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куклы  мальчика и девочки в национальных костюмах</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шапки, детские калмыцкие национальные платья ;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игрушки (куклы и богатырь в национальных костюмах, кибитка, лошадь с телегой, верблюд, бортха, колокольчик</w:t>
      </w:r>
      <w:r w:rsidRPr="00AE01FA">
        <w:rPr>
          <w:rFonts w:ascii="Times New Roman" w:hAnsi="Times New Roman" w:cs="Times New Roman"/>
          <w:sz w:val="24"/>
          <w:szCs w:val="24"/>
        </w:rPr>
        <w:t xml:space="preserve">и </w:t>
      </w:r>
      <w:r w:rsidRPr="00AE01FA">
        <w:rPr>
          <w:rFonts w:ascii="Times New Roman" w:hAnsi="Times New Roman" w:cs="Times New Roman"/>
          <w:sz w:val="24"/>
          <w:szCs w:val="24"/>
          <w:lang w:val="tt-RU"/>
        </w:rPr>
        <w:t>)</w:t>
      </w:r>
    </w:p>
    <w:p w:rsidR="00AE01FA" w:rsidRPr="00AE01FA" w:rsidRDefault="00AE01FA" w:rsidP="00AE01FA">
      <w:pPr>
        <w:spacing w:after="0"/>
        <w:ind w:left="710"/>
        <w:rPr>
          <w:rFonts w:ascii="Times New Roman" w:hAnsi="Times New Roman" w:cs="Times New Roman"/>
          <w:sz w:val="24"/>
          <w:szCs w:val="24"/>
          <w:lang w:val="tt-RU"/>
        </w:rPr>
      </w:pPr>
    </w:p>
    <w:p w:rsidR="00AE01FA" w:rsidRPr="00AE01FA" w:rsidRDefault="00AE01FA" w:rsidP="00AE01FA">
      <w:pPr>
        <w:spacing w:after="0"/>
        <w:ind w:left="710"/>
        <w:rPr>
          <w:rFonts w:ascii="Times New Roman" w:hAnsi="Times New Roman" w:cs="Times New Roman"/>
          <w:sz w:val="24"/>
          <w:szCs w:val="24"/>
          <w:lang w:val="tt-RU"/>
        </w:rPr>
      </w:pPr>
      <w:proofErr w:type="gramStart"/>
      <w:r w:rsidRPr="00AE01FA">
        <w:rPr>
          <w:rFonts w:ascii="Times New Roman" w:hAnsi="Times New Roman" w:cs="Times New Roman"/>
          <w:sz w:val="24"/>
          <w:szCs w:val="24"/>
          <w:lang w:val="en-US"/>
        </w:rPr>
        <w:t>VI</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w:t>
      </w:r>
      <w:proofErr w:type="gramEnd"/>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Методическая литература</w:t>
      </w:r>
      <w:r w:rsidRPr="00AE01FA">
        <w:rPr>
          <w:rFonts w:ascii="Times New Roman" w:hAnsi="Times New Roman" w:cs="Times New Roman"/>
          <w:sz w:val="24"/>
          <w:szCs w:val="24"/>
        </w:rPr>
        <w:t xml:space="preserve"> </w:t>
      </w:r>
      <w:r w:rsidRPr="00AE01FA">
        <w:rPr>
          <w:rFonts w:ascii="Times New Roman" w:hAnsi="Times New Roman" w:cs="Times New Roman"/>
          <w:sz w:val="24"/>
          <w:szCs w:val="24"/>
          <w:lang w:val="tt-RU"/>
        </w:rPr>
        <w:t>:</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«Бичкдүдин садт хальмг кел дасхлһна көтлвр» Научный руководител</w:t>
      </w:r>
      <w:proofErr w:type="spellStart"/>
      <w:r w:rsidRPr="00AE01FA">
        <w:rPr>
          <w:rFonts w:ascii="Times New Roman" w:hAnsi="Times New Roman" w:cs="Times New Roman"/>
          <w:sz w:val="24"/>
          <w:szCs w:val="24"/>
        </w:rPr>
        <w:t>ь</w:t>
      </w:r>
      <w:proofErr w:type="spellEnd"/>
      <w:r w:rsidRPr="00AE01FA">
        <w:rPr>
          <w:rFonts w:ascii="Times New Roman" w:hAnsi="Times New Roman" w:cs="Times New Roman"/>
          <w:sz w:val="24"/>
          <w:szCs w:val="24"/>
          <w:lang w:val="tt-RU"/>
        </w:rPr>
        <w:t xml:space="preserve"> В. К.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Эрендженова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«Калмыцкие подвижные игры в физическом воспитании детей дошкольного  возраста» О.Г.Хургунова</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«Түрүн харада»</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«Бичкдүдин амн үгин билгин антолог»</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Хальмг туульс</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дегтр «Нарн»</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«Бичкдүдин садт хальмг кел дасхлһна дидактическ наадд» Мин.Обр. и НК РК</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Программа  “ Раннее развивающее обучение калмыцкому языку детей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дошкольного возраста ( 5-6 лет ). Г.Б.Бакланова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«Дегдәмл» Л.Ф.Богаева, О.Ш.Очирова</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Ахр толь-бичкдүдт Мин. Обр. и НК РК</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Орс – хальмг ахр толь . 2013 г.;</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Нарн ;</w:t>
      </w:r>
    </w:p>
    <w:p w:rsidR="00AE01FA" w:rsidRPr="00AE01FA" w:rsidRDefault="00AE01FA" w:rsidP="00AE01FA">
      <w:pPr>
        <w:spacing w:after="0"/>
        <w:ind w:left="710"/>
        <w:rPr>
          <w:rFonts w:ascii="Times New Roman" w:hAnsi="Times New Roman" w:cs="Times New Roman"/>
          <w:sz w:val="24"/>
          <w:szCs w:val="24"/>
          <w:lang w:val="tt-RU"/>
        </w:rPr>
      </w:pPr>
    </w:p>
    <w:p w:rsidR="00AE01FA" w:rsidRPr="00AE01FA" w:rsidRDefault="00AE01FA" w:rsidP="00AE01FA">
      <w:pPr>
        <w:spacing w:after="0"/>
        <w:ind w:left="710"/>
        <w:rPr>
          <w:rFonts w:ascii="Times New Roman" w:hAnsi="Times New Roman" w:cs="Times New Roman"/>
          <w:sz w:val="24"/>
          <w:szCs w:val="24"/>
          <w:lang w:val="tt-RU"/>
        </w:rPr>
      </w:pPr>
      <w:proofErr w:type="gramStart"/>
      <w:r w:rsidRPr="00AE01FA">
        <w:rPr>
          <w:rFonts w:ascii="Times New Roman" w:hAnsi="Times New Roman" w:cs="Times New Roman"/>
          <w:sz w:val="24"/>
          <w:szCs w:val="24"/>
          <w:lang w:val="en-US"/>
        </w:rPr>
        <w:t>VII</w:t>
      </w:r>
      <w:r w:rsidRPr="009848D1">
        <w:rPr>
          <w:rFonts w:ascii="Times New Roman" w:hAnsi="Times New Roman" w:cs="Times New Roman"/>
          <w:sz w:val="24"/>
          <w:szCs w:val="24"/>
        </w:rPr>
        <w:t xml:space="preserve"> </w:t>
      </w:r>
      <w:r w:rsidRPr="00AE01FA">
        <w:rPr>
          <w:rFonts w:ascii="Times New Roman" w:hAnsi="Times New Roman" w:cs="Times New Roman"/>
          <w:sz w:val="24"/>
          <w:szCs w:val="24"/>
          <w:lang w:val="tt-RU"/>
        </w:rPr>
        <w:t>.</w:t>
      </w:r>
      <w:proofErr w:type="gramEnd"/>
      <w:r w:rsidRPr="00AE01FA">
        <w:rPr>
          <w:rFonts w:ascii="Times New Roman" w:hAnsi="Times New Roman" w:cs="Times New Roman"/>
          <w:sz w:val="24"/>
          <w:szCs w:val="24"/>
          <w:lang w:val="tt-RU"/>
        </w:rPr>
        <w:t xml:space="preserve"> Калмыцкая литература:</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Эпос  “Джангар”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Мини дегтр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-Бичәчнрин туск үг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Торһа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Мир глазами детей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Поэзия Калмыкии .Антология .2009г.</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Толковый словарь калмыцкого народа ,2002г.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Этномир Камыкии .2012г.;</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 Алтн авдр” шүлгүд .2008 г.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Мучирә  Сергә  “ Шалхг”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lastRenderedPageBreak/>
        <w:t>- Буд</w:t>
      </w:r>
      <w:r w:rsidRPr="00AE01FA">
        <w:rPr>
          <w:rFonts w:ascii="Times New Roman" w:hAnsi="Times New Roman" w:cs="Times New Roman"/>
          <w:sz w:val="24"/>
          <w:szCs w:val="24"/>
        </w:rPr>
        <w:t>ж</w:t>
      </w:r>
      <w:r w:rsidRPr="00AE01FA">
        <w:rPr>
          <w:rFonts w:ascii="Times New Roman" w:hAnsi="Times New Roman" w:cs="Times New Roman"/>
          <w:sz w:val="24"/>
          <w:szCs w:val="24"/>
          <w:lang w:val="tt-RU"/>
        </w:rPr>
        <w:t>ала Егор  “ Аю аавин азбук”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Саңһҗин Бося  “ Баташ Уташ хойр “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Саңһҗин Николай  “ Теңгрин Саадг “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 “Карта программных требований по внедрению регионального компонента в ДОУ” Элиста 2012 г. ,НМС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Бадмаева Г.М. “ Бичкдүдиг  халмг улсин тууҗла таньлдуллһн”, Элиста   2012 г. ,  НМС  Рипкро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lang w:val="tt-RU"/>
        </w:rPr>
        <w:t xml:space="preserve">- Авлаева В.С. “Кто </w:t>
      </w:r>
      <w:r w:rsidRPr="00AE01FA">
        <w:rPr>
          <w:rFonts w:ascii="Times New Roman" w:hAnsi="Times New Roman" w:cs="Times New Roman"/>
          <w:sz w:val="24"/>
          <w:szCs w:val="24"/>
        </w:rPr>
        <w:t>живёт в степи» ( стихи ) Э . 2005 г.;</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Басаев Д. Семь звёзд</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Калмыцкие легенды и </w:t>
      </w:r>
      <w:proofErr w:type="spellStart"/>
      <w:r w:rsidRPr="00AE01FA">
        <w:rPr>
          <w:rFonts w:ascii="Times New Roman" w:hAnsi="Times New Roman" w:cs="Times New Roman"/>
          <w:sz w:val="24"/>
          <w:szCs w:val="24"/>
        </w:rPr>
        <w:t>редания</w:t>
      </w:r>
      <w:proofErr w:type="spellEnd"/>
      <w:r w:rsidRPr="00AE01FA">
        <w:rPr>
          <w:rFonts w:ascii="Times New Roman" w:hAnsi="Times New Roman" w:cs="Times New Roman"/>
          <w:sz w:val="24"/>
          <w:szCs w:val="24"/>
        </w:rPr>
        <w:t xml:space="preserve"> .- Э. : Калмыцкое книжное издательство ,2004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Басангова Т.Г. « Сандаловый ларец»</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Элиста 2002 г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xml:space="preserve">- </w:t>
      </w:r>
      <w:proofErr w:type="spellStart"/>
      <w:r w:rsidRPr="00AE01FA">
        <w:rPr>
          <w:rFonts w:ascii="Times New Roman" w:hAnsi="Times New Roman" w:cs="Times New Roman"/>
          <w:sz w:val="24"/>
          <w:szCs w:val="24"/>
        </w:rPr>
        <w:t>Джамбинов</w:t>
      </w:r>
      <w:proofErr w:type="spellEnd"/>
      <w:r w:rsidRPr="00AE01FA">
        <w:rPr>
          <w:rFonts w:ascii="Times New Roman" w:hAnsi="Times New Roman" w:cs="Times New Roman"/>
          <w:sz w:val="24"/>
          <w:szCs w:val="24"/>
        </w:rPr>
        <w:t xml:space="preserve"> Б. Поэты Калмыкии</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 – М. : Художественная литература  ,1970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xml:space="preserve">- </w:t>
      </w:r>
      <w:proofErr w:type="spellStart"/>
      <w:r w:rsidRPr="00AE01FA">
        <w:rPr>
          <w:rFonts w:ascii="Times New Roman" w:hAnsi="Times New Roman" w:cs="Times New Roman"/>
          <w:sz w:val="24"/>
          <w:szCs w:val="24"/>
        </w:rPr>
        <w:t>Нуров</w:t>
      </w:r>
      <w:proofErr w:type="spellEnd"/>
      <w:r w:rsidRPr="00AE01FA">
        <w:rPr>
          <w:rFonts w:ascii="Times New Roman" w:hAnsi="Times New Roman" w:cs="Times New Roman"/>
          <w:sz w:val="24"/>
          <w:szCs w:val="24"/>
        </w:rPr>
        <w:t xml:space="preserve"> В. </w:t>
      </w:r>
      <w:proofErr w:type="spellStart"/>
      <w:r w:rsidRPr="00AE01FA">
        <w:rPr>
          <w:rFonts w:ascii="Times New Roman" w:hAnsi="Times New Roman" w:cs="Times New Roman"/>
          <w:sz w:val="24"/>
          <w:szCs w:val="24"/>
        </w:rPr>
        <w:t>Алтн</w:t>
      </w:r>
      <w:proofErr w:type="spellEnd"/>
      <w:r w:rsidRPr="00AE01FA">
        <w:rPr>
          <w:rFonts w:ascii="Times New Roman" w:hAnsi="Times New Roman" w:cs="Times New Roman"/>
          <w:sz w:val="24"/>
          <w:szCs w:val="24"/>
        </w:rPr>
        <w:t xml:space="preserve"> </w:t>
      </w:r>
      <w:proofErr w:type="spellStart"/>
      <w:r w:rsidRPr="00AE01FA">
        <w:rPr>
          <w:rFonts w:ascii="Times New Roman" w:hAnsi="Times New Roman" w:cs="Times New Roman"/>
          <w:sz w:val="24"/>
          <w:szCs w:val="24"/>
        </w:rPr>
        <w:t>авдр</w:t>
      </w:r>
      <w:proofErr w:type="spellEnd"/>
      <w:r w:rsidRPr="00AE01FA">
        <w:rPr>
          <w:rFonts w:ascii="Times New Roman" w:hAnsi="Times New Roman" w:cs="Times New Roman"/>
          <w:sz w:val="24"/>
          <w:szCs w:val="24"/>
        </w:rPr>
        <w:t xml:space="preserve"> – Элиста</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 АПП « </w:t>
      </w:r>
      <w:proofErr w:type="spellStart"/>
      <w:r w:rsidRPr="00AE01FA">
        <w:rPr>
          <w:rFonts w:ascii="Times New Roman" w:hAnsi="Times New Roman" w:cs="Times New Roman"/>
          <w:sz w:val="24"/>
          <w:szCs w:val="24"/>
        </w:rPr>
        <w:t>Джангар</w:t>
      </w:r>
      <w:proofErr w:type="spellEnd"/>
      <w:r w:rsidRPr="00AE01FA">
        <w:rPr>
          <w:rFonts w:ascii="Times New Roman" w:hAnsi="Times New Roman" w:cs="Times New Roman"/>
          <w:sz w:val="24"/>
          <w:szCs w:val="24"/>
        </w:rPr>
        <w:t xml:space="preserve"> » , 2008 г.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Калмыцкие народные сказки</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Элиста 1995 г.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xml:space="preserve">- Калмыцкие народные сказки – </w:t>
      </w:r>
      <w:proofErr w:type="spellStart"/>
      <w:r w:rsidRPr="00AE01FA">
        <w:rPr>
          <w:rFonts w:ascii="Times New Roman" w:hAnsi="Times New Roman" w:cs="Times New Roman"/>
          <w:sz w:val="24"/>
          <w:szCs w:val="24"/>
        </w:rPr>
        <w:t>Элист</w:t>
      </w:r>
      <w:proofErr w:type="spellEnd"/>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 АПП «</w:t>
      </w:r>
      <w:proofErr w:type="spellStart"/>
      <w:r w:rsidRPr="00AE01FA">
        <w:rPr>
          <w:rFonts w:ascii="Times New Roman" w:hAnsi="Times New Roman" w:cs="Times New Roman"/>
          <w:sz w:val="24"/>
          <w:szCs w:val="24"/>
        </w:rPr>
        <w:t>Джангар</w:t>
      </w:r>
      <w:proofErr w:type="spellEnd"/>
      <w:r w:rsidRPr="00AE01FA">
        <w:rPr>
          <w:rFonts w:ascii="Times New Roman" w:hAnsi="Times New Roman" w:cs="Times New Roman"/>
          <w:sz w:val="24"/>
          <w:szCs w:val="24"/>
        </w:rPr>
        <w:t>» ,1997 г.</w:t>
      </w:r>
      <w:proofErr w:type="gramStart"/>
      <w:r w:rsidRPr="00AE01FA">
        <w:rPr>
          <w:rFonts w:ascii="Times New Roman" w:hAnsi="Times New Roman" w:cs="Times New Roman"/>
          <w:sz w:val="24"/>
          <w:szCs w:val="24"/>
        </w:rPr>
        <w:t xml:space="preserve"> ;</w:t>
      </w:r>
      <w:proofErr w:type="gramEnd"/>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Калмыцкое народное искусство – Элиста</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 xml:space="preserve"> Калмыцкое книжное издательство ,1970 г. ; </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Калмыцкое устное народное творчеств</w:t>
      </w:r>
      <w:r>
        <w:rPr>
          <w:rFonts w:ascii="Times New Roman" w:hAnsi="Times New Roman" w:cs="Times New Roman"/>
          <w:sz w:val="24"/>
          <w:szCs w:val="24"/>
        </w:rPr>
        <w:t>о – Элиста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ЗАО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НПП «</w:t>
      </w:r>
      <w:proofErr w:type="spellStart"/>
      <w:r>
        <w:rPr>
          <w:rFonts w:ascii="Times New Roman" w:hAnsi="Times New Roman" w:cs="Times New Roman"/>
          <w:sz w:val="24"/>
          <w:szCs w:val="24"/>
        </w:rPr>
        <w:t>Джангар</w:t>
      </w:r>
      <w:proofErr w:type="spellEnd"/>
      <w:r>
        <w:rPr>
          <w:rFonts w:ascii="Times New Roman" w:hAnsi="Times New Roman" w:cs="Times New Roman"/>
          <w:sz w:val="24"/>
          <w:szCs w:val="24"/>
        </w:rPr>
        <w:t>», 2007</w:t>
      </w:r>
      <w:r w:rsidRPr="00AE01FA">
        <w:rPr>
          <w:rFonts w:ascii="Times New Roman" w:hAnsi="Times New Roman" w:cs="Times New Roman"/>
          <w:sz w:val="24"/>
          <w:szCs w:val="24"/>
        </w:rPr>
        <w:t>;</w:t>
      </w:r>
    </w:p>
    <w:p w:rsidR="00AE01FA" w:rsidRPr="00AE01FA" w:rsidRDefault="00AE01FA" w:rsidP="00AE01FA">
      <w:pPr>
        <w:spacing w:after="0"/>
        <w:ind w:left="710"/>
        <w:rPr>
          <w:rFonts w:ascii="Times New Roman" w:hAnsi="Times New Roman" w:cs="Times New Roman"/>
          <w:sz w:val="24"/>
          <w:szCs w:val="24"/>
        </w:rPr>
      </w:pPr>
      <w:r w:rsidRPr="00AE01FA">
        <w:rPr>
          <w:rFonts w:ascii="Times New Roman" w:hAnsi="Times New Roman" w:cs="Times New Roman"/>
          <w:sz w:val="24"/>
          <w:szCs w:val="24"/>
        </w:rPr>
        <w:t>- Эрендженов К.Э. « Золотой родник»</w:t>
      </w:r>
      <w:proofErr w:type="gramStart"/>
      <w:r w:rsidRPr="00AE01FA">
        <w:rPr>
          <w:rFonts w:ascii="Times New Roman" w:hAnsi="Times New Roman" w:cs="Times New Roman"/>
          <w:sz w:val="24"/>
          <w:szCs w:val="24"/>
        </w:rPr>
        <w:t xml:space="preserve"> ,</w:t>
      </w:r>
      <w:proofErr w:type="gramEnd"/>
      <w:r w:rsidRPr="00AE01FA">
        <w:rPr>
          <w:rFonts w:ascii="Times New Roman" w:hAnsi="Times New Roman" w:cs="Times New Roman"/>
          <w:sz w:val="24"/>
          <w:szCs w:val="24"/>
        </w:rPr>
        <w:t>Элиста 1985 г . ;</w:t>
      </w:r>
    </w:p>
    <w:p w:rsidR="00AE01FA" w:rsidRPr="00AE01FA" w:rsidRDefault="00AE01FA" w:rsidP="00AE01FA">
      <w:pPr>
        <w:spacing w:after="0"/>
        <w:ind w:left="710"/>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«Умшад тодл» </w:t>
      </w:r>
    </w:p>
    <w:p w:rsidR="00AE01FA" w:rsidRP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3.3. Модель  организации  совместной  деятельности   по  изучению  родного  языка педагога дополнительного образования с воспитанниками</w:t>
      </w:r>
    </w:p>
    <w:p w:rsidR="00AE01FA" w:rsidRPr="00AE01FA" w:rsidRDefault="00AE01FA" w:rsidP="00AE01FA">
      <w:pPr>
        <w:spacing w:after="0"/>
        <w:ind w:firstLine="708"/>
        <w:rPr>
          <w:rFonts w:ascii="Times New Roman" w:hAnsi="Times New Roman" w:cs="Times New Roman"/>
          <w:sz w:val="24"/>
          <w:szCs w:val="24"/>
        </w:rPr>
      </w:pPr>
      <w:r w:rsidRPr="00AE01FA">
        <w:rPr>
          <w:rFonts w:ascii="Times New Roman" w:hAnsi="Times New Roman" w:cs="Times New Roman"/>
          <w:sz w:val="24"/>
          <w:szCs w:val="24"/>
        </w:rPr>
        <w:t xml:space="preserve">Воспитательно-образовательный  процесс  по  изучению  родного  языка </w:t>
      </w:r>
    </w:p>
    <w:p w:rsidR="00AE01FA" w:rsidRP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подразделен на:</w:t>
      </w:r>
    </w:p>
    <w:p w:rsidR="00AE01FA" w:rsidRP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  совместную  деятельность  с  детьми:  образовательную  деятельность, осуществляемую  в  процессе  организации  различных  видов  детской деятельности;</w:t>
      </w:r>
    </w:p>
    <w:p w:rsidR="00AE01FA" w:rsidRP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 образовательную деятельность, осуществляемую в ходе режимных моментов;</w:t>
      </w:r>
    </w:p>
    <w:p w:rsidR="00AE01FA" w:rsidRP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 самостоятельную деятельность детей;</w:t>
      </w:r>
    </w:p>
    <w:p w:rsidR="00AE01FA" w:rsidRDefault="00AE01FA" w:rsidP="00AE01FA">
      <w:pPr>
        <w:spacing w:after="0"/>
        <w:rPr>
          <w:rFonts w:ascii="Times New Roman" w:hAnsi="Times New Roman" w:cs="Times New Roman"/>
          <w:sz w:val="24"/>
          <w:szCs w:val="24"/>
        </w:rPr>
      </w:pPr>
      <w:r w:rsidRPr="00AE01FA">
        <w:rPr>
          <w:rFonts w:ascii="Times New Roman" w:hAnsi="Times New Roman" w:cs="Times New Roman"/>
          <w:sz w:val="24"/>
          <w:szCs w:val="24"/>
        </w:rPr>
        <w:t>- взаимодействие с семьями детей по реализации образовательной программы ДОО</w:t>
      </w:r>
      <w:r>
        <w:rPr>
          <w:rFonts w:ascii="Times New Roman" w:hAnsi="Times New Roman" w:cs="Times New Roman"/>
          <w:sz w:val="24"/>
          <w:szCs w:val="24"/>
        </w:rPr>
        <w:t>.</w:t>
      </w:r>
    </w:p>
    <w:p w:rsidR="00590A8B" w:rsidRPr="00AE01FA" w:rsidRDefault="00590A8B" w:rsidP="00AE01FA">
      <w:pPr>
        <w:spacing w:after="0"/>
        <w:rPr>
          <w:rFonts w:ascii="Times New Roman" w:hAnsi="Times New Roman" w:cs="Times New Roman"/>
          <w:sz w:val="24"/>
          <w:szCs w:val="24"/>
        </w:rPr>
      </w:pPr>
    </w:p>
    <w:p w:rsidR="00AE01FA" w:rsidRPr="00590A8B" w:rsidRDefault="00AE01FA" w:rsidP="00590A8B">
      <w:pPr>
        <w:pStyle w:val="a3"/>
        <w:numPr>
          <w:ilvl w:val="1"/>
          <w:numId w:val="5"/>
        </w:numPr>
        <w:spacing w:after="0"/>
        <w:rPr>
          <w:rFonts w:ascii="Times New Roman" w:hAnsi="Times New Roman" w:cs="Times New Roman"/>
          <w:sz w:val="24"/>
          <w:szCs w:val="24"/>
        </w:rPr>
      </w:pPr>
      <w:r w:rsidRPr="00590A8B">
        <w:rPr>
          <w:rFonts w:ascii="Times New Roman" w:hAnsi="Times New Roman" w:cs="Times New Roman"/>
          <w:sz w:val="24"/>
          <w:szCs w:val="24"/>
        </w:rPr>
        <w:t xml:space="preserve">Взаимодействие педагога дополнительного образования с семьями дошкольников </w:t>
      </w:r>
    </w:p>
    <w:p w:rsidR="00590A8B" w:rsidRPr="00590A8B" w:rsidRDefault="00590A8B" w:rsidP="00590A8B">
      <w:pPr>
        <w:pStyle w:val="a3"/>
        <w:spacing w:after="0"/>
        <w:ind w:left="1070"/>
        <w:rPr>
          <w:rFonts w:ascii="Times New Roman" w:hAnsi="Times New Roman" w:cs="Times New Roman"/>
          <w:sz w:val="24"/>
          <w:szCs w:val="24"/>
        </w:rPr>
      </w:pPr>
    </w:p>
    <w:p w:rsidR="00AE01FA" w:rsidRPr="00AE01FA" w:rsidRDefault="00AE01FA" w:rsidP="00AE01FA">
      <w:pPr>
        <w:spacing w:after="0"/>
        <w:ind w:firstLine="708"/>
        <w:rPr>
          <w:rFonts w:ascii="Times New Roman" w:hAnsi="Times New Roman" w:cs="Times New Roman"/>
          <w:sz w:val="24"/>
          <w:szCs w:val="24"/>
        </w:rPr>
      </w:pPr>
      <w:r w:rsidRPr="00AE01FA">
        <w:rPr>
          <w:rFonts w:ascii="Times New Roman" w:hAnsi="Times New Roman" w:cs="Times New Roman"/>
          <w:sz w:val="24"/>
          <w:szCs w:val="24"/>
        </w:rPr>
        <w:t>Основные направления взаимодействия с семьей</w:t>
      </w:r>
      <w:proofErr w:type="gramStart"/>
      <w:r w:rsidRPr="00AE01FA">
        <w:rPr>
          <w:rFonts w:ascii="Times New Roman" w:hAnsi="Times New Roman" w:cs="Times New Roman"/>
          <w:sz w:val="24"/>
          <w:szCs w:val="24"/>
        </w:rPr>
        <w:t xml:space="preserve"> :</w:t>
      </w:r>
      <w:proofErr w:type="gramEnd"/>
    </w:p>
    <w:p w:rsidR="00AE01FA" w:rsidRPr="00AE01FA" w:rsidRDefault="00AE01FA" w:rsidP="00AE01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0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1FA">
        <w:rPr>
          <w:rFonts w:ascii="Times New Roman" w:hAnsi="Times New Roman" w:cs="Times New Roman"/>
          <w:sz w:val="24"/>
          <w:szCs w:val="24"/>
        </w:rPr>
        <w:t xml:space="preserve">повышение педагогических знаний  родителей (в том числе   информированность </w:t>
      </w:r>
      <w:r w:rsidRPr="00AE01FA">
        <w:rPr>
          <w:rFonts w:ascii="Times New Roman" w:hAnsi="Times New Roman" w:cs="Times New Roman"/>
          <w:sz w:val="24"/>
          <w:szCs w:val="24"/>
          <w:lang w:val="tt-RU"/>
        </w:rPr>
        <w:t xml:space="preserve"> </w:t>
      </w:r>
      <w:r w:rsidRPr="00AE01FA">
        <w:rPr>
          <w:rFonts w:ascii="Times New Roman" w:hAnsi="Times New Roman" w:cs="Times New Roman"/>
          <w:sz w:val="24"/>
          <w:szCs w:val="24"/>
        </w:rPr>
        <w:t>родителей о ходе образовательного процесса);</w:t>
      </w:r>
    </w:p>
    <w:p w:rsidR="00AE01FA" w:rsidRPr="00AE01FA" w:rsidRDefault="00AE01FA" w:rsidP="00AE01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E0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1FA">
        <w:rPr>
          <w:rFonts w:ascii="Times New Roman" w:hAnsi="Times New Roman" w:cs="Times New Roman"/>
          <w:sz w:val="24"/>
          <w:szCs w:val="24"/>
        </w:rPr>
        <w:t>организация взаимодействия ДОУ и семьи.</w:t>
      </w:r>
    </w:p>
    <w:p w:rsidR="00AE01FA" w:rsidRPr="00AE01FA" w:rsidRDefault="00AE01FA" w:rsidP="00AE01FA">
      <w:pPr>
        <w:spacing w:after="0"/>
        <w:jc w:val="both"/>
        <w:rPr>
          <w:rFonts w:ascii="Times New Roman" w:hAnsi="Times New Roman" w:cs="Times New Roman"/>
          <w:sz w:val="24"/>
          <w:szCs w:val="24"/>
          <w:lang w:val="tt-RU"/>
        </w:rPr>
      </w:pPr>
      <w:r w:rsidRPr="00AE01FA">
        <w:rPr>
          <w:rFonts w:ascii="Times New Roman" w:hAnsi="Times New Roman" w:cs="Times New Roman"/>
          <w:sz w:val="24"/>
          <w:szCs w:val="24"/>
          <w:lang w:val="tt-RU"/>
        </w:rPr>
        <w:t xml:space="preserve">    </w:t>
      </w:r>
      <w:r>
        <w:rPr>
          <w:rFonts w:ascii="Times New Roman" w:hAnsi="Times New Roman" w:cs="Times New Roman"/>
          <w:sz w:val="24"/>
          <w:szCs w:val="24"/>
          <w:lang w:val="tt-RU"/>
        </w:rPr>
        <w:tab/>
      </w:r>
      <w:r w:rsidRPr="00AE01FA">
        <w:rPr>
          <w:rFonts w:ascii="Times New Roman" w:hAnsi="Times New Roman" w:cs="Times New Roman"/>
          <w:sz w:val="24"/>
          <w:szCs w:val="24"/>
        </w:rPr>
        <w:t>Информирование  родителей   о  ходе  образовательного  процесса  (повышение педагогических  знаний)  осуществляется  посредством</w:t>
      </w:r>
      <w:r>
        <w:rPr>
          <w:rFonts w:ascii="Times New Roman" w:hAnsi="Times New Roman" w:cs="Times New Roman"/>
          <w:sz w:val="24"/>
          <w:szCs w:val="24"/>
        </w:rPr>
        <w:t>:</w:t>
      </w:r>
      <w:r w:rsidRPr="00AE01FA">
        <w:rPr>
          <w:rFonts w:ascii="Times New Roman" w:hAnsi="Times New Roman" w:cs="Times New Roman"/>
          <w:sz w:val="24"/>
          <w:szCs w:val="24"/>
        </w:rPr>
        <w:t xml:space="preserve">  </w:t>
      </w:r>
    </w:p>
    <w:p w:rsidR="00AE01FA" w:rsidRPr="00AE01FA" w:rsidRDefault="00AE01FA" w:rsidP="00AE01FA">
      <w:pPr>
        <w:pStyle w:val="a3"/>
        <w:numPr>
          <w:ilvl w:val="0"/>
          <w:numId w:val="6"/>
        </w:numPr>
        <w:spacing w:after="0"/>
        <w:jc w:val="both"/>
        <w:rPr>
          <w:rFonts w:ascii="Times New Roman" w:hAnsi="Times New Roman" w:cs="Times New Roman"/>
          <w:sz w:val="24"/>
          <w:szCs w:val="24"/>
        </w:rPr>
      </w:pPr>
      <w:r w:rsidRPr="00AE01FA">
        <w:rPr>
          <w:rFonts w:ascii="Times New Roman" w:hAnsi="Times New Roman" w:cs="Times New Roman"/>
          <w:sz w:val="24"/>
          <w:szCs w:val="24"/>
        </w:rPr>
        <w:t xml:space="preserve">организации  дней  открытых </w:t>
      </w:r>
      <w:r w:rsidRPr="00AE01FA">
        <w:rPr>
          <w:rFonts w:ascii="Times New Roman" w:hAnsi="Times New Roman" w:cs="Times New Roman"/>
          <w:sz w:val="24"/>
          <w:szCs w:val="24"/>
          <w:lang w:val="tt-RU"/>
        </w:rPr>
        <w:t xml:space="preserve"> </w:t>
      </w:r>
      <w:r w:rsidRPr="00AE01FA">
        <w:rPr>
          <w:rFonts w:ascii="Times New Roman" w:hAnsi="Times New Roman" w:cs="Times New Roman"/>
          <w:sz w:val="24"/>
          <w:szCs w:val="24"/>
        </w:rPr>
        <w:t>дверей,  индивидуальных  и  групповых  консультаций,  родительских  собраний</w:t>
      </w:r>
      <w:proofErr w:type="gramStart"/>
      <w:r w:rsidRPr="00AE01FA">
        <w:rPr>
          <w:rFonts w:ascii="Times New Roman" w:hAnsi="Times New Roman" w:cs="Times New Roman"/>
          <w:sz w:val="24"/>
          <w:szCs w:val="24"/>
          <w:lang w:val="tt-RU"/>
        </w:rPr>
        <w:t xml:space="preserve"> ;</w:t>
      </w:r>
      <w:proofErr w:type="gramEnd"/>
    </w:p>
    <w:p w:rsidR="00AE01FA" w:rsidRPr="00AE01FA" w:rsidRDefault="00AE01FA" w:rsidP="00AE01FA">
      <w:pPr>
        <w:pStyle w:val="a3"/>
        <w:numPr>
          <w:ilvl w:val="0"/>
          <w:numId w:val="6"/>
        </w:numPr>
        <w:spacing w:after="0"/>
        <w:jc w:val="both"/>
        <w:rPr>
          <w:rFonts w:ascii="Times New Roman" w:hAnsi="Times New Roman" w:cs="Times New Roman"/>
          <w:sz w:val="24"/>
          <w:szCs w:val="24"/>
        </w:rPr>
      </w:pPr>
      <w:r w:rsidRPr="00AE01FA">
        <w:rPr>
          <w:rFonts w:ascii="Times New Roman" w:hAnsi="Times New Roman" w:cs="Times New Roman"/>
          <w:sz w:val="24"/>
          <w:szCs w:val="24"/>
        </w:rPr>
        <w:t>оформления  информационных  стендов,  создания  памяток,  буклетов  на  родном языке</w:t>
      </w:r>
      <w:proofErr w:type="gramStart"/>
      <w:r w:rsidRPr="00AE01FA">
        <w:rPr>
          <w:rFonts w:ascii="Times New Roman" w:hAnsi="Times New Roman" w:cs="Times New Roman"/>
          <w:sz w:val="24"/>
          <w:szCs w:val="24"/>
          <w:lang w:val="tt-RU"/>
        </w:rPr>
        <w:t xml:space="preserve"> ;</w:t>
      </w:r>
      <w:proofErr w:type="gramEnd"/>
      <w:r w:rsidRPr="00AE01FA">
        <w:rPr>
          <w:rFonts w:ascii="Times New Roman" w:hAnsi="Times New Roman" w:cs="Times New Roman"/>
          <w:sz w:val="24"/>
          <w:szCs w:val="24"/>
        </w:rPr>
        <w:t xml:space="preserve">  </w:t>
      </w:r>
    </w:p>
    <w:p w:rsidR="00AE01FA" w:rsidRPr="00AE01FA" w:rsidRDefault="00AE01FA" w:rsidP="00AE01FA">
      <w:pPr>
        <w:pStyle w:val="a3"/>
        <w:numPr>
          <w:ilvl w:val="0"/>
          <w:numId w:val="6"/>
        </w:numPr>
        <w:spacing w:after="0"/>
        <w:jc w:val="both"/>
        <w:rPr>
          <w:rFonts w:ascii="Times New Roman" w:hAnsi="Times New Roman" w:cs="Times New Roman"/>
          <w:sz w:val="24"/>
          <w:szCs w:val="24"/>
        </w:rPr>
      </w:pPr>
      <w:r w:rsidRPr="00AE01FA">
        <w:rPr>
          <w:rFonts w:ascii="Times New Roman" w:hAnsi="Times New Roman" w:cs="Times New Roman"/>
          <w:sz w:val="24"/>
          <w:szCs w:val="24"/>
        </w:rPr>
        <w:t>организации  тематических  выставок  детского  творчества</w:t>
      </w:r>
      <w:proofErr w:type="gramStart"/>
      <w:r w:rsidRPr="00AE01FA">
        <w:rPr>
          <w:rFonts w:ascii="Times New Roman" w:hAnsi="Times New Roman" w:cs="Times New Roman"/>
          <w:sz w:val="24"/>
          <w:szCs w:val="24"/>
          <w:lang w:val="tt-RU"/>
        </w:rPr>
        <w:t xml:space="preserve"> ;</w:t>
      </w:r>
      <w:proofErr w:type="gramEnd"/>
    </w:p>
    <w:p w:rsidR="00AE01FA" w:rsidRPr="00AE01FA" w:rsidRDefault="00AE01FA" w:rsidP="00AE01FA">
      <w:pPr>
        <w:pStyle w:val="a3"/>
        <w:numPr>
          <w:ilvl w:val="0"/>
          <w:numId w:val="6"/>
        </w:numPr>
        <w:spacing w:after="0"/>
        <w:jc w:val="both"/>
        <w:rPr>
          <w:rFonts w:ascii="Times New Roman" w:hAnsi="Times New Roman" w:cs="Times New Roman"/>
          <w:sz w:val="24"/>
          <w:szCs w:val="24"/>
        </w:rPr>
      </w:pPr>
      <w:r w:rsidRPr="00AE01FA">
        <w:rPr>
          <w:rFonts w:ascii="Times New Roman" w:hAnsi="Times New Roman" w:cs="Times New Roman"/>
          <w:sz w:val="24"/>
          <w:szCs w:val="24"/>
        </w:rPr>
        <w:t xml:space="preserve"> приглашения </w:t>
      </w:r>
      <w:r w:rsidRPr="00AE01FA">
        <w:rPr>
          <w:rFonts w:ascii="Times New Roman" w:hAnsi="Times New Roman" w:cs="Times New Roman"/>
          <w:sz w:val="24"/>
          <w:szCs w:val="24"/>
          <w:lang w:val="tt-RU"/>
        </w:rPr>
        <w:t xml:space="preserve"> </w:t>
      </w:r>
      <w:r w:rsidRPr="00AE01FA">
        <w:rPr>
          <w:rFonts w:ascii="Times New Roman" w:hAnsi="Times New Roman" w:cs="Times New Roman"/>
          <w:sz w:val="24"/>
          <w:szCs w:val="24"/>
        </w:rPr>
        <w:t>родителей  на  народные праздники.</w:t>
      </w:r>
    </w:p>
    <w:p w:rsidR="00AE01FA" w:rsidRPr="00AE01FA" w:rsidRDefault="00AE01FA" w:rsidP="00AE01FA">
      <w:pPr>
        <w:pStyle w:val="a3"/>
        <w:numPr>
          <w:ilvl w:val="0"/>
          <w:numId w:val="6"/>
        </w:numPr>
        <w:spacing w:after="0"/>
        <w:jc w:val="both"/>
        <w:rPr>
          <w:rFonts w:ascii="Times New Roman" w:hAnsi="Times New Roman" w:cs="Times New Roman"/>
          <w:sz w:val="24"/>
          <w:szCs w:val="24"/>
        </w:rPr>
      </w:pPr>
      <w:r w:rsidRPr="00AE01FA">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Pr="00AE01FA">
        <w:rPr>
          <w:rFonts w:ascii="Times New Roman" w:hAnsi="Times New Roman" w:cs="Times New Roman"/>
          <w:sz w:val="24"/>
          <w:szCs w:val="24"/>
        </w:rPr>
        <w:t>ривлечение  родителей  в  воспитательно-образовательный  процесс  осуществляется  посредством  организации  конкурсов, праздников,  прогулок,  экскурсий,  к  участию  в  детской  исследовательской  и  проектной деятельнос</w:t>
      </w:r>
      <w:r>
        <w:rPr>
          <w:rFonts w:ascii="Times New Roman" w:hAnsi="Times New Roman" w:cs="Times New Roman"/>
          <w:sz w:val="24"/>
          <w:szCs w:val="24"/>
        </w:rPr>
        <w:t>ти</w:t>
      </w:r>
    </w:p>
    <w:p w:rsidR="00FC5E12" w:rsidRPr="00AE01FA" w:rsidRDefault="00FC5E12" w:rsidP="00AE01FA">
      <w:pPr>
        <w:pStyle w:val="a3"/>
        <w:spacing w:after="0"/>
        <w:ind w:left="1070"/>
        <w:jc w:val="both"/>
        <w:rPr>
          <w:rFonts w:ascii="Times New Roman" w:hAnsi="Times New Roman" w:cs="Times New Roman"/>
          <w:sz w:val="24"/>
          <w:szCs w:val="24"/>
          <w:lang w:val="tt-RU"/>
        </w:rPr>
      </w:pPr>
    </w:p>
    <w:p w:rsidR="00FC5E12" w:rsidRPr="00AE01FA" w:rsidRDefault="00FC5E12" w:rsidP="00AE01FA">
      <w:pPr>
        <w:pStyle w:val="a3"/>
        <w:spacing w:after="0"/>
        <w:ind w:left="1070"/>
        <w:jc w:val="both"/>
        <w:rPr>
          <w:rFonts w:ascii="Times New Roman" w:hAnsi="Times New Roman" w:cs="Times New Roman"/>
          <w:sz w:val="24"/>
          <w:szCs w:val="24"/>
          <w:lang w:val="tt-RU"/>
        </w:rPr>
      </w:pPr>
    </w:p>
    <w:p w:rsidR="00E77C10" w:rsidRPr="00AE01FA" w:rsidRDefault="00E77C10" w:rsidP="00AE01FA">
      <w:pPr>
        <w:spacing w:after="0"/>
        <w:jc w:val="both"/>
        <w:rPr>
          <w:rFonts w:ascii="Times New Roman" w:hAnsi="Times New Roman" w:cs="Times New Roman"/>
          <w:sz w:val="24"/>
          <w:szCs w:val="24"/>
        </w:rPr>
      </w:pPr>
    </w:p>
    <w:p w:rsidR="00E77C10" w:rsidRPr="00AE01FA" w:rsidRDefault="00E77C10" w:rsidP="00AE01FA">
      <w:pPr>
        <w:spacing w:after="0"/>
        <w:jc w:val="both"/>
        <w:rPr>
          <w:rFonts w:ascii="Times New Roman" w:hAnsi="Times New Roman" w:cs="Times New Roman"/>
          <w:sz w:val="24"/>
          <w:szCs w:val="24"/>
        </w:rPr>
      </w:pPr>
    </w:p>
    <w:p w:rsidR="00E77C10" w:rsidRPr="00AE01FA" w:rsidRDefault="00E77C10" w:rsidP="00AE01FA">
      <w:pPr>
        <w:spacing w:after="0"/>
        <w:jc w:val="both"/>
        <w:rPr>
          <w:rFonts w:ascii="Times New Roman" w:hAnsi="Times New Roman" w:cs="Times New Roman"/>
          <w:sz w:val="24"/>
          <w:szCs w:val="24"/>
        </w:rPr>
      </w:pPr>
    </w:p>
    <w:p w:rsidR="00E77C10" w:rsidRPr="00AE01FA" w:rsidRDefault="00E77C10" w:rsidP="00AE01FA">
      <w:pPr>
        <w:spacing w:after="0"/>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jc w:val="both"/>
        <w:rPr>
          <w:rFonts w:ascii="Times New Roman" w:hAnsi="Times New Roman" w:cs="Times New Roman"/>
          <w:sz w:val="24"/>
          <w:szCs w:val="24"/>
        </w:rPr>
      </w:pPr>
    </w:p>
    <w:p w:rsidR="00AD64A8" w:rsidRPr="00AE01FA" w:rsidRDefault="00AD64A8" w:rsidP="00AE01FA">
      <w:pPr>
        <w:spacing w:after="0" w:line="240" w:lineRule="auto"/>
        <w:rPr>
          <w:rFonts w:ascii="Times New Roman" w:hAnsi="Times New Roman" w:cs="Times New Roman"/>
          <w:sz w:val="24"/>
          <w:szCs w:val="24"/>
        </w:rPr>
      </w:pPr>
    </w:p>
    <w:p w:rsidR="00AD64A8" w:rsidRPr="00AE01FA" w:rsidRDefault="00AD64A8" w:rsidP="00AE01FA">
      <w:pPr>
        <w:spacing w:after="0" w:line="240" w:lineRule="auto"/>
        <w:rPr>
          <w:rFonts w:ascii="Times New Roman" w:hAnsi="Times New Roman" w:cs="Times New Roman"/>
          <w:sz w:val="24"/>
          <w:szCs w:val="24"/>
        </w:rPr>
      </w:pPr>
    </w:p>
    <w:p w:rsidR="00AD64A8" w:rsidRPr="00AE01FA" w:rsidRDefault="00AD64A8" w:rsidP="00AE01FA">
      <w:pPr>
        <w:spacing w:after="0" w:line="240" w:lineRule="auto"/>
        <w:rPr>
          <w:rFonts w:ascii="Times New Roman" w:hAnsi="Times New Roman" w:cs="Times New Roman"/>
          <w:sz w:val="24"/>
          <w:szCs w:val="24"/>
        </w:rPr>
      </w:pPr>
    </w:p>
    <w:p w:rsidR="00AD64A8" w:rsidRPr="00AE01FA" w:rsidRDefault="00AD64A8" w:rsidP="00AE01FA">
      <w:pPr>
        <w:spacing w:after="0" w:line="240" w:lineRule="auto"/>
        <w:rPr>
          <w:rFonts w:ascii="Times New Roman" w:hAnsi="Times New Roman" w:cs="Times New Roman"/>
          <w:sz w:val="24"/>
          <w:szCs w:val="24"/>
        </w:rPr>
      </w:pPr>
      <w:bookmarkStart w:id="0" w:name="_GoBack"/>
      <w:bookmarkEnd w:id="0"/>
    </w:p>
    <w:p w:rsidR="00AD64A8" w:rsidRPr="00AE01FA" w:rsidRDefault="00AD64A8" w:rsidP="00AE01FA">
      <w:pPr>
        <w:spacing w:after="0"/>
        <w:jc w:val="both"/>
        <w:rPr>
          <w:rFonts w:ascii="Times New Roman" w:hAnsi="Times New Roman" w:cs="Times New Roman"/>
          <w:sz w:val="24"/>
          <w:szCs w:val="24"/>
        </w:rPr>
      </w:pPr>
    </w:p>
    <w:p w:rsidR="00226EF5" w:rsidRPr="00AE01FA" w:rsidRDefault="00A05C77" w:rsidP="00AE01FA">
      <w:pPr>
        <w:spacing w:after="0" w:line="240" w:lineRule="auto"/>
        <w:jc w:val="both"/>
        <w:rPr>
          <w:rFonts w:ascii="Times New Roman" w:hAnsi="Times New Roman" w:cs="Times New Roman"/>
          <w:sz w:val="24"/>
          <w:szCs w:val="24"/>
        </w:rPr>
      </w:pPr>
      <w:r w:rsidRPr="00AE01FA">
        <w:rPr>
          <w:rFonts w:ascii="Times New Roman" w:hAnsi="Times New Roman" w:cs="Times New Roman"/>
          <w:bCs/>
          <w:sz w:val="24"/>
          <w:szCs w:val="24"/>
        </w:rPr>
        <w:t xml:space="preserve">                   </w:t>
      </w:r>
    </w:p>
    <w:p w:rsidR="004A3A7C" w:rsidRPr="00AE01FA" w:rsidRDefault="004A3A7C" w:rsidP="00AE01FA">
      <w:pPr>
        <w:spacing w:after="0"/>
        <w:jc w:val="both"/>
        <w:rPr>
          <w:rFonts w:ascii="Times New Roman" w:hAnsi="Times New Roman" w:cs="Times New Roman"/>
          <w:sz w:val="24"/>
          <w:szCs w:val="24"/>
        </w:rPr>
      </w:pPr>
    </w:p>
    <w:sectPr w:rsidR="004A3A7C" w:rsidRPr="00AE01FA" w:rsidSect="0007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CD3"/>
    <w:multiLevelType w:val="hybridMultilevel"/>
    <w:tmpl w:val="9034A1EE"/>
    <w:lvl w:ilvl="0" w:tplc="447E0A8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7132B"/>
    <w:multiLevelType w:val="hybridMultilevel"/>
    <w:tmpl w:val="AED498E8"/>
    <w:lvl w:ilvl="0" w:tplc="9FD668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C975E2"/>
    <w:multiLevelType w:val="hybridMultilevel"/>
    <w:tmpl w:val="AE78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E028C"/>
    <w:multiLevelType w:val="multilevel"/>
    <w:tmpl w:val="328CA302"/>
    <w:lvl w:ilvl="0">
      <w:start w:val="3"/>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42DE7BAD"/>
    <w:multiLevelType w:val="multilevel"/>
    <w:tmpl w:val="E2B2550E"/>
    <w:lvl w:ilvl="0">
      <w:start w:val="1"/>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
    <w:nsid w:val="730A0B18"/>
    <w:multiLevelType w:val="multilevel"/>
    <w:tmpl w:val="A7A4C9F0"/>
    <w:lvl w:ilvl="0">
      <w:start w:val="1"/>
      <w:numFmt w:val="decimal"/>
      <w:lvlText w:val="%1."/>
      <w:lvlJc w:val="left"/>
      <w:pPr>
        <w:ind w:left="720" w:hanging="360"/>
      </w:pPr>
      <w:rPr>
        <w:rFonts w:hint="default"/>
      </w:rPr>
    </w:lvl>
    <w:lvl w:ilvl="1">
      <w:start w:val="1"/>
      <w:numFmt w:val="decimal"/>
      <w:isLgl/>
      <w:lvlText w:val="%2."/>
      <w:lvlJc w:val="left"/>
      <w:pPr>
        <w:ind w:left="107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66FA4"/>
    <w:rsid w:val="000502E2"/>
    <w:rsid w:val="00057C61"/>
    <w:rsid w:val="00074BE5"/>
    <w:rsid w:val="00162501"/>
    <w:rsid w:val="001860D7"/>
    <w:rsid w:val="001D5BCE"/>
    <w:rsid w:val="001F0ED6"/>
    <w:rsid w:val="00226EF5"/>
    <w:rsid w:val="0024307A"/>
    <w:rsid w:val="00266FA4"/>
    <w:rsid w:val="002B4397"/>
    <w:rsid w:val="00315F20"/>
    <w:rsid w:val="00326AA5"/>
    <w:rsid w:val="00431904"/>
    <w:rsid w:val="004A3A7C"/>
    <w:rsid w:val="004D6B36"/>
    <w:rsid w:val="005622D3"/>
    <w:rsid w:val="00590A8B"/>
    <w:rsid w:val="00623114"/>
    <w:rsid w:val="006B2CB2"/>
    <w:rsid w:val="006B6D4F"/>
    <w:rsid w:val="00753325"/>
    <w:rsid w:val="007A69E2"/>
    <w:rsid w:val="007B3E67"/>
    <w:rsid w:val="00864FEC"/>
    <w:rsid w:val="00865EFF"/>
    <w:rsid w:val="008D2F42"/>
    <w:rsid w:val="009848D1"/>
    <w:rsid w:val="00A05C77"/>
    <w:rsid w:val="00A9107B"/>
    <w:rsid w:val="00AA6DC2"/>
    <w:rsid w:val="00AD64A8"/>
    <w:rsid w:val="00AE01FA"/>
    <w:rsid w:val="00B35034"/>
    <w:rsid w:val="00B55FC4"/>
    <w:rsid w:val="00C36261"/>
    <w:rsid w:val="00CA3431"/>
    <w:rsid w:val="00DB2551"/>
    <w:rsid w:val="00E77C10"/>
    <w:rsid w:val="00F86C1C"/>
    <w:rsid w:val="00FC5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FA4"/>
    <w:pPr>
      <w:ind w:left="720"/>
      <w:contextualSpacing/>
    </w:pPr>
  </w:style>
  <w:style w:type="paragraph" w:customStyle="1" w:styleId="ConsPlusNormal">
    <w:name w:val="ConsPlusNormal"/>
    <w:rsid w:val="00B350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D64A8"/>
    <w:rPr>
      <w:color w:val="0000FF" w:themeColor="hyperlink"/>
      <w:u w:val="single"/>
    </w:rPr>
  </w:style>
  <w:style w:type="table" w:styleId="a5">
    <w:name w:val="Table Grid"/>
    <w:basedOn w:val="a1"/>
    <w:uiPriority w:val="59"/>
    <w:rsid w:val="00F8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8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tysyhc.ru/znachenie-igry-dlya-dete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68521-F613-477E-9A85-6C239312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Баир</cp:lastModifiedBy>
  <cp:revision>11</cp:revision>
  <dcterms:created xsi:type="dcterms:W3CDTF">2018-09-19T09:05:00Z</dcterms:created>
  <dcterms:modified xsi:type="dcterms:W3CDTF">2023-11-17T08:19:00Z</dcterms:modified>
</cp:coreProperties>
</file>