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72" w:rsidRPr="00D52000" w:rsidRDefault="001C25DA" w:rsidP="001C25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00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казенное дошкольное образовательное учреждение</w:t>
      </w:r>
    </w:p>
    <w:p w:rsidR="001C25DA" w:rsidRPr="00D52000" w:rsidRDefault="001C25DA" w:rsidP="001C25DA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00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Малодербетовский детский сад «Баир» № 3</w:t>
      </w:r>
    </w:p>
    <w:p w:rsidR="00484D72" w:rsidRPr="00D52000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D72" w:rsidRPr="00D52000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5024"/>
      </w:tblGrid>
      <w:tr w:rsidR="00484D72" w:rsidRPr="00D52000" w:rsidTr="003F24BE">
        <w:tc>
          <w:tcPr>
            <w:tcW w:w="4723" w:type="dxa"/>
          </w:tcPr>
          <w:p w:rsidR="00484D72" w:rsidRDefault="00A04D0D" w:rsidP="00484D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4D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Педагогическим советом</w:t>
            </w:r>
          </w:p>
          <w:p w:rsidR="00A04D0D" w:rsidRPr="00A04D0D" w:rsidRDefault="00A04D0D" w:rsidP="00484D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МКДОУ № 3 «Баир»</w:t>
            </w:r>
          </w:p>
        </w:tc>
        <w:tc>
          <w:tcPr>
            <w:tcW w:w="5024" w:type="dxa"/>
          </w:tcPr>
          <w:p w:rsidR="00484D72" w:rsidRPr="00D52000" w:rsidRDefault="00A04D0D" w:rsidP="00A04D0D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Утверждаю ;  Заведующий</w:t>
            </w:r>
          </w:p>
          <w:p w:rsidR="00484D72" w:rsidRPr="00D52000" w:rsidRDefault="001C25DA" w:rsidP="00A04D0D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2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МКДОУ № 3 «Баир»</w:t>
            </w:r>
          </w:p>
          <w:p w:rsidR="00484D72" w:rsidRPr="00D52000" w:rsidRDefault="00484D72" w:rsidP="00D42016">
            <w:pPr>
              <w:pStyle w:val="ac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2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</w:t>
            </w:r>
            <w:r w:rsidR="00CD7F0D" w:rsidRPr="00D52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С.В.Перекрестова.</w:t>
            </w:r>
            <w:r w:rsidRPr="00D52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</w:t>
            </w:r>
          </w:p>
          <w:p w:rsidR="00484D72" w:rsidRPr="00D52000" w:rsidRDefault="00484D72" w:rsidP="00D42016">
            <w:pPr>
              <w:pStyle w:val="ac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2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И.О. Фамилия</w:t>
            </w:r>
          </w:p>
          <w:p w:rsidR="00484D72" w:rsidRPr="00D52000" w:rsidRDefault="00484D72" w:rsidP="00D42016">
            <w:pPr>
              <w:pStyle w:val="ac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2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Приказ № </w:t>
            </w:r>
            <w:r w:rsidR="00101505" w:rsidRPr="001015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</w:t>
            </w:r>
            <w:r w:rsidRPr="00D52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</w:t>
            </w:r>
          </w:p>
          <w:p w:rsidR="00484D72" w:rsidRPr="00D52000" w:rsidRDefault="00484D72" w:rsidP="00D42016">
            <w:pPr>
              <w:pStyle w:val="ac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2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4812FD" w:rsidRPr="00D52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 </w:t>
            </w:r>
            <w:r w:rsidR="00994E42" w:rsidRPr="00D52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4812FD" w:rsidRPr="00D52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</w:t>
            </w:r>
            <w:r w:rsidR="00101505" w:rsidRPr="001015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  <w:r w:rsidR="004812FD" w:rsidRPr="00D52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</w:t>
            </w:r>
            <w:r w:rsidR="00994E42" w:rsidRPr="00D52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4812FD" w:rsidRPr="00D52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</w:t>
            </w:r>
            <w:r w:rsidR="00101505" w:rsidRPr="001015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</w:t>
            </w:r>
            <w:r w:rsidR="001015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_____ </w:t>
            </w:r>
            <w:r w:rsidR="00101505" w:rsidRPr="001015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Pr="00D52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</w:t>
            </w:r>
            <w:r w:rsidR="00101505" w:rsidRPr="001015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  <w:r w:rsidR="004812FD" w:rsidRPr="00D52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</w:t>
            </w:r>
            <w:r w:rsidR="008B7BFC" w:rsidRPr="00D52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484D72" w:rsidRPr="00D52000" w:rsidRDefault="00484D72" w:rsidP="00D420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484D72" w:rsidRPr="00D52000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D72" w:rsidRPr="00D52000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D72" w:rsidRPr="00D52000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D72" w:rsidRPr="00D52000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D72" w:rsidRPr="00D52000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D72" w:rsidRPr="00D52000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D72" w:rsidRDefault="00484D72" w:rsidP="00484D7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04D0D" w:rsidRPr="00D52000" w:rsidRDefault="00A04D0D" w:rsidP="00484D7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24BE" w:rsidRPr="00D52000" w:rsidRDefault="003F24BE" w:rsidP="00F47A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03B7" w:rsidRPr="00D52000" w:rsidRDefault="00500C96" w:rsidP="00F203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20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РАБОЧАЯ ПРОГРАММА </w:t>
      </w:r>
    </w:p>
    <w:p w:rsidR="00246513" w:rsidRPr="00D52000" w:rsidRDefault="00246513" w:rsidP="00484D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D72" w:rsidRPr="00D52000" w:rsidRDefault="00500C96" w:rsidP="00484D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20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ПОДГОТОВИТЕЛЬНАЯ ГРУППА</w:t>
      </w:r>
    </w:p>
    <w:p w:rsidR="00F203B7" w:rsidRPr="00D52000" w:rsidRDefault="00D810E0" w:rsidP="00484D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20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(обучающиеся 6-7 лет)</w:t>
      </w:r>
    </w:p>
    <w:p w:rsidR="00D810E0" w:rsidRPr="00D52000" w:rsidRDefault="00D810E0" w:rsidP="00484D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D72" w:rsidRPr="00D52000" w:rsidRDefault="004812FD" w:rsidP="00484D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20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</w:t>
      </w:r>
      <w:r w:rsidR="00B02A7F" w:rsidRPr="00D520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</w:t>
      </w:r>
      <w:r w:rsidRPr="00D520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B64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D520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</w:t>
      </w:r>
      <w:r w:rsidR="009B64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24 </w:t>
      </w:r>
      <w:r w:rsidR="00484D72" w:rsidRPr="00D520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годы</w:t>
      </w:r>
    </w:p>
    <w:p w:rsidR="00484D72" w:rsidRPr="00D52000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D72" w:rsidRPr="00D52000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D72" w:rsidRPr="00D52000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D72" w:rsidRPr="00D52000" w:rsidRDefault="00484D72" w:rsidP="00802EB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D72" w:rsidRPr="00D52000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D72" w:rsidRPr="00D52000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D72" w:rsidRPr="00D52000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D72" w:rsidRPr="00D52000" w:rsidRDefault="00B02A7F" w:rsidP="00F203B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20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="00F203B7" w:rsidRPr="00D520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484D72" w:rsidRPr="00D52000" w:rsidRDefault="00145524" w:rsidP="00484D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Тарасова. Т. В. </w:t>
      </w:r>
    </w:p>
    <w:p w:rsidR="00F203B7" w:rsidRPr="00D52000" w:rsidRDefault="00145524" w:rsidP="00145524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Хенова. Г.А</w:t>
      </w:r>
    </w:p>
    <w:p w:rsidR="003F24BE" w:rsidRPr="00D52000" w:rsidRDefault="003F24BE" w:rsidP="00484D7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3EEF" w:rsidRPr="00D52000" w:rsidRDefault="00BF3EEF" w:rsidP="00484D7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3EEF" w:rsidRPr="00D52000" w:rsidRDefault="00BF3EEF" w:rsidP="00B02A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2A7F" w:rsidRPr="00D52000" w:rsidRDefault="00B02A7F" w:rsidP="00B02A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2A7F" w:rsidRPr="00D52000" w:rsidRDefault="00B02A7F" w:rsidP="00B02A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4D72" w:rsidRPr="00D52000" w:rsidRDefault="00B02A7F" w:rsidP="00F203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000">
        <w:rPr>
          <w:rFonts w:ascii="Times New Roman" w:hAnsi="Times New Roman" w:cs="Times New Roman"/>
          <w:color w:val="000000" w:themeColor="text1"/>
          <w:sz w:val="28"/>
          <w:szCs w:val="28"/>
        </w:rPr>
        <w:t>с Малые Дербеты</w:t>
      </w:r>
    </w:p>
    <w:p w:rsidR="00484D72" w:rsidRPr="00D52000" w:rsidRDefault="00B02A7F" w:rsidP="00484D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000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561B3" w:rsidRPr="00D52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4D72" w:rsidRPr="00D52000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</w:p>
    <w:p w:rsidR="002A4783" w:rsidRPr="00002977" w:rsidRDefault="002A4783" w:rsidP="0000297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993"/>
        <w:gridCol w:w="7654"/>
        <w:gridCol w:w="1099"/>
      </w:tblGrid>
      <w:tr w:rsidR="002A4783" w:rsidTr="001B0155">
        <w:tc>
          <w:tcPr>
            <w:tcW w:w="993" w:type="dxa"/>
          </w:tcPr>
          <w:p w:rsidR="002A4783" w:rsidRPr="002A4783" w:rsidRDefault="002A4783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654" w:type="dxa"/>
          </w:tcPr>
          <w:p w:rsidR="002A4783" w:rsidRPr="002A4783" w:rsidRDefault="002A4783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099" w:type="dxa"/>
          </w:tcPr>
          <w:p w:rsidR="002A4783" w:rsidRPr="002A4783" w:rsidRDefault="002A4783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2A4783" w:rsidTr="001B0155">
        <w:tc>
          <w:tcPr>
            <w:tcW w:w="993" w:type="dxa"/>
          </w:tcPr>
          <w:p w:rsidR="002A4783" w:rsidRPr="002A4783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2A4783" w:rsidRPr="002A4783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Ц</w:t>
            </w:r>
            <w:r w:rsidR="0093693C">
              <w:rPr>
                <w:b/>
                <w:sz w:val="28"/>
                <w:szCs w:val="28"/>
              </w:rPr>
              <w:t>ЕЛЕВОЙ РАЗДЕЛ</w:t>
            </w:r>
          </w:p>
        </w:tc>
        <w:tc>
          <w:tcPr>
            <w:tcW w:w="1099" w:type="dxa"/>
          </w:tcPr>
          <w:p w:rsidR="002A4783" w:rsidRDefault="00D810E0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3693C" w:rsidTr="001B0155">
        <w:tc>
          <w:tcPr>
            <w:tcW w:w="993" w:type="dxa"/>
          </w:tcPr>
          <w:p w:rsidR="0093693C" w:rsidRPr="006B5CC1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7654" w:type="dxa"/>
          </w:tcPr>
          <w:p w:rsidR="0093693C" w:rsidRPr="006B5CC1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B5CC1">
              <w:rPr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1099" w:type="dxa"/>
          </w:tcPr>
          <w:p w:rsidR="0093693C" w:rsidRPr="006B5CC1" w:rsidRDefault="00D810E0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A4783" w:rsidTr="001B0155">
        <w:tc>
          <w:tcPr>
            <w:tcW w:w="993" w:type="dxa"/>
          </w:tcPr>
          <w:p w:rsidR="002A4783" w:rsidRPr="0093693C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bCs/>
                <w:sz w:val="28"/>
                <w:szCs w:val="28"/>
              </w:rPr>
              <w:t>1.1</w:t>
            </w:r>
            <w:r w:rsidR="0093693C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7654" w:type="dxa"/>
          </w:tcPr>
          <w:p w:rsidR="002A4783" w:rsidRPr="0093693C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sz w:val="28"/>
                <w:szCs w:val="28"/>
              </w:rPr>
              <w:t xml:space="preserve">Цели и задачи реализации </w:t>
            </w:r>
            <w:r w:rsidR="00D810E0">
              <w:rPr>
                <w:sz w:val="28"/>
                <w:szCs w:val="28"/>
              </w:rPr>
              <w:t>рабочей п</w:t>
            </w:r>
            <w:r w:rsidRPr="0093693C">
              <w:rPr>
                <w:sz w:val="28"/>
                <w:szCs w:val="28"/>
              </w:rPr>
              <w:t>рограммы</w:t>
            </w:r>
          </w:p>
        </w:tc>
        <w:tc>
          <w:tcPr>
            <w:tcW w:w="1099" w:type="dxa"/>
          </w:tcPr>
          <w:p w:rsidR="002A4783" w:rsidRPr="006B5CC1" w:rsidRDefault="00D810E0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2A4783" w:rsidTr="001B0155">
        <w:tc>
          <w:tcPr>
            <w:tcW w:w="993" w:type="dxa"/>
          </w:tcPr>
          <w:p w:rsidR="002A4783" w:rsidRPr="0093693C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bCs/>
                <w:sz w:val="28"/>
                <w:szCs w:val="28"/>
              </w:rPr>
              <w:t>1.</w:t>
            </w:r>
            <w:r w:rsidR="0093693C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7654" w:type="dxa"/>
          </w:tcPr>
          <w:p w:rsidR="002A4783" w:rsidRPr="0093693C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3693C">
              <w:rPr>
                <w:sz w:val="28"/>
                <w:szCs w:val="28"/>
              </w:rPr>
              <w:t>При</w:t>
            </w:r>
            <w:r w:rsidR="00D810E0">
              <w:rPr>
                <w:sz w:val="28"/>
                <w:szCs w:val="28"/>
              </w:rPr>
              <w:t>нципы и подходы к формированию рабочей п</w:t>
            </w:r>
            <w:r w:rsidRPr="0093693C">
              <w:rPr>
                <w:sz w:val="28"/>
                <w:szCs w:val="28"/>
              </w:rPr>
              <w:t>рограммы</w:t>
            </w:r>
          </w:p>
        </w:tc>
        <w:tc>
          <w:tcPr>
            <w:tcW w:w="1099" w:type="dxa"/>
          </w:tcPr>
          <w:p w:rsidR="002A4783" w:rsidRPr="006B5CC1" w:rsidRDefault="00D810E0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93693C" w:rsidTr="001B0155">
        <w:tc>
          <w:tcPr>
            <w:tcW w:w="993" w:type="dxa"/>
          </w:tcPr>
          <w:p w:rsidR="0093693C" w:rsidRPr="0093693C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7654" w:type="dxa"/>
          </w:tcPr>
          <w:p w:rsidR="0093693C" w:rsidRPr="00D7327E" w:rsidRDefault="0093693C" w:rsidP="00F203B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327E">
              <w:rPr>
                <w:sz w:val="28"/>
                <w:szCs w:val="28"/>
              </w:rPr>
              <w:t>Значим</w:t>
            </w:r>
            <w:r w:rsidR="00D810E0">
              <w:rPr>
                <w:sz w:val="28"/>
                <w:szCs w:val="28"/>
              </w:rPr>
              <w:t>ые для разработки и реализации рабочей п</w:t>
            </w:r>
            <w:r w:rsidRPr="00D7327E">
              <w:rPr>
                <w:sz w:val="28"/>
                <w:szCs w:val="28"/>
              </w:rPr>
              <w:t>рограммы хара</w:t>
            </w:r>
            <w:r w:rsidR="006D2EFB">
              <w:rPr>
                <w:sz w:val="28"/>
                <w:szCs w:val="28"/>
              </w:rPr>
              <w:t>ктеристики, в т.ч.</w:t>
            </w:r>
            <w:r w:rsidR="00F203B7">
              <w:rPr>
                <w:sz w:val="28"/>
                <w:szCs w:val="28"/>
              </w:rPr>
              <w:t xml:space="preserve"> характеристика</w:t>
            </w:r>
            <w:r w:rsidRPr="00D7327E">
              <w:rPr>
                <w:sz w:val="28"/>
                <w:szCs w:val="28"/>
              </w:rPr>
              <w:t xml:space="preserve"> особенностей развития детей дошкольного возраста</w:t>
            </w:r>
            <w:r w:rsidR="00F203B7">
              <w:rPr>
                <w:sz w:val="28"/>
                <w:szCs w:val="28"/>
              </w:rPr>
              <w:t xml:space="preserve"> 6-7 лет</w:t>
            </w:r>
          </w:p>
        </w:tc>
        <w:tc>
          <w:tcPr>
            <w:tcW w:w="1099" w:type="dxa"/>
          </w:tcPr>
          <w:p w:rsidR="0093693C" w:rsidRPr="006B5CC1" w:rsidRDefault="00D810E0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93693C" w:rsidTr="001B0155">
        <w:tc>
          <w:tcPr>
            <w:tcW w:w="993" w:type="dxa"/>
          </w:tcPr>
          <w:p w:rsidR="0093693C" w:rsidRPr="006B5CC1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7654" w:type="dxa"/>
          </w:tcPr>
          <w:p w:rsidR="0093693C" w:rsidRPr="006B5CC1" w:rsidRDefault="0093693C" w:rsidP="006D2EFB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B5CC1">
              <w:rPr>
                <w:b/>
                <w:sz w:val="28"/>
                <w:szCs w:val="28"/>
              </w:rPr>
              <w:t>П</w:t>
            </w:r>
            <w:r w:rsidR="006D2EFB" w:rsidRPr="006B5CC1">
              <w:rPr>
                <w:b/>
                <w:sz w:val="28"/>
                <w:szCs w:val="28"/>
              </w:rPr>
              <w:t xml:space="preserve">ланируемые результаты </w:t>
            </w:r>
            <w:r w:rsidR="001B0155">
              <w:rPr>
                <w:b/>
                <w:sz w:val="28"/>
                <w:szCs w:val="28"/>
              </w:rPr>
              <w:t xml:space="preserve">(целевые ориентиры) </w:t>
            </w:r>
            <w:r w:rsidR="006D2EFB" w:rsidRPr="006B5CC1">
              <w:rPr>
                <w:b/>
                <w:sz w:val="28"/>
                <w:szCs w:val="28"/>
              </w:rPr>
              <w:t>реализ</w:t>
            </w:r>
            <w:r w:rsidR="006D2EFB" w:rsidRPr="006B5CC1">
              <w:rPr>
                <w:b/>
                <w:sz w:val="28"/>
                <w:szCs w:val="28"/>
              </w:rPr>
              <w:t>а</w:t>
            </w:r>
            <w:r w:rsidR="006D2EFB" w:rsidRPr="006B5CC1">
              <w:rPr>
                <w:b/>
                <w:sz w:val="28"/>
                <w:szCs w:val="28"/>
              </w:rPr>
              <w:t>ции</w:t>
            </w:r>
            <w:r w:rsidR="00D810E0">
              <w:rPr>
                <w:b/>
                <w:sz w:val="28"/>
                <w:szCs w:val="28"/>
              </w:rPr>
              <w:t xml:space="preserve"> рабочей п</w:t>
            </w:r>
            <w:r w:rsidRPr="006B5CC1">
              <w:rPr>
                <w:b/>
                <w:sz w:val="28"/>
                <w:szCs w:val="28"/>
              </w:rPr>
              <w:t>рограммы</w:t>
            </w:r>
            <w:r w:rsidR="00F203B7">
              <w:rPr>
                <w:b/>
                <w:sz w:val="28"/>
                <w:szCs w:val="28"/>
              </w:rPr>
              <w:t xml:space="preserve"> (к 7 годам)</w:t>
            </w:r>
          </w:p>
        </w:tc>
        <w:tc>
          <w:tcPr>
            <w:tcW w:w="1099" w:type="dxa"/>
          </w:tcPr>
          <w:p w:rsidR="0093693C" w:rsidRPr="006B5CC1" w:rsidRDefault="0085191F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A40CCB" w:rsidTr="001B0155">
        <w:tc>
          <w:tcPr>
            <w:tcW w:w="993" w:type="dxa"/>
          </w:tcPr>
          <w:p w:rsidR="00A40CCB" w:rsidRPr="006B5CC1" w:rsidRDefault="00A40CCB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7654" w:type="dxa"/>
          </w:tcPr>
          <w:p w:rsidR="00A40CCB" w:rsidRPr="006B5CC1" w:rsidRDefault="008705E7" w:rsidP="00D810E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Педагогическая диагностика достижения планируемых результатов</w:t>
            </w:r>
          </w:p>
        </w:tc>
        <w:tc>
          <w:tcPr>
            <w:tcW w:w="1099" w:type="dxa"/>
          </w:tcPr>
          <w:p w:rsidR="00A40CCB" w:rsidRPr="006B5CC1" w:rsidRDefault="0085191F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2A4783" w:rsidTr="001B0155">
        <w:tc>
          <w:tcPr>
            <w:tcW w:w="993" w:type="dxa"/>
          </w:tcPr>
          <w:p w:rsidR="002A4783" w:rsidRPr="002A4783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2A4783" w:rsidRPr="002A4783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С</w:t>
            </w:r>
            <w:r w:rsidR="00CE3957">
              <w:rPr>
                <w:b/>
                <w:sz w:val="28"/>
                <w:szCs w:val="28"/>
              </w:rPr>
              <w:t>ОДЕРЖАТЕЛЬНЫЙ РАЗДЕЛ</w:t>
            </w:r>
          </w:p>
        </w:tc>
        <w:tc>
          <w:tcPr>
            <w:tcW w:w="1099" w:type="dxa"/>
          </w:tcPr>
          <w:p w:rsidR="002A4783" w:rsidRDefault="0085191F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A40CCB" w:rsidTr="001B0155">
        <w:tc>
          <w:tcPr>
            <w:tcW w:w="993" w:type="dxa"/>
          </w:tcPr>
          <w:p w:rsidR="00A40CCB" w:rsidRPr="006B5CC1" w:rsidRDefault="00A40CCB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7654" w:type="dxa"/>
          </w:tcPr>
          <w:p w:rsidR="00861808" w:rsidRDefault="001125EA" w:rsidP="002A4783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 xml:space="preserve">адачи и содержание образования </w:t>
            </w:r>
          </w:p>
          <w:p w:rsidR="00A40CCB" w:rsidRPr="001125EA" w:rsidRDefault="001125EA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(обучения и воспитан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ия) по образовательным областям</w:t>
            </w:r>
          </w:p>
        </w:tc>
        <w:tc>
          <w:tcPr>
            <w:tcW w:w="1099" w:type="dxa"/>
          </w:tcPr>
          <w:p w:rsidR="00A40CCB" w:rsidRDefault="0085191F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FB3D08" w:rsidTr="001B0155">
        <w:tc>
          <w:tcPr>
            <w:tcW w:w="993" w:type="dxa"/>
          </w:tcPr>
          <w:p w:rsidR="00FB3D08" w:rsidRPr="00E36860" w:rsidRDefault="00FB3D08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E36860">
              <w:rPr>
                <w:bCs/>
                <w:sz w:val="28"/>
                <w:szCs w:val="28"/>
                <w:lang w:val="en-US"/>
              </w:rPr>
              <w:t>2</w:t>
            </w:r>
            <w:r w:rsidRPr="00E36860">
              <w:rPr>
                <w:bCs/>
                <w:sz w:val="28"/>
                <w:szCs w:val="28"/>
              </w:rPr>
              <w:t>.1.1</w:t>
            </w:r>
          </w:p>
        </w:tc>
        <w:tc>
          <w:tcPr>
            <w:tcW w:w="7654" w:type="dxa"/>
          </w:tcPr>
          <w:p w:rsidR="00FB3D08" w:rsidRPr="00E36860" w:rsidRDefault="00FB3D08" w:rsidP="002A4783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E3686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099" w:type="dxa"/>
          </w:tcPr>
          <w:p w:rsidR="00FB3D08" w:rsidRPr="00764DB3" w:rsidRDefault="0085191F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A40CCB" w:rsidTr="001B0155">
        <w:tc>
          <w:tcPr>
            <w:tcW w:w="993" w:type="dxa"/>
          </w:tcPr>
          <w:p w:rsidR="00A40CCB" w:rsidRPr="00E36860" w:rsidRDefault="00FB3D08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E36860">
              <w:rPr>
                <w:bCs/>
                <w:sz w:val="28"/>
                <w:szCs w:val="28"/>
              </w:rPr>
              <w:t>2.1.2</w:t>
            </w:r>
          </w:p>
        </w:tc>
        <w:tc>
          <w:tcPr>
            <w:tcW w:w="7654" w:type="dxa"/>
          </w:tcPr>
          <w:p w:rsidR="00A40CCB" w:rsidRPr="00E36860" w:rsidRDefault="00DC573D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3686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099" w:type="dxa"/>
          </w:tcPr>
          <w:p w:rsidR="00A40CCB" w:rsidRPr="00764DB3" w:rsidRDefault="0085191F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</w:tr>
      <w:tr w:rsidR="00DC573D" w:rsidTr="001B0155">
        <w:tc>
          <w:tcPr>
            <w:tcW w:w="993" w:type="dxa"/>
          </w:tcPr>
          <w:p w:rsidR="00DC573D" w:rsidRPr="00E36860" w:rsidRDefault="00E36860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E36860">
              <w:rPr>
                <w:bCs/>
                <w:sz w:val="28"/>
                <w:szCs w:val="28"/>
              </w:rPr>
              <w:t>2.1.3</w:t>
            </w:r>
          </w:p>
        </w:tc>
        <w:tc>
          <w:tcPr>
            <w:tcW w:w="7654" w:type="dxa"/>
          </w:tcPr>
          <w:p w:rsidR="00DC573D" w:rsidRPr="00E36860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E3686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Речевое развитие</w:t>
            </w:r>
          </w:p>
        </w:tc>
        <w:tc>
          <w:tcPr>
            <w:tcW w:w="1099" w:type="dxa"/>
          </w:tcPr>
          <w:p w:rsidR="00DC573D" w:rsidRPr="00764DB3" w:rsidRDefault="00764DB3" w:rsidP="0085191F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764DB3">
              <w:rPr>
                <w:bCs/>
                <w:sz w:val="28"/>
                <w:szCs w:val="28"/>
              </w:rPr>
              <w:t>2</w:t>
            </w:r>
            <w:r w:rsidR="00EB1D10">
              <w:rPr>
                <w:bCs/>
                <w:sz w:val="28"/>
                <w:szCs w:val="28"/>
              </w:rPr>
              <w:t>7</w:t>
            </w:r>
          </w:p>
        </w:tc>
      </w:tr>
      <w:tr w:rsidR="00DC573D" w:rsidTr="001B0155">
        <w:tc>
          <w:tcPr>
            <w:tcW w:w="993" w:type="dxa"/>
          </w:tcPr>
          <w:p w:rsidR="00DC573D" w:rsidRPr="00E36860" w:rsidRDefault="00E36860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E36860">
              <w:rPr>
                <w:bCs/>
                <w:sz w:val="28"/>
                <w:szCs w:val="28"/>
              </w:rPr>
              <w:t>2.1.4</w:t>
            </w:r>
          </w:p>
        </w:tc>
        <w:tc>
          <w:tcPr>
            <w:tcW w:w="7654" w:type="dxa"/>
          </w:tcPr>
          <w:p w:rsidR="00DC573D" w:rsidRPr="00E36860" w:rsidRDefault="00DC573D" w:rsidP="00DC5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E3686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099" w:type="dxa"/>
          </w:tcPr>
          <w:p w:rsidR="00DC573D" w:rsidRPr="00764DB3" w:rsidRDefault="00EB1D10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</w:tr>
      <w:tr w:rsidR="005C7729" w:rsidTr="001B0155">
        <w:tc>
          <w:tcPr>
            <w:tcW w:w="993" w:type="dxa"/>
          </w:tcPr>
          <w:p w:rsidR="005C7729" w:rsidRPr="00E36860" w:rsidRDefault="00E36860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E36860">
              <w:rPr>
                <w:bCs/>
                <w:sz w:val="28"/>
                <w:szCs w:val="28"/>
              </w:rPr>
              <w:t>2.1.5</w:t>
            </w:r>
          </w:p>
        </w:tc>
        <w:tc>
          <w:tcPr>
            <w:tcW w:w="7654" w:type="dxa"/>
          </w:tcPr>
          <w:p w:rsidR="005C7729" w:rsidRPr="00E36860" w:rsidRDefault="005C7729" w:rsidP="005C77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E3686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Физическое развитие</w:t>
            </w:r>
          </w:p>
        </w:tc>
        <w:tc>
          <w:tcPr>
            <w:tcW w:w="1099" w:type="dxa"/>
          </w:tcPr>
          <w:p w:rsidR="005C7729" w:rsidRPr="00764DB3" w:rsidRDefault="00EB1D10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</w:tr>
      <w:tr w:rsidR="005C7729" w:rsidTr="001B0155">
        <w:tc>
          <w:tcPr>
            <w:tcW w:w="993" w:type="dxa"/>
          </w:tcPr>
          <w:p w:rsidR="005C7729" w:rsidRPr="005C7729" w:rsidRDefault="00DC22AB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7654" w:type="dxa"/>
          </w:tcPr>
          <w:p w:rsidR="005C7729" w:rsidRPr="005C7729" w:rsidRDefault="00861808" w:rsidP="00556F74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В</w:t>
            </w:r>
            <w:r w:rsidR="005C7729" w:rsidRPr="005C77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 xml:space="preserve">ариативные формы, способы, методы и средства </w:t>
            </w:r>
            <w:r w:rsidR="00556F74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раб</w:t>
            </w:r>
            <w:r w:rsidR="00556F74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о</w:t>
            </w:r>
            <w:r w:rsidR="00556F74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чей программы</w:t>
            </w:r>
          </w:p>
        </w:tc>
        <w:tc>
          <w:tcPr>
            <w:tcW w:w="1099" w:type="dxa"/>
          </w:tcPr>
          <w:p w:rsidR="005C7729" w:rsidRDefault="00EB1D10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5C7729" w:rsidTr="001B0155">
        <w:tc>
          <w:tcPr>
            <w:tcW w:w="993" w:type="dxa"/>
          </w:tcPr>
          <w:p w:rsidR="005C7729" w:rsidRPr="00DC22AB" w:rsidRDefault="009B4F94" w:rsidP="00DC22A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9B4F94">
              <w:rPr>
                <w:b/>
                <w:bCs/>
                <w:sz w:val="28"/>
                <w:szCs w:val="28"/>
              </w:rPr>
              <w:t>2.</w:t>
            </w:r>
            <w:r w:rsidR="00DC22AB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7654" w:type="dxa"/>
          </w:tcPr>
          <w:p w:rsidR="005C7729" w:rsidRDefault="009B4F94" w:rsidP="005C77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5E36">
              <w:rPr>
                <w:b/>
                <w:sz w:val="28"/>
                <w:szCs w:val="28"/>
              </w:rPr>
              <w:t>Особенности образовательной деятельности ра</w:t>
            </w:r>
            <w:r>
              <w:rPr>
                <w:b/>
                <w:sz w:val="28"/>
                <w:szCs w:val="28"/>
              </w:rPr>
              <w:t>зных в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дов и культурных практик</w:t>
            </w:r>
            <w:r w:rsidR="003E101F">
              <w:rPr>
                <w:b/>
                <w:sz w:val="28"/>
                <w:szCs w:val="28"/>
              </w:rPr>
              <w:t xml:space="preserve"> в процессе реализации раб</w:t>
            </w:r>
            <w:r w:rsidR="003E101F">
              <w:rPr>
                <w:b/>
                <w:sz w:val="28"/>
                <w:szCs w:val="28"/>
              </w:rPr>
              <w:t>о</w:t>
            </w:r>
            <w:r w:rsidR="003E101F">
              <w:rPr>
                <w:b/>
                <w:sz w:val="28"/>
                <w:szCs w:val="28"/>
              </w:rPr>
              <w:t>чей программы</w:t>
            </w:r>
          </w:p>
        </w:tc>
        <w:tc>
          <w:tcPr>
            <w:tcW w:w="1099" w:type="dxa"/>
          </w:tcPr>
          <w:p w:rsidR="005C7729" w:rsidRPr="00DC22AB" w:rsidRDefault="00EB1D10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54</w:t>
            </w:r>
          </w:p>
        </w:tc>
      </w:tr>
      <w:tr w:rsidR="009B4F94" w:rsidTr="001B0155">
        <w:tc>
          <w:tcPr>
            <w:tcW w:w="993" w:type="dxa"/>
          </w:tcPr>
          <w:p w:rsidR="009B4F94" w:rsidRPr="009B4F94" w:rsidRDefault="00DC22AB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7654" w:type="dxa"/>
          </w:tcPr>
          <w:p w:rsidR="009B4F94" w:rsidRPr="00775E36" w:rsidRDefault="000C389F" w:rsidP="005C772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B4F94">
              <w:rPr>
                <w:b/>
                <w:sz w:val="28"/>
                <w:szCs w:val="28"/>
              </w:rPr>
              <w:t>Способы и направлен</w:t>
            </w:r>
            <w:r>
              <w:rPr>
                <w:b/>
                <w:sz w:val="28"/>
                <w:szCs w:val="28"/>
              </w:rPr>
              <w:t>ия поддержки детской инициативы</w:t>
            </w:r>
          </w:p>
        </w:tc>
        <w:tc>
          <w:tcPr>
            <w:tcW w:w="1099" w:type="dxa"/>
          </w:tcPr>
          <w:p w:rsidR="009B4F94" w:rsidRPr="00DC22AB" w:rsidRDefault="00EB1D10" w:rsidP="0085191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59</w:t>
            </w:r>
          </w:p>
        </w:tc>
      </w:tr>
      <w:tr w:rsidR="005C7729" w:rsidTr="001B0155">
        <w:tc>
          <w:tcPr>
            <w:tcW w:w="993" w:type="dxa"/>
          </w:tcPr>
          <w:p w:rsidR="005C7729" w:rsidRPr="00402DA7" w:rsidRDefault="00861808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7654" w:type="dxa"/>
          </w:tcPr>
          <w:p w:rsidR="005C7729" w:rsidRPr="00402DA7" w:rsidRDefault="00B0012B" w:rsidP="00402DA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</w:t>
            </w:r>
            <w:r w:rsidR="005C7729" w:rsidRPr="00402DA7">
              <w:rPr>
                <w:b/>
                <w:sz w:val="28"/>
                <w:szCs w:val="28"/>
              </w:rPr>
              <w:t xml:space="preserve">коррекционно-развивающей работы </w:t>
            </w:r>
          </w:p>
        </w:tc>
        <w:tc>
          <w:tcPr>
            <w:tcW w:w="1099" w:type="dxa"/>
          </w:tcPr>
          <w:p w:rsidR="005C7729" w:rsidRDefault="00EB1D10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</w:t>
            </w:r>
          </w:p>
        </w:tc>
      </w:tr>
      <w:tr w:rsidR="005C7729" w:rsidTr="001B0155">
        <w:tc>
          <w:tcPr>
            <w:tcW w:w="993" w:type="dxa"/>
          </w:tcPr>
          <w:p w:rsidR="005C7729" w:rsidRPr="00EE26F2" w:rsidRDefault="00861808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2.6</w:t>
            </w:r>
          </w:p>
        </w:tc>
        <w:tc>
          <w:tcPr>
            <w:tcW w:w="7654" w:type="dxa"/>
          </w:tcPr>
          <w:p w:rsidR="005C7729" w:rsidRPr="00EE26F2" w:rsidRDefault="0062698F" w:rsidP="005C772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воспитательного процесса</w:t>
            </w:r>
          </w:p>
        </w:tc>
        <w:tc>
          <w:tcPr>
            <w:tcW w:w="1099" w:type="dxa"/>
          </w:tcPr>
          <w:p w:rsidR="005C7729" w:rsidRPr="00EE26F2" w:rsidRDefault="00EB1D10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</w:t>
            </w:r>
          </w:p>
        </w:tc>
      </w:tr>
      <w:tr w:rsidR="002F1860" w:rsidTr="001B0155">
        <w:tc>
          <w:tcPr>
            <w:tcW w:w="993" w:type="dxa"/>
          </w:tcPr>
          <w:p w:rsidR="002F1860" w:rsidRPr="00EE26F2" w:rsidRDefault="00861808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2.7</w:t>
            </w:r>
          </w:p>
        </w:tc>
        <w:tc>
          <w:tcPr>
            <w:tcW w:w="7654" w:type="dxa"/>
          </w:tcPr>
          <w:p w:rsidR="002F1860" w:rsidRPr="00EE26F2" w:rsidRDefault="0062698F" w:rsidP="005C772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Комплексно</w:t>
            </w:r>
            <w:r w:rsidRPr="00861808"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тематическое планирование</w:t>
            </w:r>
            <w:r w:rsidR="00EB1D10">
              <w:rPr>
                <w:b/>
                <w:sz w:val="28"/>
                <w:szCs w:val="28"/>
              </w:rPr>
              <w:t xml:space="preserve"> по пяти образ</w:t>
            </w:r>
            <w:r w:rsidR="00EB1D10">
              <w:rPr>
                <w:b/>
                <w:sz w:val="28"/>
                <w:szCs w:val="28"/>
              </w:rPr>
              <w:t>о</w:t>
            </w:r>
            <w:r w:rsidR="00EB1D10">
              <w:rPr>
                <w:b/>
                <w:sz w:val="28"/>
                <w:szCs w:val="28"/>
              </w:rPr>
              <w:t>вательным областям</w:t>
            </w:r>
          </w:p>
        </w:tc>
        <w:tc>
          <w:tcPr>
            <w:tcW w:w="1099" w:type="dxa"/>
          </w:tcPr>
          <w:p w:rsidR="002F1860" w:rsidRPr="00EE26F2" w:rsidRDefault="00EB1D10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</w:t>
            </w:r>
          </w:p>
        </w:tc>
      </w:tr>
      <w:tr w:rsidR="00861808" w:rsidTr="001B0155">
        <w:tc>
          <w:tcPr>
            <w:tcW w:w="993" w:type="dxa"/>
          </w:tcPr>
          <w:p w:rsidR="00861808" w:rsidRDefault="00861808" w:rsidP="00861808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2.8</w:t>
            </w:r>
          </w:p>
        </w:tc>
        <w:tc>
          <w:tcPr>
            <w:tcW w:w="7654" w:type="dxa"/>
          </w:tcPr>
          <w:p w:rsidR="00861808" w:rsidRPr="009B4F94" w:rsidRDefault="00861808" w:rsidP="0086180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C389F">
              <w:rPr>
                <w:b/>
                <w:sz w:val="28"/>
                <w:szCs w:val="28"/>
              </w:rPr>
              <w:t xml:space="preserve">Особенности взаимодействия </w:t>
            </w:r>
            <w:r>
              <w:rPr>
                <w:b/>
                <w:sz w:val="28"/>
                <w:szCs w:val="28"/>
              </w:rPr>
              <w:t>с семьями обучающихся</w:t>
            </w:r>
          </w:p>
        </w:tc>
        <w:tc>
          <w:tcPr>
            <w:tcW w:w="1099" w:type="dxa"/>
          </w:tcPr>
          <w:p w:rsidR="00861808" w:rsidRDefault="00EB1D10" w:rsidP="0086180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</w:t>
            </w:r>
          </w:p>
        </w:tc>
      </w:tr>
      <w:tr w:rsidR="00861808" w:rsidTr="001B0155">
        <w:tc>
          <w:tcPr>
            <w:tcW w:w="993" w:type="dxa"/>
          </w:tcPr>
          <w:p w:rsidR="00861808" w:rsidRPr="002A4783" w:rsidRDefault="00861808" w:rsidP="00861808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861808" w:rsidRPr="002A4783" w:rsidRDefault="00861808" w:rsidP="00861808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РГАНИЗАЦИОННЫЙ РАЗДЕЛ</w:t>
            </w:r>
          </w:p>
        </w:tc>
        <w:tc>
          <w:tcPr>
            <w:tcW w:w="1099" w:type="dxa"/>
          </w:tcPr>
          <w:p w:rsidR="00861808" w:rsidRDefault="00EB1D10" w:rsidP="0086180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</w:t>
            </w:r>
          </w:p>
        </w:tc>
      </w:tr>
      <w:tr w:rsidR="00861808" w:rsidTr="001B0155">
        <w:tc>
          <w:tcPr>
            <w:tcW w:w="993" w:type="dxa"/>
          </w:tcPr>
          <w:p w:rsidR="00861808" w:rsidRPr="002F4A68" w:rsidRDefault="00861808" w:rsidP="00861808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F4A68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7654" w:type="dxa"/>
          </w:tcPr>
          <w:p w:rsidR="00861808" w:rsidRPr="002F4A68" w:rsidRDefault="00861808" w:rsidP="0086180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F4A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Психолого-педагогические условия реализации 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рабочей </w:t>
            </w:r>
            <w:r w:rsidRPr="002F4A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1099" w:type="dxa"/>
          </w:tcPr>
          <w:p w:rsidR="00861808" w:rsidRDefault="00EB1D10" w:rsidP="0086180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</w:t>
            </w:r>
          </w:p>
        </w:tc>
      </w:tr>
      <w:tr w:rsidR="00861808" w:rsidTr="001B0155">
        <w:tc>
          <w:tcPr>
            <w:tcW w:w="993" w:type="dxa"/>
          </w:tcPr>
          <w:p w:rsidR="00861808" w:rsidRPr="002F4A68" w:rsidRDefault="00861808" w:rsidP="00861808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F4A68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7654" w:type="dxa"/>
          </w:tcPr>
          <w:p w:rsidR="00861808" w:rsidRPr="000F4418" w:rsidRDefault="00861808" w:rsidP="008618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7C9C">
              <w:rPr>
                <w:b/>
                <w:sz w:val="28"/>
                <w:szCs w:val="28"/>
              </w:rPr>
              <w:t>Особенности организации развивающей п</w:t>
            </w:r>
            <w:r>
              <w:rPr>
                <w:b/>
                <w:sz w:val="28"/>
                <w:szCs w:val="28"/>
              </w:rPr>
              <w:t>редметно-пространственной среды</w:t>
            </w:r>
          </w:p>
        </w:tc>
        <w:tc>
          <w:tcPr>
            <w:tcW w:w="1099" w:type="dxa"/>
          </w:tcPr>
          <w:p w:rsidR="00861808" w:rsidRDefault="00EB1D10" w:rsidP="0086180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</w:t>
            </w:r>
          </w:p>
        </w:tc>
      </w:tr>
      <w:tr w:rsidR="00861808" w:rsidTr="001B0155">
        <w:tc>
          <w:tcPr>
            <w:tcW w:w="993" w:type="dxa"/>
          </w:tcPr>
          <w:p w:rsidR="00861808" w:rsidRPr="002F4A68" w:rsidRDefault="00861808" w:rsidP="00861808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F4A68">
              <w:rPr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7654" w:type="dxa"/>
          </w:tcPr>
          <w:p w:rsidR="00861808" w:rsidRPr="00CE3957" w:rsidRDefault="00861808" w:rsidP="008618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Учебно-методическое обеспечение рабочей программы </w:t>
            </w:r>
          </w:p>
        </w:tc>
        <w:tc>
          <w:tcPr>
            <w:tcW w:w="1099" w:type="dxa"/>
          </w:tcPr>
          <w:p w:rsidR="00861808" w:rsidRDefault="00EB1D10" w:rsidP="0086180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</w:t>
            </w:r>
          </w:p>
        </w:tc>
      </w:tr>
      <w:tr w:rsidR="00861808" w:rsidTr="001B0155">
        <w:tc>
          <w:tcPr>
            <w:tcW w:w="993" w:type="dxa"/>
          </w:tcPr>
          <w:p w:rsidR="00861808" w:rsidRPr="00D1265A" w:rsidRDefault="00861808" w:rsidP="00861808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7654" w:type="dxa"/>
          </w:tcPr>
          <w:p w:rsidR="00861808" w:rsidRPr="00D1265A" w:rsidRDefault="00861808" w:rsidP="008618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Кадровые условия реализации рабочей программы</w:t>
            </w:r>
          </w:p>
        </w:tc>
        <w:tc>
          <w:tcPr>
            <w:tcW w:w="1099" w:type="dxa"/>
          </w:tcPr>
          <w:p w:rsidR="00861808" w:rsidRDefault="00EB1D10" w:rsidP="0086180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104</w:t>
            </w:r>
          </w:p>
        </w:tc>
      </w:tr>
      <w:tr w:rsidR="00861808" w:rsidTr="001B0155">
        <w:tc>
          <w:tcPr>
            <w:tcW w:w="993" w:type="dxa"/>
          </w:tcPr>
          <w:p w:rsidR="00861808" w:rsidRPr="00D1265A" w:rsidRDefault="00861808" w:rsidP="00861808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3.5</w:t>
            </w:r>
          </w:p>
        </w:tc>
        <w:tc>
          <w:tcPr>
            <w:tcW w:w="7654" w:type="dxa"/>
          </w:tcPr>
          <w:p w:rsidR="00861808" w:rsidRDefault="00861808" w:rsidP="008618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D964D9">
              <w:rPr>
                <w:rFonts w:ascii="Times New Roman" w:hAnsi="Times New Roman" w:cs="Times New Roman"/>
                <w:b/>
                <w:sz w:val="28"/>
                <w:szCs w:val="28"/>
              </w:rPr>
              <w:t>ежим и расп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орядок дня в группе</w:t>
            </w:r>
          </w:p>
        </w:tc>
        <w:tc>
          <w:tcPr>
            <w:tcW w:w="1099" w:type="dxa"/>
          </w:tcPr>
          <w:p w:rsidR="00861808" w:rsidRPr="00EB1D10" w:rsidRDefault="00EB1D10" w:rsidP="0086180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B1D10">
              <w:rPr>
                <w:b/>
                <w:bCs/>
                <w:sz w:val="28"/>
                <w:szCs w:val="28"/>
              </w:rPr>
              <w:t>105</w:t>
            </w:r>
          </w:p>
        </w:tc>
      </w:tr>
    </w:tbl>
    <w:p w:rsidR="002A4783" w:rsidRPr="001C597F" w:rsidRDefault="002A4783" w:rsidP="002A4783">
      <w:pPr>
        <w:pStyle w:val="a3"/>
        <w:spacing w:before="0" w:beforeAutospacing="0" w:after="0" w:afterAutospacing="0"/>
        <w:ind w:hanging="142"/>
        <w:jc w:val="center"/>
        <w:rPr>
          <w:b/>
          <w:bCs/>
          <w:sz w:val="28"/>
          <w:szCs w:val="28"/>
        </w:rPr>
      </w:pPr>
    </w:p>
    <w:p w:rsidR="00EB1D10" w:rsidRPr="00002977" w:rsidRDefault="00EB1D10" w:rsidP="00002977">
      <w:pPr>
        <w:pStyle w:val="a3"/>
        <w:spacing w:before="0" w:beforeAutospacing="0" w:after="0" w:afterAutospacing="0"/>
        <w:jc w:val="both"/>
        <w:rPr>
          <w:bCs/>
          <w:color w:val="FF0000"/>
          <w:sz w:val="28"/>
          <w:szCs w:val="28"/>
        </w:rPr>
      </w:pPr>
    </w:p>
    <w:p w:rsidR="00FE0FCF" w:rsidRDefault="00FE0FCF" w:rsidP="002678BB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  <w:sectPr w:rsidR="00FE0FCF" w:rsidSect="002A4783">
          <w:foot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2A4783" w:rsidRDefault="0093693C" w:rsidP="002678B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1. </w:t>
      </w:r>
      <w:r w:rsidR="002A4783">
        <w:rPr>
          <w:b/>
          <w:bCs/>
          <w:sz w:val="28"/>
          <w:szCs w:val="28"/>
        </w:rPr>
        <w:t>Ц</w:t>
      </w:r>
      <w:r>
        <w:rPr>
          <w:b/>
          <w:bCs/>
          <w:sz w:val="28"/>
          <w:szCs w:val="28"/>
        </w:rPr>
        <w:t>ЕЛЕВОЙ РАЗДЕЛ</w:t>
      </w:r>
    </w:p>
    <w:p w:rsidR="00F47AE8" w:rsidRDefault="00F47AE8" w:rsidP="00FE0FCF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93693C" w:rsidRDefault="00531F45" w:rsidP="00936913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 ПОЯСНИТЕЛЬНАЯ ЗАПИСКА</w:t>
      </w:r>
    </w:p>
    <w:p w:rsidR="00F47AE8" w:rsidRPr="00F47AE8" w:rsidRDefault="00F47AE8" w:rsidP="00F47AE8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331D91" w:rsidRPr="0053184D" w:rsidRDefault="002A4783" w:rsidP="0053184D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3693C">
        <w:rPr>
          <w:b/>
          <w:sz w:val="28"/>
          <w:szCs w:val="28"/>
        </w:rPr>
        <w:t>1.1.</w:t>
      </w:r>
      <w:r w:rsidR="0093693C">
        <w:rPr>
          <w:b/>
          <w:sz w:val="28"/>
          <w:szCs w:val="28"/>
        </w:rPr>
        <w:t>1.</w:t>
      </w:r>
      <w:r w:rsidR="00F47AE8">
        <w:rPr>
          <w:b/>
          <w:sz w:val="28"/>
          <w:szCs w:val="28"/>
        </w:rPr>
        <w:t> </w:t>
      </w:r>
      <w:r w:rsidRPr="0093693C">
        <w:rPr>
          <w:b/>
          <w:sz w:val="28"/>
          <w:szCs w:val="28"/>
        </w:rPr>
        <w:t>Цел</w:t>
      </w:r>
      <w:r w:rsidR="0093693C">
        <w:rPr>
          <w:b/>
          <w:sz w:val="28"/>
          <w:szCs w:val="28"/>
        </w:rPr>
        <w:t xml:space="preserve">и и задачи реализации </w:t>
      </w:r>
      <w:r w:rsidR="001B0155">
        <w:rPr>
          <w:b/>
          <w:sz w:val="28"/>
          <w:szCs w:val="28"/>
        </w:rPr>
        <w:t>р</w:t>
      </w:r>
      <w:r w:rsidR="00361DEC">
        <w:rPr>
          <w:b/>
          <w:sz w:val="28"/>
          <w:szCs w:val="28"/>
        </w:rPr>
        <w:t>абочей п</w:t>
      </w:r>
      <w:r w:rsidR="0093693C">
        <w:rPr>
          <w:b/>
          <w:sz w:val="28"/>
          <w:szCs w:val="28"/>
        </w:rPr>
        <w:t>рограммы</w:t>
      </w:r>
    </w:p>
    <w:p w:rsidR="00331D91" w:rsidRPr="00F623B2" w:rsidRDefault="00F203B7" w:rsidP="00F623B2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623B2">
        <w:rPr>
          <w:bCs/>
          <w:sz w:val="28"/>
          <w:szCs w:val="28"/>
        </w:rPr>
        <w:t xml:space="preserve">Рабочая программа разработана </w:t>
      </w:r>
      <w:r w:rsidR="00F47AE8" w:rsidRPr="00F623B2">
        <w:rPr>
          <w:bCs/>
          <w:sz w:val="28"/>
          <w:szCs w:val="28"/>
        </w:rPr>
        <w:t>в соответствии</w:t>
      </w:r>
      <w:r w:rsidR="00331D91" w:rsidRPr="00F623B2">
        <w:rPr>
          <w:bCs/>
          <w:sz w:val="28"/>
          <w:szCs w:val="28"/>
        </w:rPr>
        <w:t>:</w:t>
      </w:r>
    </w:p>
    <w:p w:rsidR="00331D91" w:rsidRPr="00F623B2" w:rsidRDefault="00331D91" w:rsidP="00F623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23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 </w:t>
      </w:r>
      <w:r w:rsidR="00F623B2" w:rsidRPr="00F623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 законом от 29.12.2012 г.№ 273-ФЗ </w:t>
      </w:r>
      <w:r w:rsidRPr="00F623B2">
        <w:rPr>
          <w:rFonts w:ascii="Times New Roman" w:eastAsia="Calibri" w:hAnsi="Times New Roman" w:cs="Times New Roman"/>
          <w:sz w:val="28"/>
          <w:szCs w:val="28"/>
          <w:lang w:eastAsia="en-US"/>
        </w:rPr>
        <w:t>«Об образовании в Российской Федерации»;</w:t>
      </w:r>
    </w:p>
    <w:p w:rsidR="00F623B2" w:rsidRPr="00F623B2" w:rsidRDefault="00331D91" w:rsidP="00F623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23B2">
        <w:rPr>
          <w:rFonts w:ascii="Times New Roman" w:hAnsi="Times New Roman" w:cs="Times New Roman"/>
          <w:bCs/>
          <w:sz w:val="28"/>
          <w:szCs w:val="28"/>
        </w:rPr>
        <w:t>-</w:t>
      </w:r>
      <w:r w:rsidR="00F47AE8" w:rsidRPr="00F623B2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F203B7" w:rsidRPr="00F623B2">
        <w:rPr>
          <w:rFonts w:ascii="Times New Roman" w:hAnsi="Times New Roman" w:cs="Times New Roman"/>
          <w:bCs/>
          <w:sz w:val="28"/>
          <w:szCs w:val="28"/>
        </w:rPr>
        <w:t xml:space="preserve"> ФГОС дошкольного образования</w:t>
      </w:r>
      <w:r w:rsidR="00F623B2">
        <w:rPr>
          <w:rFonts w:ascii="Times New Roman" w:eastAsia="Calibri" w:hAnsi="Times New Roman" w:cs="Times New Roman"/>
          <w:sz w:val="28"/>
          <w:szCs w:val="28"/>
          <w:lang w:eastAsia="en-US"/>
        </w:rPr>
        <w:t>(утв.</w:t>
      </w:r>
      <w:r w:rsidR="00F623B2" w:rsidRPr="00F623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приказом Министерства образ</w:t>
      </w:r>
      <w:r w:rsidR="00F623B2" w:rsidRPr="00F623B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F623B2" w:rsidRPr="00F623B2">
        <w:rPr>
          <w:rFonts w:ascii="Times New Roman" w:eastAsia="Calibri" w:hAnsi="Times New Roman" w:cs="Times New Roman"/>
          <w:sz w:val="28"/>
          <w:szCs w:val="28"/>
          <w:lang w:eastAsia="en-US"/>
        </w:rPr>
        <w:t>вания и науки Российской Федерации от 17 октября 2013 г</w:t>
      </w:r>
      <w:r w:rsidR="00F623B2">
        <w:rPr>
          <w:rFonts w:ascii="Times New Roman" w:eastAsia="Calibri" w:hAnsi="Times New Roman" w:cs="Times New Roman"/>
          <w:sz w:val="28"/>
          <w:szCs w:val="28"/>
          <w:lang w:eastAsia="en-US"/>
        </w:rPr>
        <w:t>. №</w:t>
      </w:r>
      <w:r w:rsidR="00F623B2" w:rsidRPr="00F623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1155);</w:t>
      </w:r>
    </w:p>
    <w:p w:rsidR="00331D91" w:rsidRPr="00F623B2" w:rsidRDefault="00F623B2" w:rsidP="00F623B2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 с </w:t>
      </w:r>
      <w:r w:rsidRPr="00F623B2">
        <w:rPr>
          <w:sz w:val="28"/>
          <w:szCs w:val="28"/>
          <w:shd w:val="clear" w:color="auto" w:fill="FFFFFF"/>
        </w:rPr>
        <w:t>Порядк</w:t>
      </w:r>
      <w:r>
        <w:rPr>
          <w:sz w:val="28"/>
          <w:szCs w:val="28"/>
          <w:shd w:val="clear" w:color="auto" w:fill="FFFFFF"/>
        </w:rPr>
        <w:t>ом</w:t>
      </w:r>
      <w:r w:rsidRPr="00F623B2">
        <w:rPr>
          <w:sz w:val="28"/>
          <w:szCs w:val="28"/>
          <w:shd w:val="clear" w:color="auto" w:fill="FFFFFF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</w:t>
      </w:r>
      <w:r w:rsidRPr="00F623B2">
        <w:rPr>
          <w:sz w:val="28"/>
          <w:szCs w:val="28"/>
          <w:shd w:val="clear" w:color="auto" w:fill="FFFFFF"/>
        </w:rPr>
        <w:t>м</w:t>
      </w:r>
      <w:r w:rsidRPr="00F623B2">
        <w:rPr>
          <w:sz w:val="28"/>
          <w:szCs w:val="28"/>
          <w:shd w:val="clear" w:color="auto" w:fill="FFFFFF"/>
        </w:rPr>
        <w:t xml:space="preserve">мам дошкольного образования </w:t>
      </w:r>
      <w:r>
        <w:rPr>
          <w:sz w:val="28"/>
          <w:szCs w:val="28"/>
          <w:shd w:val="clear" w:color="auto" w:fill="FFFFFF"/>
        </w:rPr>
        <w:t>(утв. п</w:t>
      </w:r>
      <w:r w:rsidRPr="00F623B2">
        <w:rPr>
          <w:sz w:val="28"/>
          <w:szCs w:val="28"/>
          <w:shd w:val="clear" w:color="auto" w:fill="FFFFFF"/>
        </w:rPr>
        <w:t>риказ</w:t>
      </w:r>
      <w:r>
        <w:rPr>
          <w:sz w:val="28"/>
          <w:szCs w:val="28"/>
          <w:shd w:val="clear" w:color="auto" w:fill="FFFFFF"/>
        </w:rPr>
        <w:t>ом</w:t>
      </w:r>
      <w:r w:rsidRPr="00F623B2">
        <w:rPr>
          <w:sz w:val="28"/>
          <w:szCs w:val="28"/>
          <w:shd w:val="clear" w:color="auto" w:fill="FFFFFF"/>
        </w:rPr>
        <w:t xml:space="preserve"> Министерства просвещения РФ от 31.07.2020 г. № 373</w:t>
      </w:r>
      <w:r>
        <w:rPr>
          <w:sz w:val="28"/>
          <w:szCs w:val="28"/>
          <w:shd w:val="clear" w:color="auto" w:fill="FFFFFF"/>
        </w:rPr>
        <w:t>);</w:t>
      </w:r>
    </w:p>
    <w:p w:rsidR="00F623B2" w:rsidRDefault="00331D91" w:rsidP="00F623B2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3B2">
        <w:rPr>
          <w:bCs/>
          <w:sz w:val="28"/>
          <w:szCs w:val="28"/>
        </w:rPr>
        <w:t>- </w:t>
      </w:r>
      <w:r w:rsidR="00F623B2">
        <w:rPr>
          <w:bCs/>
          <w:sz w:val="28"/>
          <w:szCs w:val="28"/>
        </w:rPr>
        <w:t xml:space="preserve">с </w:t>
      </w:r>
      <w:r w:rsidR="00F47AE8" w:rsidRPr="00F623B2">
        <w:rPr>
          <w:bCs/>
          <w:sz w:val="28"/>
          <w:szCs w:val="28"/>
        </w:rPr>
        <w:t>Федеральной образовательной прог</w:t>
      </w:r>
      <w:r w:rsidR="00F623B2" w:rsidRPr="00F623B2">
        <w:rPr>
          <w:bCs/>
          <w:sz w:val="28"/>
          <w:szCs w:val="28"/>
        </w:rPr>
        <w:t>раммой</w:t>
      </w:r>
      <w:r w:rsidR="00F47AE8" w:rsidRPr="00F623B2">
        <w:rPr>
          <w:bCs/>
          <w:sz w:val="28"/>
          <w:szCs w:val="28"/>
        </w:rPr>
        <w:t xml:space="preserve"> дошкольного образования</w:t>
      </w:r>
      <w:r w:rsidR="00F623B2">
        <w:rPr>
          <w:bCs/>
          <w:sz w:val="28"/>
          <w:szCs w:val="28"/>
        </w:rPr>
        <w:t xml:space="preserve"> (утв. </w:t>
      </w:r>
      <w:r w:rsidR="00F623B2">
        <w:rPr>
          <w:rFonts w:eastAsiaTheme="minorHAnsi"/>
          <w:sz w:val="28"/>
          <w:szCs w:val="28"/>
          <w:lang w:eastAsia="en-US"/>
        </w:rPr>
        <w:t>п</w:t>
      </w:r>
      <w:r w:rsidR="00F623B2" w:rsidRPr="00F623B2">
        <w:rPr>
          <w:rFonts w:eastAsiaTheme="minorHAnsi"/>
          <w:sz w:val="28"/>
          <w:szCs w:val="28"/>
          <w:lang w:eastAsia="en-US"/>
        </w:rPr>
        <w:t>риказ</w:t>
      </w:r>
      <w:r w:rsidR="00F623B2">
        <w:rPr>
          <w:rFonts w:eastAsiaTheme="minorHAnsi"/>
          <w:sz w:val="28"/>
          <w:szCs w:val="28"/>
          <w:lang w:eastAsia="en-US"/>
        </w:rPr>
        <w:t>ом</w:t>
      </w:r>
      <w:r w:rsidR="00F623B2" w:rsidRPr="00F623B2">
        <w:rPr>
          <w:rFonts w:eastAsiaTheme="minorHAnsi"/>
          <w:sz w:val="28"/>
          <w:szCs w:val="28"/>
          <w:lang w:eastAsia="en-US"/>
        </w:rPr>
        <w:t>Минпросвещения РФ от 25.11.2022 г. № 1028</w:t>
      </w:r>
      <w:r w:rsidR="00F623B2">
        <w:rPr>
          <w:rFonts w:eastAsiaTheme="minorHAnsi"/>
          <w:sz w:val="28"/>
          <w:szCs w:val="28"/>
          <w:lang w:eastAsia="en-US"/>
        </w:rPr>
        <w:t>);</w:t>
      </w:r>
    </w:p>
    <w:p w:rsidR="00F623B2" w:rsidRPr="00F623B2" w:rsidRDefault="00F623B2" w:rsidP="00C11036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val="en-US" w:eastAsia="en-US"/>
        </w:rPr>
        <w:t>c</w:t>
      </w:r>
      <w:r>
        <w:rPr>
          <w:rFonts w:eastAsiaTheme="minorHAnsi"/>
          <w:sz w:val="28"/>
          <w:szCs w:val="28"/>
          <w:lang w:eastAsia="en-US"/>
        </w:rPr>
        <w:t>основной образовательной программо</w:t>
      </w:r>
      <w:r w:rsidR="00D52000">
        <w:rPr>
          <w:rFonts w:eastAsiaTheme="minorHAnsi"/>
          <w:sz w:val="28"/>
          <w:szCs w:val="28"/>
          <w:lang w:eastAsia="en-US"/>
        </w:rPr>
        <w:t>й дошкольного образования (утв.</w:t>
      </w:r>
      <w:r w:rsidR="007C66C2">
        <w:rPr>
          <w:rFonts w:eastAsiaTheme="minorHAnsi"/>
          <w:sz w:val="28"/>
          <w:szCs w:val="28"/>
          <w:lang w:eastAsia="en-US"/>
        </w:rPr>
        <w:t xml:space="preserve"> МКДОУ № 3«Баир»</w:t>
      </w:r>
      <w:r w:rsidR="00D52000">
        <w:rPr>
          <w:rFonts w:eastAsiaTheme="minorHAnsi"/>
          <w:sz w:val="28"/>
          <w:szCs w:val="28"/>
          <w:lang w:eastAsia="en-US"/>
        </w:rPr>
        <w:t xml:space="preserve"> приказ № 90 от 28.08.2023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47AE8" w:rsidRPr="00F47AE8" w:rsidRDefault="00C11036" w:rsidP="00082E3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Рабочая программа направлена на реализацию обязательной части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образовательной программы ДО и части, формируемой участниками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зовательных отношений.</w:t>
      </w:r>
    </w:p>
    <w:p w:rsidR="00F47AE8" w:rsidRPr="00F47AE8" w:rsidRDefault="00F47AE8" w:rsidP="00082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47AE8">
        <w:rPr>
          <w:rFonts w:ascii="Times New Roman CYR" w:eastAsia="Times New Roman" w:hAnsi="Times New Roman CYR" w:cs="Times New Roman CYR"/>
          <w:sz w:val="28"/>
          <w:szCs w:val="28"/>
        </w:rPr>
        <w:t>П</w:t>
      </w:r>
      <w:r>
        <w:rPr>
          <w:rFonts w:ascii="Times New Roman CYR" w:eastAsia="Times New Roman" w:hAnsi="Times New Roman CYR" w:cs="Times New Roman CYR"/>
          <w:sz w:val="28"/>
          <w:szCs w:val="28"/>
        </w:rPr>
        <w:t>рограмма является основой</w:t>
      </w:r>
      <w:r w:rsidRPr="00F47AE8">
        <w:rPr>
          <w:rFonts w:ascii="Times New Roman CYR" w:eastAsia="Times New Roman" w:hAnsi="Times New Roman CYR" w:cs="Times New Roman CYR"/>
          <w:sz w:val="28"/>
          <w:szCs w:val="28"/>
        </w:rPr>
        <w:t xml:space="preserve"> для преемственности </w:t>
      </w:r>
      <w:r w:rsidR="00C11036">
        <w:rPr>
          <w:rFonts w:ascii="Times New Roman CYR" w:eastAsia="Times New Roman" w:hAnsi="Times New Roman CYR" w:cs="Times New Roman CYR"/>
          <w:sz w:val="28"/>
          <w:szCs w:val="28"/>
        </w:rPr>
        <w:t>образования детей д</w:t>
      </w:r>
      <w:r w:rsidR="00C1103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C11036">
        <w:rPr>
          <w:rFonts w:ascii="Times New Roman CYR" w:eastAsia="Times New Roman" w:hAnsi="Times New Roman CYR" w:cs="Times New Roman CYR"/>
          <w:sz w:val="28"/>
          <w:szCs w:val="28"/>
        </w:rPr>
        <w:t>школьного возраста и младшего школьного возраста.</w:t>
      </w:r>
    </w:p>
    <w:p w:rsidR="00F85A06" w:rsidRPr="00F85A06" w:rsidRDefault="00F85A06" w:rsidP="00082E37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F47AE8" w:rsidRPr="00941DA2" w:rsidRDefault="00361DEC" w:rsidP="00082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рабочей п</w:t>
      </w:r>
      <w:r w:rsidR="0093693C" w:rsidRPr="00941DA2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  <w:r w:rsidR="00941DA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F47AE8" w:rsidRPr="00941DA2">
        <w:rPr>
          <w:rFonts w:ascii="Times New Roman" w:hAnsi="Times New Roman" w:cs="Times New Roman"/>
          <w:sz w:val="28"/>
          <w:szCs w:val="28"/>
        </w:rPr>
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941DA2" w:rsidRPr="00941DA2" w:rsidRDefault="00941DA2" w:rsidP="00082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93C" w:rsidRPr="00941DA2" w:rsidRDefault="0093693C" w:rsidP="00082E37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41DA2">
        <w:rPr>
          <w:b/>
          <w:sz w:val="28"/>
          <w:szCs w:val="28"/>
        </w:rPr>
        <w:t xml:space="preserve">Задачи </w:t>
      </w:r>
      <w:r w:rsidR="00361DEC">
        <w:rPr>
          <w:b/>
          <w:sz w:val="28"/>
          <w:szCs w:val="28"/>
        </w:rPr>
        <w:t>рабочей п</w:t>
      </w:r>
      <w:r w:rsidRPr="00941DA2">
        <w:rPr>
          <w:b/>
          <w:sz w:val="28"/>
          <w:szCs w:val="28"/>
        </w:rPr>
        <w:t>рограммы:</w:t>
      </w:r>
    </w:p>
    <w:p w:rsidR="00941DA2" w:rsidRPr="00941DA2" w:rsidRDefault="00941DA2" w:rsidP="00082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обеспечение единых для Российской Федерации содержания ДО и план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 xml:space="preserve">руемых результатов </w:t>
      </w:r>
      <w:r w:rsidR="00082E37">
        <w:rPr>
          <w:rFonts w:ascii="Times New Roman CYR" w:eastAsia="Times New Roman" w:hAnsi="Times New Roman CYR" w:cs="Times New Roman CYR"/>
          <w:sz w:val="28"/>
          <w:szCs w:val="28"/>
        </w:rPr>
        <w:t xml:space="preserve">(целевых ориентиров) 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освоения образовательной програ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мы ДО;</w:t>
      </w:r>
    </w:p>
    <w:p w:rsidR="00941DA2" w:rsidRPr="00941DA2" w:rsidRDefault="00941DA2" w:rsidP="00082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 xml:space="preserve">приобщение детей </w:t>
      </w:r>
      <w:r w:rsidR="00082E37">
        <w:rPr>
          <w:rFonts w:ascii="Times New Roman CYR" w:eastAsia="Times New Roman" w:hAnsi="Times New Roman CYR" w:cs="Times New Roman CYR"/>
          <w:sz w:val="28"/>
          <w:szCs w:val="28"/>
        </w:rPr>
        <w:t xml:space="preserve">6-7 лет 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в соответствии с возрастными особенностями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моуважение, историческая память и преемственность поколений, единство н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родов России; создание условий для формирования ценностного отношения к окружающему миру, становления опыта действий и поступков на основе 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мысления ценностей;</w:t>
      </w:r>
    </w:p>
    <w:p w:rsidR="00941DA2" w:rsidRPr="00941DA2" w:rsidRDefault="00941DA2" w:rsidP="00082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построение (структурирование) содержания образовательной деятельн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сти на основе учёта возрастных и индивидуальных особенностей развития</w:t>
      </w:r>
      <w:r w:rsidR="00082E37">
        <w:rPr>
          <w:rFonts w:ascii="Times New Roman CYR" w:eastAsia="Times New Roman" w:hAnsi="Times New Roman CYR" w:cs="Times New Roman CYR"/>
          <w:sz w:val="28"/>
          <w:szCs w:val="28"/>
        </w:rPr>
        <w:t xml:space="preserve"> д</w:t>
      </w:r>
      <w:r w:rsidR="00082E37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082E37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тей 6-7 лет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941DA2" w:rsidRPr="00941DA2" w:rsidRDefault="00941DA2" w:rsidP="00082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 xml:space="preserve">создание условий для равного доступа к образованию для всех детей </w:t>
      </w:r>
      <w:r w:rsidR="00082E37">
        <w:rPr>
          <w:rFonts w:ascii="Times New Roman CYR" w:eastAsia="Times New Roman" w:hAnsi="Times New Roman CYR" w:cs="Times New Roman CYR"/>
          <w:sz w:val="28"/>
          <w:szCs w:val="28"/>
        </w:rPr>
        <w:t xml:space="preserve">6-7 лет 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с учётом разнообразия образовательных потребностей и индивидуальных возможностей;</w:t>
      </w:r>
    </w:p>
    <w:p w:rsidR="00941DA2" w:rsidRPr="00941DA2" w:rsidRDefault="00941DA2" w:rsidP="00082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охрана и укрепление физического и психического здоровья детей, в т.ч. их эмоционального благополучия;</w:t>
      </w:r>
    </w:p>
    <w:p w:rsidR="00941DA2" w:rsidRPr="00941DA2" w:rsidRDefault="00941DA2" w:rsidP="00082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стей ребёнка, его инициативности, самостоятельности и ответственности;</w:t>
      </w:r>
    </w:p>
    <w:p w:rsidR="00941DA2" w:rsidRPr="00941DA2" w:rsidRDefault="00941DA2" w:rsidP="00082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941DA2" w:rsidRPr="00941DA2" w:rsidRDefault="00941DA2" w:rsidP="00082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достижен</w:t>
      </w:r>
      <w:r w:rsidR="00082E37">
        <w:rPr>
          <w:rFonts w:ascii="Times New Roman CYR" w:eastAsia="Times New Roman" w:hAnsi="Times New Roman CYR" w:cs="Times New Roman CYR"/>
          <w:sz w:val="28"/>
          <w:szCs w:val="28"/>
        </w:rPr>
        <w:t>ие детьми на этапе завершения дошкольного образования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 xml:space="preserve"> уро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ня развития, необходимого и достаточного для успешного освоения ими обр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зовательных программ начального общего образования.</w:t>
      </w:r>
    </w:p>
    <w:p w:rsidR="00D561B3" w:rsidRPr="00E73464" w:rsidRDefault="00D561B3" w:rsidP="00941D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1F74" w:rsidRDefault="00941DA2" w:rsidP="00082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1.1.2. </w:t>
      </w:r>
      <w:r w:rsidR="00FE1F74" w:rsidRPr="00F85A06">
        <w:rPr>
          <w:rFonts w:ascii="Times New Roman" w:hAnsi="Times New Roman" w:cs="Times New Roman"/>
          <w:b/>
          <w:bCs/>
          <w:sz w:val="28"/>
          <w:szCs w:val="28"/>
        </w:rPr>
        <w:t xml:space="preserve">Принципы и подходы к формированию </w:t>
      </w:r>
      <w:r w:rsidR="00361DEC">
        <w:rPr>
          <w:rFonts w:ascii="Times New Roman" w:hAnsi="Times New Roman" w:cs="Times New Roman"/>
          <w:b/>
          <w:bCs/>
          <w:sz w:val="28"/>
          <w:szCs w:val="28"/>
        </w:rPr>
        <w:t>рабочей п</w:t>
      </w:r>
      <w:r w:rsidR="00FE1F74" w:rsidRPr="00F85A06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941DA2" w:rsidRPr="00531F45" w:rsidRDefault="00361DEC" w:rsidP="00082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Рабочая п</w:t>
      </w:r>
      <w:r w:rsidR="00941DA2" w:rsidRPr="00531F4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рограмма пос</w:t>
      </w:r>
      <w:r w:rsidR="00082E3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троена на следующих принципах дошкольного образования</w:t>
      </w:r>
      <w:r w:rsidR="00941DA2" w:rsidRPr="00531F4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, установленных ФГОС ДО:</w:t>
      </w:r>
    </w:p>
    <w:p w:rsidR="00941DA2" w:rsidRPr="00941DA2" w:rsidRDefault="00941DA2" w:rsidP="00082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1) полноценное проживание ребёнком всех этапов детства, обогащение (амплификация) детского развития;</w:t>
      </w:r>
    </w:p>
    <w:p w:rsidR="00941DA2" w:rsidRPr="00941DA2" w:rsidRDefault="00941DA2" w:rsidP="00082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941DA2" w:rsidRPr="00941DA2" w:rsidRDefault="00941DA2" w:rsidP="00082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3) содействие и сотрудничество детей и родителей (законных представит</w:t>
      </w:r>
      <w:r w:rsidRPr="00941DA2">
        <w:rPr>
          <w:rFonts w:ascii="Times New Roman" w:hAnsi="Times New Roman" w:cs="Times New Roman"/>
          <w:sz w:val="28"/>
          <w:szCs w:val="28"/>
        </w:rPr>
        <w:t>е</w:t>
      </w:r>
      <w:r w:rsidRPr="00941DA2">
        <w:rPr>
          <w:rFonts w:ascii="Times New Roman" w:hAnsi="Times New Roman" w:cs="Times New Roman"/>
          <w:sz w:val="28"/>
          <w:szCs w:val="28"/>
        </w:rPr>
        <w:t>лей), совершеннолетних членов семьи, принимающих участие в воспитании д</w:t>
      </w:r>
      <w:r w:rsidRPr="00941DA2">
        <w:rPr>
          <w:rFonts w:ascii="Times New Roman" w:hAnsi="Times New Roman" w:cs="Times New Roman"/>
          <w:sz w:val="28"/>
          <w:szCs w:val="28"/>
        </w:rPr>
        <w:t>е</w:t>
      </w:r>
      <w:r w:rsidRPr="00941DA2">
        <w:rPr>
          <w:rFonts w:ascii="Times New Roman" w:hAnsi="Times New Roman" w:cs="Times New Roman"/>
          <w:sz w:val="28"/>
          <w:szCs w:val="28"/>
        </w:rPr>
        <w:t xml:space="preserve">тей </w:t>
      </w:r>
      <w:r w:rsidR="00082E37">
        <w:rPr>
          <w:rFonts w:ascii="Times New Roman" w:hAnsi="Times New Roman" w:cs="Times New Roman"/>
          <w:sz w:val="28"/>
          <w:szCs w:val="28"/>
        </w:rPr>
        <w:t>6-7 лет</w:t>
      </w:r>
      <w:r w:rsidRPr="00941DA2">
        <w:rPr>
          <w:rFonts w:ascii="Times New Roman" w:hAnsi="Times New Roman" w:cs="Times New Roman"/>
          <w:sz w:val="28"/>
          <w:szCs w:val="28"/>
        </w:rPr>
        <w:t>, а также педагогических работников(далее вместе - взрослые);</w:t>
      </w:r>
    </w:p>
    <w:p w:rsidR="00941DA2" w:rsidRPr="00941DA2" w:rsidRDefault="00941DA2" w:rsidP="00082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4) признание ребёнка полноценным участником (субъектом) образовател</w:t>
      </w:r>
      <w:r w:rsidRPr="00941DA2">
        <w:rPr>
          <w:rFonts w:ascii="Times New Roman" w:hAnsi="Times New Roman" w:cs="Times New Roman"/>
          <w:sz w:val="28"/>
          <w:szCs w:val="28"/>
        </w:rPr>
        <w:t>ь</w:t>
      </w:r>
      <w:r w:rsidRPr="00941DA2">
        <w:rPr>
          <w:rFonts w:ascii="Times New Roman" w:hAnsi="Times New Roman" w:cs="Times New Roman"/>
          <w:sz w:val="28"/>
          <w:szCs w:val="28"/>
        </w:rPr>
        <w:t>ных отношений;</w:t>
      </w:r>
    </w:p>
    <w:p w:rsidR="00941DA2" w:rsidRPr="00941DA2" w:rsidRDefault="00941DA2" w:rsidP="00082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5) поддержка инициативы детей в различных видах деятельности;</w:t>
      </w:r>
    </w:p>
    <w:p w:rsidR="00941DA2" w:rsidRPr="00941DA2" w:rsidRDefault="00941DA2" w:rsidP="00082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6) сотрудничество с семьей;</w:t>
      </w:r>
    </w:p>
    <w:p w:rsidR="00941DA2" w:rsidRPr="00941DA2" w:rsidRDefault="00941DA2" w:rsidP="00082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7) приобщение детей к социокультурным нормам, традициям семьи, общ</w:t>
      </w:r>
      <w:r w:rsidRPr="00941DA2">
        <w:rPr>
          <w:rFonts w:ascii="Times New Roman" w:hAnsi="Times New Roman" w:cs="Times New Roman"/>
          <w:sz w:val="28"/>
          <w:szCs w:val="28"/>
        </w:rPr>
        <w:t>е</w:t>
      </w:r>
      <w:r w:rsidRPr="00941DA2">
        <w:rPr>
          <w:rFonts w:ascii="Times New Roman" w:hAnsi="Times New Roman" w:cs="Times New Roman"/>
          <w:sz w:val="28"/>
          <w:szCs w:val="28"/>
        </w:rPr>
        <w:t>ства и государства;</w:t>
      </w:r>
    </w:p>
    <w:p w:rsidR="00941DA2" w:rsidRPr="00941DA2" w:rsidRDefault="00941DA2" w:rsidP="00082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8) формирование познавательных интересов и познавательных действий ребёнка в различных видах деятельности;</w:t>
      </w:r>
    </w:p>
    <w:p w:rsidR="00941DA2" w:rsidRPr="00941DA2" w:rsidRDefault="00941DA2" w:rsidP="00082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9) возрастная адекватность дошкольного образования (соответствие усл</w:t>
      </w:r>
      <w:r w:rsidRPr="00941DA2">
        <w:rPr>
          <w:rFonts w:ascii="Times New Roman" w:hAnsi="Times New Roman" w:cs="Times New Roman"/>
          <w:sz w:val="28"/>
          <w:szCs w:val="28"/>
        </w:rPr>
        <w:t>о</w:t>
      </w:r>
      <w:r w:rsidRPr="00941DA2">
        <w:rPr>
          <w:rFonts w:ascii="Times New Roman" w:hAnsi="Times New Roman" w:cs="Times New Roman"/>
          <w:sz w:val="28"/>
          <w:szCs w:val="28"/>
        </w:rPr>
        <w:t>вий, требований, методов возрасту и особенностям развития);</w:t>
      </w:r>
    </w:p>
    <w:p w:rsidR="00941DA2" w:rsidRPr="00941DA2" w:rsidRDefault="00941DA2" w:rsidP="00082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10) учёт этнокультурной ситуации развития детей.</w:t>
      </w:r>
    </w:p>
    <w:p w:rsidR="00082E37" w:rsidRPr="00D7327E" w:rsidRDefault="00082E37" w:rsidP="00082E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85A06" w:rsidRPr="00BF3EEF" w:rsidRDefault="00F85A06" w:rsidP="00082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F3EE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Основными подходами к формированию </w:t>
      </w:r>
      <w:r w:rsidR="00361DEC">
        <w:rPr>
          <w:rFonts w:ascii="Times New Roman" w:hAnsi="Times New Roman" w:cs="Times New Roman"/>
          <w:b/>
          <w:bCs/>
          <w:i/>
          <w:sz w:val="28"/>
          <w:szCs w:val="28"/>
        </w:rPr>
        <w:t>рабочей п</w:t>
      </w:r>
      <w:r w:rsidRPr="00BF3EEF">
        <w:rPr>
          <w:rFonts w:ascii="Times New Roman" w:hAnsi="Times New Roman" w:cs="Times New Roman"/>
          <w:b/>
          <w:bCs/>
          <w:i/>
          <w:sz w:val="28"/>
          <w:szCs w:val="28"/>
        </w:rPr>
        <w:t>рограммы являются:</w:t>
      </w:r>
    </w:p>
    <w:p w:rsidR="00EB7D53" w:rsidRPr="00FE0FCF" w:rsidRDefault="00EB7D53" w:rsidP="00082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F3EEF">
        <w:rPr>
          <w:rFonts w:ascii="Times New Roman" w:hAnsi="Times New Roman" w:cs="Times New Roman"/>
          <w:bCs/>
          <w:sz w:val="28"/>
          <w:szCs w:val="28"/>
        </w:rPr>
        <w:t> </w:t>
      </w:r>
      <w:r w:rsidRPr="00FE0FCF">
        <w:rPr>
          <w:rFonts w:ascii="Times New Roman" w:hAnsi="Times New Roman" w:cs="Times New Roman"/>
          <w:bCs/>
          <w:i/>
          <w:sz w:val="28"/>
          <w:szCs w:val="28"/>
        </w:rPr>
        <w:t>деятельностныйподход,</w:t>
      </w:r>
      <w:r w:rsidRPr="00FE0FCF">
        <w:rPr>
          <w:rFonts w:ascii="Times New Roman" w:hAnsi="Times New Roman" w:cs="Times New Roman"/>
          <w:sz w:val="28"/>
          <w:szCs w:val="28"/>
        </w:rPr>
        <w:t>предполагающий развитие ребенка в деятельн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сти, включающей такие компоненты как самоцелеполагание, самопланиров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ние, самоорганизация, самооценка, самоанализ;</w:t>
      </w:r>
    </w:p>
    <w:p w:rsidR="00995A2B" w:rsidRPr="00FE0FCF" w:rsidRDefault="00BF3EEF" w:rsidP="00082E37">
      <w:pPr>
        <w:pStyle w:val="a3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995A2B" w:rsidRPr="00FE0FCF">
        <w:rPr>
          <w:i/>
          <w:sz w:val="28"/>
          <w:szCs w:val="28"/>
        </w:rPr>
        <w:t>интегративный подход</w:t>
      </w:r>
      <w:r w:rsidR="00995A2B" w:rsidRPr="00FE0FCF">
        <w:rPr>
          <w:sz w:val="28"/>
          <w:szCs w:val="28"/>
        </w:rPr>
        <w:t xml:space="preserve">, ориентирующий на </w:t>
      </w:r>
      <w:r w:rsidR="00053472" w:rsidRPr="00FE0FCF">
        <w:rPr>
          <w:rFonts w:eastAsia="Times New Roman"/>
          <w:sz w:val="28"/>
          <w:szCs w:val="28"/>
        </w:rPr>
        <w:t>интеграцию</w:t>
      </w:r>
      <w:r w:rsidR="00995A2B" w:rsidRPr="00FE0FCF">
        <w:rPr>
          <w:rFonts w:eastAsia="Times New Roman"/>
          <w:sz w:val="28"/>
          <w:szCs w:val="28"/>
        </w:rPr>
        <w:t xml:space="preserve"> процессов об</w:t>
      </w:r>
      <w:r w:rsidR="00995A2B" w:rsidRPr="00FE0FCF">
        <w:rPr>
          <w:rFonts w:eastAsia="Times New Roman"/>
          <w:sz w:val="28"/>
          <w:szCs w:val="28"/>
        </w:rPr>
        <w:t>у</w:t>
      </w:r>
      <w:r w:rsidR="00995A2B" w:rsidRPr="00FE0FCF">
        <w:rPr>
          <w:rFonts w:eastAsia="Times New Roman"/>
          <w:sz w:val="28"/>
          <w:szCs w:val="28"/>
        </w:rPr>
        <w:t>чения, воспитания и развития в целостный образовательный процесс в интер</w:t>
      </w:r>
      <w:r w:rsidR="00995A2B" w:rsidRPr="00FE0FCF">
        <w:rPr>
          <w:rFonts w:eastAsia="Times New Roman"/>
          <w:sz w:val="28"/>
          <w:szCs w:val="28"/>
        </w:rPr>
        <w:t>е</w:t>
      </w:r>
      <w:r w:rsidR="00995A2B" w:rsidRPr="00FE0FCF">
        <w:rPr>
          <w:rFonts w:eastAsia="Times New Roman"/>
          <w:sz w:val="28"/>
          <w:szCs w:val="28"/>
        </w:rPr>
        <w:t>сах развития ребенка;</w:t>
      </w:r>
    </w:p>
    <w:p w:rsidR="00EB7D53" w:rsidRPr="00FE0FCF" w:rsidRDefault="00BF3EEF" w:rsidP="00082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B7D53" w:rsidRPr="00FE0FCF">
        <w:rPr>
          <w:rFonts w:ascii="Times New Roman" w:hAnsi="Times New Roman" w:cs="Times New Roman"/>
          <w:bCs/>
          <w:i/>
          <w:sz w:val="28"/>
          <w:szCs w:val="28"/>
        </w:rPr>
        <w:t>индивидуальный подход,</w:t>
      </w:r>
      <w:r w:rsidR="00EB7D53" w:rsidRPr="00FE0FCF">
        <w:rPr>
          <w:rFonts w:ascii="Times New Roman" w:hAnsi="Times New Roman" w:cs="Times New Roman"/>
          <w:bCs/>
          <w:sz w:val="28"/>
          <w:szCs w:val="28"/>
        </w:rPr>
        <w:t xml:space="preserve"> предписывающий</w:t>
      </w:r>
      <w:r w:rsidR="00EB7D53" w:rsidRPr="00FE0FCF">
        <w:rPr>
          <w:rFonts w:ascii="Times New Roman" w:hAnsi="Times New Roman" w:cs="Times New Roman"/>
          <w:sz w:val="28"/>
          <w:szCs w:val="28"/>
        </w:rPr>
        <w:t xml:space="preserve"> гибкое использование педаг</w:t>
      </w:r>
      <w:r w:rsidR="00EB7D53" w:rsidRPr="00FE0FCF">
        <w:rPr>
          <w:rFonts w:ascii="Times New Roman" w:hAnsi="Times New Roman" w:cs="Times New Roman"/>
          <w:sz w:val="28"/>
          <w:szCs w:val="28"/>
        </w:rPr>
        <w:t>о</w:t>
      </w:r>
      <w:r w:rsidR="00EB7D53" w:rsidRPr="00FE0FCF">
        <w:rPr>
          <w:rFonts w:ascii="Times New Roman" w:hAnsi="Times New Roman" w:cs="Times New Roman"/>
          <w:sz w:val="28"/>
          <w:szCs w:val="28"/>
        </w:rPr>
        <w:t>гами различных средств, форм и методов по отношению к каждому ребенку;</w:t>
      </w:r>
    </w:p>
    <w:p w:rsidR="00F85A06" w:rsidRPr="00FE0FCF" w:rsidRDefault="00F85A06" w:rsidP="00082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F3EEF">
        <w:rPr>
          <w:rFonts w:ascii="Times New Roman" w:hAnsi="Times New Roman" w:cs="Times New Roman"/>
          <w:bCs/>
          <w:sz w:val="28"/>
          <w:szCs w:val="28"/>
        </w:rPr>
        <w:t> </w:t>
      </w:r>
      <w:r w:rsidRPr="00FE0FCF">
        <w:rPr>
          <w:rFonts w:ascii="Times New Roman" w:hAnsi="Times New Roman" w:cs="Times New Roman"/>
          <w:bCs/>
          <w:i/>
          <w:sz w:val="28"/>
          <w:szCs w:val="28"/>
        </w:rPr>
        <w:t>личностно-ориентированный подход,</w:t>
      </w:r>
      <w:r w:rsidRPr="00FE0FCF">
        <w:rPr>
          <w:rFonts w:ascii="Times New Roman" w:hAnsi="Times New Roman" w:cs="Times New Roman"/>
          <w:bCs/>
          <w:sz w:val="28"/>
          <w:szCs w:val="28"/>
        </w:rPr>
        <w:t xml:space="preserve"> который</w:t>
      </w:r>
      <w:r w:rsidRPr="00FE0FCF">
        <w:rPr>
          <w:rFonts w:ascii="Times New Roman" w:hAnsi="Times New Roman" w:cs="Times New Roman"/>
          <w:sz w:val="28"/>
          <w:szCs w:val="28"/>
        </w:rPr>
        <w:t xml:space="preserve"> предусматривает орган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 xml:space="preserve">зацию образовательного процесса </w:t>
      </w:r>
      <w:r w:rsidR="00F73EF8" w:rsidRPr="00FE0FCF">
        <w:rPr>
          <w:rFonts w:ascii="Times New Roman" w:hAnsi="Times New Roman" w:cs="Times New Roman"/>
          <w:sz w:val="28"/>
          <w:szCs w:val="28"/>
        </w:rPr>
        <w:t xml:space="preserve">на основе признания уникальности личности ребенка и </w:t>
      </w:r>
      <w:r w:rsidRPr="00FE0FCF">
        <w:rPr>
          <w:rFonts w:ascii="Times New Roman" w:hAnsi="Times New Roman" w:cs="Times New Roman"/>
          <w:sz w:val="28"/>
          <w:szCs w:val="28"/>
        </w:rPr>
        <w:t>соз</w:t>
      </w:r>
      <w:r w:rsidR="00F73EF8" w:rsidRPr="00FE0FCF">
        <w:rPr>
          <w:rFonts w:ascii="Times New Roman" w:hAnsi="Times New Roman" w:cs="Times New Roman"/>
          <w:sz w:val="28"/>
          <w:szCs w:val="28"/>
        </w:rPr>
        <w:t>дания</w:t>
      </w:r>
      <w:r w:rsidRPr="00FE0FCF">
        <w:rPr>
          <w:rFonts w:ascii="Times New Roman" w:hAnsi="Times New Roman" w:cs="Times New Roman"/>
          <w:sz w:val="28"/>
          <w:szCs w:val="28"/>
        </w:rPr>
        <w:t xml:space="preserve"> условий для </w:t>
      </w:r>
      <w:r w:rsidR="00F73EF8" w:rsidRPr="00FE0FCF">
        <w:rPr>
          <w:rFonts w:ascii="Times New Roman" w:hAnsi="Times New Roman" w:cs="Times New Roman"/>
          <w:sz w:val="28"/>
          <w:szCs w:val="28"/>
        </w:rPr>
        <w:t xml:space="preserve">ее </w:t>
      </w:r>
      <w:r w:rsidRPr="00FE0FCF">
        <w:rPr>
          <w:rFonts w:ascii="Times New Roman" w:hAnsi="Times New Roman" w:cs="Times New Roman"/>
          <w:sz w:val="28"/>
          <w:szCs w:val="28"/>
        </w:rPr>
        <w:t>развития на основе изучения задатков, сп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собностей, интересов, склонно</w:t>
      </w:r>
      <w:r w:rsidR="00F73EF8" w:rsidRPr="00FE0FCF">
        <w:rPr>
          <w:rFonts w:ascii="Times New Roman" w:hAnsi="Times New Roman" w:cs="Times New Roman"/>
          <w:sz w:val="28"/>
          <w:szCs w:val="28"/>
        </w:rPr>
        <w:t>стей;</w:t>
      </w:r>
    </w:p>
    <w:p w:rsidR="00F85A06" w:rsidRPr="00FE0FCF" w:rsidRDefault="00BF3EEF" w:rsidP="00082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 </w:t>
      </w:r>
      <w:r w:rsidR="00F73EF8" w:rsidRPr="00FE0FCF">
        <w:rPr>
          <w:rFonts w:ascii="Times New Roman" w:hAnsi="Times New Roman" w:cs="Times New Roman"/>
          <w:bCs/>
          <w:i/>
          <w:sz w:val="28"/>
          <w:szCs w:val="28"/>
          <w:lang w:val="en-US"/>
        </w:rPr>
        <w:t>c</w:t>
      </w:r>
      <w:r w:rsidR="00053472" w:rsidRPr="00FE0FCF">
        <w:rPr>
          <w:rFonts w:ascii="Times New Roman" w:hAnsi="Times New Roman" w:cs="Times New Roman"/>
          <w:bCs/>
          <w:i/>
          <w:sz w:val="28"/>
          <w:szCs w:val="28"/>
        </w:rPr>
        <w:t>редовы</w:t>
      </w:r>
      <w:r w:rsidR="00F85A06" w:rsidRPr="00FE0FCF">
        <w:rPr>
          <w:rFonts w:ascii="Times New Roman" w:hAnsi="Times New Roman" w:cs="Times New Roman"/>
          <w:bCs/>
          <w:i/>
          <w:sz w:val="28"/>
          <w:szCs w:val="28"/>
        </w:rPr>
        <w:t>йподход</w:t>
      </w:r>
      <w:r w:rsidR="00F73EF8" w:rsidRPr="00FE0FCF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F73EF8" w:rsidRPr="00FE0FCF">
        <w:rPr>
          <w:rFonts w:ascii="Times New Roman" w:hAnsi="Times New Roman" w:cs="Times New Roman"/>
          <w:sz w:val="28"/>
          <w:szCs w:val="28"/>
        </w:rPr>
        <w:t xml:space="preserve">ориентирующий на </w:t>
      </w:r>
      <w:r w:rsidR="00F85A06" w:rsidRPr="00FE0FCF">
        <w:rPr>
          <w:rFonts w:ascii="Times New Roman" w:hAnsi="Times New Roman" w:cs="Times New Roman"/>
          <w:sz w:val="28"/>
          <w:szCs w:val="28"/>
        </w:rPr>
        <w:t>использование возможностей вну</w:t>
      </w:r>
      <w:r w:rsidR="00F85A06" w:rsidRPr="00FE0FCF">
        <w:rPr>
          <w:rFonts w:ascii="Times New Roman" w:hAnsi="Times New Roman" w:cs="Times New Roman"/>
          <w:sz w:val="28"/>
          <w:szCs w:val="28"/>
        </w:rPr>
        <w:t>т</w:t>
      </w:r>
      <w:r w:rsidR="00F85A06" w:rsidRPr="00FE0FCF">
        <w:rPr>
          <w:rFonts w:ascii="Times New Roman" w:hAnsi="Times New Roman" w:cs="Times New Roman"/>
          <w:sz w:val="28"/>
          <w:szCs w:val="28"/>
        </w:rPr>
        <w:t>ренней и внешней среды образовательно</w:t>
      </w:r>
      <w:r w:rsidR="00995A2B" w:rsidRPr="00FE0FCF"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="00F85A06" w:rsidRPr="00FE0FCF">
        <w:rPr>
          <w:rFonts w:ascii="Times New Roman" w:hAnsi="Times New Roman" w:cs="Times New Roman"/>
          <w:sz w:val="28"/>
          <w:szCs w:val="28"/>
        </w:rPr>
        <w:t>в воспитании и разв</w:t>
      </w:r>
      <w:r w:rsidR="00F85A06" w:rsidRPr="00FE0FCF">
        <w:rPr>
          <w:rFonts w:ascii="Times New Roman" w:hAnsi="Times New Roman" w:cs="Times New Roman"/>
          <w:sz w:val="28"/>
          <w:szCs w:val="28"/>
        </w:rPr>
        <w:t>и</w:t>
      </w:r>
      <w:r w:rsidR="00F85A06" w:rsidRPr="00FE0FCF">
        <w:rPr>
          <w:rFonts w:ascii="Times New Roman" w:hAnsi="Times New Roman" w:cs="Times New Roman"/>
          <w:sz w:val="28"/>
          <w:szCs w:val="28"/>
        </w:rPr>
        <w:t>тии личности ребенка</w:t>
      </w:r>
      <w:r w:rsidR="00F85A06" w:rsidRPr="00FE0FC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3693C" w:rsidRPr="00D7327E" w:rsidRDefault="0093693C" w:rsidP="00082E37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2A4783" w:rsidRPr="00D7327E" w:rsidRDefault="006B5CC1" w:rsidP="00082E37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1.1.3. </w:t>
      </w:r>
      <w:r w:rsidR="0093693C" w:rsidRPr="00D7327E">
        <w:rPr>
          <w:b/>
          <w:sz w:val="28"/>
          <w:szCs w:val="28"/>
        </w:rPr>
        <w:t>З</w:t>
      </w:r>
      <w:r w:rsidR="002A4783" w:rsidRPr="00D7327E">
        <w:rPr>
          <w:b/>
          <w:sz w:val="28"/>
          <w:szCs w:val="28"/>
        </w:rPr>
        <w:t xml:space="preserve">начимые для разработки и реализации </w:t>
      </w:r>
      <w:r w:rsidR="00361DEC">
        <w:rPr>
          <w:b/>
          <w:sz w:val="28"/>
          <w:szCs w:val="28"/>
        </w:rPr>
        <w:t>р</w:t>
      </w:r>
      <w:r w:rsidR="00082E37">
        <w:rPr>
          <w:b/>
          <w:sz w:val="28"/>
          <w:szCs w:val="28"/>
        </w:rPr>
        <w:t>абочей программы</w:t>
      </w:r>
      <w:r w:rsidR="006D2EFB">
        <w:rPr>
          <w:b/>
          <w:sz w:val="28"/>
          <w:szCs w:val="28"/>
        </w:rPr>
        <w:t xml:space="preserve"> х</w:t>
      </w:r>
      <w:r w:rsidR="006D2EFB">
        <w:rPr>
          <w:b/>
          <w:sz w:val="28"/>
          <w:szCs w:val="28"/>
        </w:rPr>
        <w:t>а</w:t>
      </w:r>
      <w:r w:rsidR="006D2EFB">
        <w:rPr>
          <w:b/>
          <w:sz w:val="28"/>
          <w:szCs w:val="28"/>
        </w:rPr>
        <w:t>рактеристики, в т.ч.</w:t>
      </w:r>
      <w:r w:rsidR="002A4783" w:rsidRPr="00D7327E">
        <w:rPr>
          <w:b/>
          <w:sz w:val="28"/>
          <w:szCs w:val="28"/>
        </w:rPr>
        <w:t xml:space="preserve"> характеристики особенностей развития детей </w:t>
      </w:r>
      <w:r w:rsidR="00082E37">
        <w:rPr>
          <w:b/>
          <w:sz w:val="28"/>
          <w:szCs w:val="28"/>
        </w:rPr>
        <w:t>6-7 лет</w:t>
      </w:r>
    </w:p>
    <w:p w:rsidR="00EB7D53" w:rsidRPr="00D7327E" w:rsidRDefault="00995A2B" w:rsidP="00082E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327E">
        <w:rPr>
          <w:bCs/>
          <w:sz w:val="28"/>
          <w:szCs w:val="28"/>
        </w:rPr>
        <w:t xml:space="preserve">При разработке </w:t>
      </w:r>
      <w:r w:rsidR="001B0155">
        <w:rPr>
          <w:bCs/>
          <w:sz w:val="28"/>
          <w:szCs w:val="28"/>
        </w:rPr>
        <w:t>р</w:t>
      </w:r>
      <w:r w:rsidR="00082E37">
        <w:rPr>
          <w:bCs/>
          <w:sz w:val="28"/>
          <w:szCs w:val="28"/>
        </w:rPr>
        <w:t>абочей п</w:t>
      </w:r>
      <w:r w:rsidR="00EB7D53" w:rsidRPr="00D7327E">
        <w:rPr>
          <w:bCs/>
          <w:sz w:val="28"/>
          <w:szCs w:val="28"/>
        </w:rPr>
        <w:t>рограммы учитывались следующие значимые характеристики:географическое месторасположение;социокультурная ср</w:t>
      </w:r>
      <w:r w:rsidR="00EB7D53" w:rsidRPr="00D7327E">
        <w:rPr>
          <w:bCs/>
          <w:sz w:val="28"/>
          <w:szCs w:val="28"/>
        </w:rPr>
        <w:t>е</w:t>
      </w:r>
      <w:r w:rsidR="00EB7D53" w:rsidRPr="00D7327E">
        <w:rPr>
          <w:bCs/>
          <w:sz w:val="28"/>
          <w:szCs w:val="28"/>
        </w:rPr>
        <w:t>да;контингент воспитанников;</w:t>
      </w:r>
      <w:r w:rsidR="00EB7D53" w:rsidRPr="00D7327E">
        <w:rPr>
          <w:sz w:val="28"/>
          <w:szCs w:val="28"/>
        </w:rPr>
        <w:t>характеристики особенностей развития детей.</w:t>
      </w:r>
    </w:p>
    <w:p w:rsidR="007B7E79" w:rsidRPr="006D2EFB" w:rsidRDefault="007B7E79" w:rsidP="00082E37">
      <w:pPr>
        <w:pStyle w:val="a3"/>
        <w:tabs>
          <w:tab w:val="left" w:pos="993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FD6B67" w:rsidRPr="00531F45" w:rsidRDefault="00FD6B67" w:rsidP="000F1F76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D2EFB">
        <w:rPr>
          <w:b/>
          <w:bCs/>
          <w:sz w:val="28"/>
          <w:szCs w:val="28"/>
        </w:rPr>
        <w:t xml:space="preserve">Характеристика контингента </w:t>
      </w:r>
      <w:r w:rsidR="00531F45">
        <w:rPr>
          <w:b/>
          <w:bCs/>
          <w:sz w:val="28"/>
          <w:szCs w:val="28"/>
        </w:rPr>
        <w:t>обучающихся</w:t>
      </w:r>
      <w:r w:rsidR="00082E37">
        <w:rPr>
          <w:b/>
          <w:bCs/>
          <w:sz w:val="28"/>
          <w:szCs w:val="28"/>
        </w:rPr>
        <w:t xml:space="preserve"> 6-7 лет</w:t>
      </w:r>
    </w:p>
    <w:p w:rsidR="00EB7D53" w:rsidRPr="00FE0FCF" w:rsidRDefault="00EB7D53" w:rsidP="00082E3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целом, ребёнок 6-7 лет осознаёт себя как личность, как самостоятельный субъект деятельности и поведения. </w:t>
      </w:r>
    </w:p>
    <w:p w:rsidR="00EB7D53" w:rsidRPr="00FE0FCF" w:rsidRDefault="00EB7D53" w:rsidP="00082E3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 6-7 годам ребёнок уверенно владеет культурой самообслуживания.</w:t>
      </w:r>
    </w:p>
    <w:p w:rsidR="00EB7D53" w:rsidRPr="00FE0FCF" w:rsidRDefault="00EB7D53" w:rsidP="00082E3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основе произвольной регуляции поведения лежат не только усвоенные (или заданные извне) правила и нормы. </w:t>
      </w:r>
    </w:p>
    <w:p w:rsidR="00EB7D53" w:rsidRPr="00FE0FCF" w:rsidRDefault="00EB7D53" w:rsidP="00082E3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 концу дошкольного возраста происходят существенные изменения в эмоциональной сфере. Эмоции глубоки и разнообразны. Формируются эмоци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нальные представления, что позволяет дошкольникам предвосхищать после</w:t>
      </w:r>
      <w:r w:rsidRPr="00FE0FCF">
        <w:rPr>
          <w:rFonts w:ascii="Times New Roman" w:hAnsi="Times New Roman" w:cs="Times New Roman"/>
          <w:sz w:val="28"/>
          <w:szCs w:val="28"/>
        </w:rPr>
        <w:t>д</w:t>
      </w:r>
      <w:r w:rsidRPr="00FE0FCF">
        <w:rPr>
          <w:rFonts w:ascii="Times New Roman" w:hAnsi="Times New Roman" w:cs="Times New Roman"/>
          <w:sz w:val="28"/>
          <w:szCs w:val="28"/>
        </w:rPr>
        <w:t>ствия своих действий, что влияет на эффективность произвольной регуляции поведения.</w:t>
      </w:r>
    </w:p>
    <w:p w:rsidR="00EB7D53" w:rsidRPr="00FE0FCF" w:rsidRDefault="00EB7D53" w:rsidP="00082E3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Сложнее и богаче по содержанию становится общение ребёнка со взро</w:t>
      </w:r>
      <w:r w:rsidRPr="00FE0FCF">
        <w:rPr>
          <w:rFonts w:ascii="Times New Roman" w:hAnsi="Times New Roman" w:cs="Times New Roman"/>
          <w:sz w:val="28"/>
          <w:szCs w:val="28"/>
        </w:rPr>
        <w:t>с</w:t>
      </w:r>
      <w:r w:rsidRPr="00FE0FCF">
        <w:rPr>
          <w:rFonts w:ascii="Times New Roman" w:hAnsi="Times New Roman" w:cs="Times New Roman"/>
          <w:sz w:val="28"/>
          <w:szCs w:val="28"/>
        </w:rPr>
        <w:t>лым. Большую значимость для детей 6-7 лет приобретает общение между с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бой. </w:t>
      </w:r>
    </w:p>
    <w:p w:rsidR="00EB7D53" w:rsidRPr="00FE0FCF" w:rsidRDefault="00A3265A" w:rsidP="00082E3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Д</w:t>
      </w:r>
      <w:r w:rsidR="00EB7D53" w:rsidRPr="00FE0FCF">
        <w:rPr>
          <w:rFonts w:ascii="Times New Roman" w:hAnsi="Times New Roman" w:cs="Times New Roman"/>
          <w:sz w:val="28"/>
          <w:szCs w:val="28"/>
        </w:rPr>
        <w:t>ети владеют обобщёнными представлениями (понятиями) о своей ге</w:t>
      </w:r>
      <w:r w:rsidR="00EB7D53" w:rsidRPr="00FE0FCF">
        <w:rPr>
          <w:rFonts w:ascii="Times New Roman" w:hAnsi="Times New Roman" w:cs="Times New Roman"/>
          <w:sz w:val="28"/>
          <w:szCs w:val="28"/>
        </w:rPr>
        <w:t>н</w:t>
      </w:r>
      <w:r w:rsidR="00EB7D53" w:rsidRPr="00FE0FCF">
        <w:rPr>
          <w:rFonts w:ascii="Times New Roman" w:hAnsi="Times New Roman" w:cs="Times New Roman"/>
          <w:sz w:val="28"/>
          <w:szCs w:val="28"/>
        </w:rPr>
        <w:t>дерной принадлежности, устанавливают взаимосвязи между своей гендерной ролью и различными проявлениями мужских и женских свойств.</w:t>
      </w:r>
    </w:p>
    <w:p w:rsidR="00EB7D53" w:rsidRPr="00FE0FCF" w:rsidRDefault="00EB7D53" w:rsidP="00082E3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играх дети 6-7 лет способны отражать достаточно сложные социальные события.</w:t>
      </w:r>
    </w:p>
    <w:p w:rsidR="00EB7D53" w:rsidRPr="00FE0FCF" w:rsidRDefault="00EB7D53" w:rsidP="00082E3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Продолжается дальнейшее развитие моторики ребёнка, наращивание и с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 xml:space="preserve">мостоятельное использование двигательного опыта. </w:t>
      </w:r>
    </w:p>
    <w:p w:rsidR="00EB7D53" w:rsidRPr="00FE0FCF" w:rsidRDefault="00EB7D53" w:rsidP="00082E3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возрасте 6-7 лет происходит расширение и углубление представлений детей о форме, цвете, величине предметов. </w:t>
      </w:r>
    </w:p>
    <w:p w:rsidR="00EB7D53" w:rsidRPr="00FE0FCF" w:rsidRDefault="00EB7D53" w:rsidP="00082E3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К концу дошкольного возраста существенно увеличивается устойчивость непроизвольного внимания, что приводит к меньшей отвлекаемости детей. </w:t>
      </w:r>
    </w:p>
    <w:p w:rsidR="00EB7D53" w:rsidRPr="00FE0FCF" w:rsidRDefault="00EB7D53" w:rsidP="00082E3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lastRenderedPageBreak/>
        <w:t>В 6-7 лет у детей увеличивается объём памяти, что позволяет им непрои</w:t>
      </w:r>
      <w:r w:rsidRPr="00FE0FCF">
        <w:rPr>
          <w:rFonts w:ascii="Times New Roman" w:hAnsi="Times New Roman" w:cs="Times New Roman"/>
          <w:sz w:val="28"/>
          <w:szCs w:val="28"/>
        </w:rPr>
        <w:t>з</w:t>
      </w:r>
      <w:r w:rsidRPr="00FE0FCF">
        <w:rPr>
          <w:rFonts w:ascii="Times New Roman" w:hAnsi="Times New Roman" w:cs="Times New Roman"/>
          <w:sz w:val="28"/>
          <w:szCs w:val="28"/>
        </w:rPr>
        <w:t>вольно (т. е. без специальной цели) запоминать достаточно большой объём и</w:t>
      </w:r>
      <w:r w:rsidRPr="00FE0FCF">
        <w:rPr>
          <w:rFonts w:ascii="Times New Roman" w:hAnsi="Times New Roman" w:cs="Times New Roman"/>
          <w:sz w:val="28"/>
          <w:szCs w:val="28"/>
        </w:rPr>
        <w:t>н</w:t>
      </w:r>
      <w:r w:rsidRPr="00FE0FCF">
        <w:rPr>
          <w:rFonts w:ascii="Times New Roman" w:hAnsi="Times New Roman" w:cs="Times New Roman"/>
          <w:sz w:val="28"/>
          <w:szCs w:val="28"/>
        </w:rPr>
        <w:t xml:space="preserve">формации. </w:t>
      </w:r>
    </w:p>
    <w:p w:rsidR="00EB7D53" w:rsidRPr="00FE0FCF" w:rsidRDefault="00EB7D53" w:rsidP="00082E3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Воображение детей данного возраста становится, с одной стороны, богаче и оригинальнее, а с другой — более логичным и последовательным.</w:t>
      </w:r>
    </w:p>
    <w:p w:rsidR="00EB7D53" w:rsidRPr="00FE0FCF" w:rsidRDefault="00EB7D53" w:rsidP="00082E3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этом возрасте продолжается развитие наглядно-образного мышления.</w:t>
      </w:r>
    </w:p>
    <w:p w:rsidR="00EB7D53" w:rsidRPr="00FE0FCF" w:rsidRDefault="00EB7D53" w:rsidP="00082E3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Речевые умения детей позволяют полноценно общаться с разным конти</w:t>
      </w:r>
      <w:r w:rsidRPr="00FE0FCF">
        <w:rPr>
          <w:rFonts w:ascii="Times New Roman" w:hAnsi="Times New Roman" w:cs="Times New Roman"/>
          <w:sz w:val="28"/>
          <w:szCs w:val="28"/>
        </w:rPr>
        <w:t>н</w:t>
      </w:r>
      <w:r w:rsidRPr="00FE0FCF">
        <w:rPr>
          <w:rFonts w:ascii="Times New Roman" w:hAnsi="Times New Roman" w:cs="Times New Roman"/>
          <w:sz w:val="28"/>
          <w:szCs w:val="28"/>
        </w:rPr>
        <w:t>гентом людей (взрослыми и сверстниками, знакомыми и незнакомыми). В пр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цессе диалога ребёнок старается исчерпывающе ответить на вопросы, сам зад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ёт вопросы, понятные собеседнику, согласует свои реплики с репликами др</w:t>
      </w:r>
      <w:r w:rsidRPr="00FE0FCF">
        <w:rPr>
          <w:rFonts w:ascii="Times New Roman" w:hAnsi="Times New Roman" w:cs="Times New Roman"/>
          <w:sz w:val="28"/>
          <w:szCs w:val="28"/>
        </w:rPr>
        <w:t>у</w:t>
      </w:r>
      <w:r w:rsidRPr="00FE0FCF">
        <w:rPr>
          <w:rFonts w:ascii="Times New Roman" w:hAnsi="Times New Roman" w:cs="Times New Roman"/>
          <w:sz w:val="28"/>
          <w:szCs w:val="28"/>
        </w:rPr>
        <w:t xml:space="preserve">гих. </w:t>
      </w:r>
    </w:p>
    <w:p w:rsidR="00EB7D53" w:rsidRPr="00FE0FCF" w:rsidRDefault="00EB7D53" w:rsidP="00082E3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 концу дошкольного детства ребёнок формируется как будущий сам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стоятельный читатель. </w:t>
      </w:r>
    </w:p>
    <w:p w:rsidR="00EB7D53" w:rsidRPr="00FE0FCF" w:rsidRDefault="00EB7D53" w:rsidP="00082E3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Музыкально-художественная деятельность характеризуется большой с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мостоятельностью в определении замысла работы, сознательным выбором средств выразительности, достаточно развитыми эмоционально-выразительными и техническими умениями.</w:t>
      </w:r>
    </w:p>
    <w:p w:rsidR="00EB7D53" w:rsidRPr="00FE0FCF" w:rsidRDefault="00EB7D53" w:rsidP="00082E3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Развитие познавательных интересов приводит к стремлению получить зн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 xml:space="preserve">ния о видах и жанрах искусства (история создания музыкальных шедевров, жизнь и творчество композиторов и исполнителей). </w:t>
      </w:r>
    </w:p>
    <w:p w:rsidR="00EB7D53" w:rsidRPr="00FE0FCF" w:rsidRDefault="00EB7D53" w:rsidP="00082E3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Художественно-эстетический опыт позволяет дошкольникам понимать х</w:t>
      </w:r>
      <w:r w:rsidRPr="00FE0FCF">
        <w:rPr>
          <w:rFonts w:ascii="Times New Roman" w:hAnsi="Times New Roman" w:cs="Times New Roman"/>
          <w:sz w:val="28"/>
          <w:szCs w:val="28"/>
        </w:rPr>
        <w:t>у</w:t>
      </w:r>
      <w:r w:rsidRPr="00FE0FCF">
        <w:rPr>
          <w:rFonts w:ascii="Times New Roman" w:hAnsi="Times New Roman" w:cs="Times New Roman"/>
          <w:sz w:val="28"/>
          <w:szCs w:val="28"/>
        </w:rPr>
        <w:t xml:space="preserve">дожественный образ, представленный в произведении, пояснять использование средств выразительности, эстетически оценивать результат музыкально-художественной деятельности. </w:t>
      </w:r>
    </w:p>
    <w:p w:rsidR="006D2EFB" w:rsidRPr="000F1F76" w:rsidRDefault="00EB7D53" w:rsidP="00082E3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Дети способны создавать различные постройки.</w:t>
      </w:r>
    </w:p>
    <w:p w:rsidR="00677F06" w:rsidRDefault="00677F06" w:rsidP="006D2E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B7D53" w:rsidRPr="00FE0FCF" w:rsidRDefault="00EB7D53" w:rsidP="00082E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E0FCF">
        <w:rPr>
          <w:rFonts w:ascii="Times New Roman" w:hAnsi="Times New Roman" w:cs="Times New Roman"/>
          <w:b/>
          <w:i/>
          <w:iCs/>
          <w:sz w:val="28"/>
          <w:szCs w:val="28"/>
        </w:rPr>
        <w:t>Характеристика ребенка перед поступлением в школу</w:t>
      </w:r>
    </w:p>
    <w:p w:rsidR="00EB7D53" w:rsidRPr="00FE0FCF" w:rsidRDefault="00EB7D53" w:rsidP="00082E3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E37">
        <w:rPr>
          <w:rFonts w:ascii="Times New Roman" w:hAnsi="Times New Roman" w:cs="Times New Roman"/>
          <w:i/>
          <w:sz w:val="28"/>
          <w:szCs w:val="28"/>
        </w:rPr>
        <w:t>Характерная черта старшего дошкольника - устойчивое положительное отношение к себе, уверенность в своих силах, открытость внешнему миру.</w:t>
      </w:r>
      <w:r w:rsidRPr="00FE0FCF">
        <w:rPr>
          <w:rFonts w:ascii="Times New Roman" w:hAnsi="Times New Roman" w:cs="Times New Roman"/>
          <w:sz w:val="28"/>
          <w:szCs w:val="28"/>
        </w:rPr>
        <w:t xml:space="preserve"> Р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бенок проявляет инициативность и самостоятельность в разных видах детской деятельности - игре, общении, конструировании, рисовании, лепке, в сфере р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шения элементарных социальных и бытовых задач.</w:t>
      </w:r>
    </w:p>
    <w:p w:rsidR="00EB7D53" w:rsidRPr="00FE0FCF" w:rsidRDefault="00EB7D53" w:rsidP="00082E3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Он активно взаимодействует со сверстниками и взрослыми, участвует в совместных играх, организует их. Способен договариваться, учитывать интер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сы других, сдерживать свои эмоции. Ребенок проявляет доброжелательное внимание к окружающим, отзывчив к переживаниям другого человека, облад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ет чувством собственного достоинства, уважает достоинство других. В ходе с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вместной деятельности обсуждает возникающие проблемы, правила, может поддержать разговор на интересную для него тему.</w:t>
      </w:r>
    </w:p>
    <w:p w:rsidR="00082E37" w:rsidRDefault="00EB7D53" w:rsidP="00082E3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E37">
        <w:rPr>
          <w:rFonts w:ascii="Times New Roman" w:hAnsi="Times New Roman" w:cs="Times New Roman"/>
          <w:i/>
          <w:sz w:val="28"/>
          <w:szCs w:val="28"/>
        </w:rPr>
        <w:t>Находясь в обществе сверстников в предметно насыщенной среде, реб</w:t>
      </w:r>
      <w:r w:rsidRPr="00082E37">
        <w:rPr>
          <w:rFonts w:ascii="Times New Roman" w:hAnsi="Times New Roman" w:cs="Times New Roman"/>
          <w:i/>
          <w:sz w:val="28"/>
          <w:szCs w:val="28"/>
        </w:rPr>
        <w:t>е</w:t>
      </w:r>
      <w:r w:rsidRPr="00082E37">
        <w:rPr>
          <w:rFonts w:ascii="Times New Roman" w:hAnsi="Times New Roman" w:cs="Times New Roman"/>
          <w:i/>
          <w:sz w:val="28"/>
          <w:szCs w:val="28"/>
        </w:rPr>
        <w:t>нок легко выбирает себе род занятий, партнеров и обнаруживает спосо</w:t>
      </w:r>
      <w:r w:rsidRPr="00082E37">
        <w:rPr>
          <w:rFonts w:ascii="Times New Roman" w:hAnsi="Times New Roman" w:cs="Times New Roman"/>
          <w:i/>
          <w:sz w:val="28"/>
          <w:szCs w:val="28"/>
        </w:rPr>
        <w:t>б</w:t>
      </w:r>
      <w:r w:rsidRPr="00082E37">
        <w:rPr>
          <w:rFonts w:ascii="Times New Roman" w:hAnsi="Times New Roman" w:cs="Times New Roman"/>
          <w:i/>
          <w:sz w:val="28"/>
          <w:szCs w:val="28"/>
        </w:rPr>
        <w:t>ность к порождению и воплощению разнообразных, сменяющих друг друга з</w:t>
      </w:r>
      <w:r w:rsidRPr="00082E37">
        <w:rPr>
          <w:rFonts w:ascii="Times New Roman" w:hAnsi="Times New Roman" w:cs="Times New Roman"/>
          <w:i/>
          <w:sz w:val="28"/>
          <w:szCs w:val="28"/>
        </w:rPr>
        <w:t>а</w:t>
      </w:r>
      <w:r w:rsidRPr="00082E37">
        <w:rPr>
          <w:rFonts w:ascii="Times New Roman" w:hAnsi="Times New Roman" w:cs="Times New Roman"/>
          <w:i/>
          <w:sz w:val="28"/>
          <w:szCs w:val="28"/>
        </w:rPr>
        <w:t>мыслов.</w:t>
      </w:r>
    </w:p>
    <w:p w:rsidR="00EB7D53" w:rsidRPr="00FE0FCF" w:rsidRDefault="00EB7D53" w:rsidP="00082E3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FA2">
        <w:rPr>
          <w:rFonts w:ascii="Times New Roman" w:hAnsi="Times New Roman" w:cs="Times New Roman"/>
          <w:i/>
          <w:sz w:val="28"/>
          <w:szCs w:val="28"/>
        </w:rPr>
        <w:lastRenderedPageBreak/>
        <w:t>Способность ребенка к фантазии, воображению</w:t>
      </w:r>
      <w:r w:rsidRPr="00FE0FCF">
        <w:rPr>
          <w:rFonts w:ascii="Times New Roman" w:hAnsi="Times New Roman" w:cs="Times New Roman"/>
          <w:sz w:val="28"/>
          <w:szCs w:val="28"/>
        </w:rPr>
        <w:t xml:space="preserve"> особенно выпукло в</w:t>
      </w:r>
      <w:r w:rsidRPr="00FE0FCF">
        <w:rPr>
          <w:rFonts w:ascii="Times New Roman" w:hAnsi="Times New Roman" w:cs="Times New Roman"/>
          <w:sz w:val="28"/>
          <w:szCs w:val="28"/>
        </w:rPr>
        <w:t>ы</w:t>
      </w:r>
      <w:r w:rsidRPr="00FE0FCF">
        <w:rPr>
          <w:rFonts w:ascii="Times New Roman" w:hAnsi="Times New Roman" w:cs="Times New Roman"/>
          <w:sz w:val="28"/>
          <w:szCs w:val="28"/>
        </w:rPr>
        <w:t>ступает в ролевой и режиссерской игре, которая к концу дошкольного периода характеризуется наличием оригинального замысла, гибкостью развертывания сюжетной линии сообразно условиям и обстоятельствам. Творческие способн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сти детей также проявляются в рисовании, придумывании сказок, танцах, п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нии. Дети любят фантазировать вслух, играть звуками и словами. Эта спосо</w:t>
      </w:r>
      <w:r w:rsidRPr="00FE0FCF">
        <w:rPr>
          <w:rFonts w:ascii="Times New Roman" w:hAnsi="Times New Roman" w:cs="Times New Roman"/>
          <w:sz w:val="28"/>
          <w:szCs w:val="28"/>
        </w:rPr>
        <w:t>б</w:t>
      </w:r>
      <w:r w:rsidRPr="00FE0FCF">
        <w:rPr>
          <w:rFonts w:ascii="Times New Roman" w:hAnsi="Times New Roman" w:cs="Times New Roman"/>
          <w:sz w:val="28"/>
          <w:szCs w:val="28"/>
        </w:rPr>
        <w:t>ность тесно связана с развитием речи и свидетельствует о возникновении вну</w:t>
      </w:r>
      <w:r w:rsidRPr="00FE0FCF">
        <w:rPr>
          <w:rFonts w:ascii="Times New Roman" w:hAnsi="Times New Roman" w:cs="Times New Roman"/>
          <w:sz w:val="28"/>
          <w:szCs w:val="28"/>
        </w:rPr>
        <w:t>т</w:t>
      </w:r>
      <w:r w:rsidRPr="00FE0FCF">
        <w:rPr>
          <w:rFonts w:ascii="Times New Roman" w:hAnsi="Times New Roman" w:cs="Times New Roman"/>
          <w:sz w:val="28"/>
          <w:szCs w:val="28"/>
        </w:rPr>
        <w:t>реннего плана действия, развитии функции воображения и становлении прои</w:t>
      </w:r>
      <w:r w:rsidRPr="00FE0FCF">
        <w:rPr>
          <w:rFonts w:ascii="Times New Roman" w:hAnsi="Times New Roman" w:cs="Times New Roman"/>
          <w:sz w:val="28"/>
          <w:szCs w:val="28"/>
        </w:rPr>
        <w:t>з</w:t>
      </w:r>
      <w:r w:rsidRPr="00FE0FCF">
        <w:rPr>
          <w:rFonts w:ascii="Times New Roman" w:hAnsi="Times New Roman" w:cs="Times New Roman"/>
          <w:sz w:val="28"/>
          <w:szCs w:val="28"/>
        </w:rPr>
        <w:t>вольности предметного действия.</w:t>
      </w:r>
    </w:p>
    <w:p w:rsidR="00EB7D53" w:rsidRPr="00FE0FCF" w:rsidRDefault="00EB7D53" w:rsidP="00082E3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FA2">
        <w:rPr>
          <w:rFonts w:ascii="Times New Roman" w:hAnsi="Times New Roman" w:cs="Times New Roman"/>
          <w:i/>
          <w:sz w:val="28"/>
          <w:szCs w:val="28"/>
        </w:rPr>
        <w:t>Особым объектом освоения становятся для ребенка собственное тело</w:t>
      </w:r>
      <w:r w:rsidRPr="00FE0FCF">
        <w:rPr>
          <w:rFonts w:ascii="Times New Roman" w:hAnsi="Times New Roman" w:cs="Times New Roman"/>
          <w:sz w:val="28"/>
          <w:szCs w:val="28"/>
        </w:rPr>
        <w:t xml:space="preserve"> и телесные движения; детские движения приобретают произвольный характер.</w:t>
      </w:r>
    </w:p>
    <w:p w:rsidR="00EB7D53" w:rsidRPr="00FE0FCF" w:rsidRDefault="00EB7D53" w:rsidP="00082E3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FA2">
        <w:rPr>
          <w:rFonts w:ascii="Times New Roman" w:hAnsi="Times New Roman" w:cs="Times New Roman"/>
          <w:i/>
          <w:sz w:val="28"/>
          <w:szCs w:val="28"/>
        </w:rPr>
        <w:t>Волевое начало</w:t>
      </w:r>
      <w:r w:rsidRPr="00FE0FCF">
        <w:rPr>
          <w:rFonts w:ascii="Times New Roman" w:hAnsi="Times New Roman" w:cs="Times New Roman"/>
          <w:sz w:val="28"/>
          <w:szCs w:val="28"/>
        </w:rPr>
        <w:t xml:space="preserve"> в действиях ребенка проявляется в продуктивной деятел</w:t>
      </w:r>
      <w:r w:rsidRPr="00FE0FCF">
        <w:rPr>
          <w:rFonts w:ascii="Times New Roman" w:hAnsi="Times New Roman" w:cs="Times New Roman"/>
          <w:sz w:val="28"/>
          <w:szCs w:val="28"/>
        </w:rPr>
        <w:t>ь</w:t>
      </w:r>
      <w:r w:rsidRPr="00FE0FCF">
        <w:rPr>
          <w:rFonts w:ascii="Times New Roman" w:hAnsi="Times New Roman" w:cs="Times New Roman"/>
          <w:sz w:val="28"/>
          <w:szCs w:val="28"/>
        </w:rPr>
        <w:t>ности, где он обнаруживает способность достигать цели, стараться сделать продукт качественно, переделывать, если не получилось. Произвольность также проявляется в социальном поведении: ребенок может выполнять инструкцию педагога, следовать установленным правилам.</w:t>
      </w:r>
    </w:p>
    <w:p w:rsidR="00EB7D53" w:rsidRPr="00FE0FCF" w:rsidRDefault="00EB7D53" w:rsidP="00082E3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дошкольном детстве получают развитие </w:t>
      </w:r>
      <w:r w:rsidRPr="00554FA2">
        <w:rPr>
          <w:rFonts w:ascii="Times New Roman" w:hAnsi="Times New Roman" w:cs="Times New Roman"/>
          <w:i/>
          <w:sz w:val="28"/>
          <w:szCs w:val="28"/>
        </w:rPr>
        <w:t>познавательные способности</w:t>
      </w:r>
      <w:r w:rsidRPr="00FE0FCF">
        <w:rPr>
          <w:rFonts w:ascii="Times New Roman" w:hAnsi="Times New Roman" w:cs="Times New Roman"/>
          <w:sz w:val="28"/>
          <w:szCs w:val="28"/>
        </w:rPr>
        <w:t xml:space="preserve"> ребенка. Он проявляет широкую любознательность, задает вопросы, касающи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ся близких и далекихпредметов и явлений, интересуется причинно-следственными связями (как? почему? зачем?)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FE0FCF">
        <w:rPr>
          <w:rFonts w:ascii="Times New Roman" w:hAnsi="Times New Roman" w:cs="Times New Roman"/>
          <w:sz w:val="28"/>
          <w:szCs w:val="28"/>
        </w:rPr>
        <w:t>пытается самостоятельно пр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>думывать объяснения явлениям природы и поступкам людей. Любит набл</w:t>
      </w:r>
      <w:r w:rsidRPr="00FE0FCF">
        <w:rPr>
          <w:rFonts w:ascii="Times New Roman" w:hAnsi="Times New Roman" w:cs="Times New Roman"/>
          <w:sz w:val="28"/>
          <w:szCs w:val="28"/>
        </w:rPr>
        <w:t>ю</w:t>
      </w:r>
      <w:r w:rsidRPr="00FE0FCF">
        <w:rPr>
          <w:rFonts w:ascii="Times New Roman" w:hAnsi="Times New Roman" w:cs="Times New Roman"/>
          <w:sz w:val="28"/>
          <w:szCs w:val="28"/>
        </w:rPr>
        <w:t>дать, экспериментировать, собирать разнообразные коллекции. Проявляет и</w:t>
      </w:r>
      <w:r w:rsidRPr="00FE0FCF">
        <w:rPr>
          <w:rFonts w:ascii="Times New Roman" w:hAnsi="Times New Roman" w:cs="Times New Roman"/>
          <w:sz w:val="28"/>
          <w:szCs w:val="28"/>
        </w:rPr>
        <w:t>н</w:t>
      </w:r>
      <w:r w:rsidRPr="00FE0FCF">
        <w:rPr>
          <w:rFonts w:ascii="Times New Roman" w:hAnsi="Times New Roman" w:cs="Times New Roman"/>
          <w:sz w:val="28"/>
          <w:szCs w:val="28"/>
        </w:rPr>
        <w:t>терес к познавательной литературе, к символическим языкам, графическим схемам, пытается самостоятельно пользоваться ими.</w:t>
      </w:r>
    </w:p>
    <w:p w:rsidR="00EB7D53" w:rsidRPr="00FE0FCF" w:rsidRDefault="00EB7D53" w:rsidP="00082E37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Одновременно с развитием этих качеств повышается </w:t>
      </w:r>
      <w:r w:rsidRPr="00554FA2">
        <w:rPr>
          <w:rFonts w:ascii="Times New Roman" w:hAnsi="Times New Roman" w:cs="Times New Roman"/>
          <w:i/>
          <w:sz w:val="28"/>
          <w:szCs w:val="28"/>
        </w:rPr>
        <w:t>компетентность р</w:t>
      </w:r>
      <w:r w:rsidRPr="00554FA2">
        <w:rPr>
          <w:rFonts w:ascii="Times New Roman" w:hAnsi="Times New Roman" w:cs="Times New Roman"/>
          <w:i/>
          <w:sz w:val="28"/>
          <w:szCs w:val="28"/>
        </w:rPr>
        <w:t>е</w:t>
      </w:r>
      <w:r w:rsidRPr="00554FA2">
        <w:rPr>
          <w:rFonts w:ascii="Times New Roman" w:hAnsi="Times New Roman" w:cs="Times New Roman"/>
          <w:i/>
          <w:sz w:val="28"/>
          <w:szCs w:val="28"/>
        </w:rPr>
        <w:t>бенка в разных видах деятельности и в сфере отношений.</w:t>
      </w:r>
      <w:r w:rsidRPr="00FE0FCF">
        <w:rPr>
          <w:rFonts w:ascii="Times New Roman" w:hAnsi="Times New Roman" w:cs="Times New Roman"/>
          <w:sz w:val="28"/>
          <w:szCs w:val="28"/>
        </w:rPr>
        <w:t xml:space="preserve"> Компетентность р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бенка проявляется не только в том, что он обладает знаниями, умениями, нав</w:t>
      </w:r>
      <w:r w:rsidRPr="00FE0FCF">
        <w:rPr>
          <w:rFonts w:ascii="Times New Roman" w:hAnsi="Times New Roman" w:cs="Times New Roman"/>
          <w:sz w:val="28"/>
          <w:szCs w:val="28"/>
        </w:rPr>
        <w:t>ы</w:t>
      </w:r>
      <w:r w:rsidRPr="00FE0FCF">
        <w:rPr>
          <w:rFonts w:ascii="Times New Roman" w:hAnsi="Times New Roman" w:cs="Times New Roman"/>
          <w:sz w:val="28"/>
          <w:szCs w:val="28"/>
        </w:rPr>
        <w:t>ками, но и способен принимать на ее основе собственные решения.</w:t>
      </w:r>
    </w:p>
    <w:p w:rsidR="00531F45" w:rsidRPr="001C25DA" w:rsidRDefault="00531F45" w:rsidP="00082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89F" w:rsidRPr="001C25DA" w:rsidRDefault="005C689F" w:rsidP="00082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89F" w:rsidRPr="001C25DA" w:rsidRDefault="005C689F" w:rsidP="00082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89F" w:rsidRPr="001C25DA" w:rsidRDefault="005C689F" w:rsidP="00082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89F" w:rsidRPr="001C25DA" w:rsidRDefault="005C689F" w:rsidP="00082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89F" w:rsidRPr="001C25DA" w:rsidRDefault="005C689F" w:rsidP="00082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89F" w:rsidRPr="001C25DA" w:rsidRDefault="005C689F" w:rsidP="00082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89F" w:rsidRPr="001C25DA" w:rsidRDefault="005C689F" w:rsidP="00082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89F" w:rsidRPr="001C25DA" w:rsidRDefault="005C689F" w:rsidP="00082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89F" w:rsidRPr="001C25DA" w:rsidRDefault="005C689F" w:rsidP="00082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89F" w:rsidRPr="001C25DA" w:rsidRDefault="005C689F" w:rsidP="00082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89F" w:rsidRDefault="005C689F" w:rsidP="00F44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0CE" w:rsidRPr="001C25DA" w:rsidRDefault="009F40CE" w:rsidP="00F44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FA2" w:rsidRDefault="00554FA2" w:rsidP="009F4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74B8" w:rsidRDefault="003174B8" w:rsidP="009F4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74B8" w:rsidRDefault="003174B8" w:rsidP="009F4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40CE" w:rsidRDefault="009F40CE" w:rsidP="009F4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40CE" w:rsidRDefault="009F40CE" w:rsidP="009F4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паспорт группы</w:t>
      </w:r>
    </w:p>
    <w:p w:rsidR="009F40CE" w:rsidRDefault="009F40CE" w:rsidP="009F4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98D" w:rsidRDefault="0066298D" w:rsidP="00662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0CE" w:rsidRDefault="009F40CE" w:rsidP="00662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0CE" w:rsidRDefault="009F40CE" w:rsidP="00662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88"/>
        <w:gridCol w:w="3400"/>
        <w:gridCol w:w="1628"/>
        <w:gridCol w:w="1294"/>
        <w:gridCol w:w="1497"/>
        <w:gridCol w:w="1217"/>
      </w:tblGrid>
      <w:tr w:rsidR="00554FA2" w:rsidTr="00072F01">
        <w:trPr>
          <w:trHeight w:val="654"/>
        </w:trPr>
        <w:tc>
          <w:tcPr>
            <w:tcW w:w="788" w:type="dxa"/>
            <w:shd w:val="clear" w:color="auto" w:fill="DAEEF3" w:themeFill="accent5" w:themeFillTint="33"/>
          </w:tcPr>
          <w:p w:rsidR="00554FA2" w:rsidRPr="00554FA2" w:rsidRDefault="00554FA2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0" w:type="dxa"/>
            <w:shd w:val="clear" w:color="auto" w:fill="DAEEF3" w:themeFill="accent5" w:themeFillTint="33"/>
          </w:tcPr>
          <w:p w:rsidR="00554FA2" w:rsidRDefault="00554FA2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обучающегося</w:t>
            </w:r>
          </w:p>
        </w:tc>
        <w:tc>
          <w:tcPr>
            <w:tcW w:w="1628" w:type="dxa"/>
            <w:shd w:val="clear" w:color="auto" w:fill="DAEEF3" w:themeFill="accent5" w:themeFillTint="33"/>
          </w:tcPr>
          <w:p w:rsidR="00554FA2" w:rsidRDefault="00554FA2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дения</w:t>
            </w:r>
          </w:p>
        </w:tc>
        <w:tc>
          <w:tcPr>
            <w:tcW w:w="1294" w:type="dxa"/>
            <w:shd w:val="clear" w:color="auto" w:fill="DAEEF3" w:themeFill="accent5" w:themeFillTint="33"/>
          </w:tcPr>
          <w:p w:rsidR="00554FA2" w:rsidRDefault="00554FA2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  <w:p w:rsidR="00554FA2" w:rsidRDefault="00554FA2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DAEEF3" w:themeFill="accent5" w:themeFillTint="33"/>
          </w:tcPr>
          <w:p w:rsidR="00554FA2" w:rsidRDefault="00554FA2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здоровья</w:t>
            </w:r>
          </w:p>
        </w:tc>
        <w:tc>
          <w:tcPr>
            <w:tcW w:w="1217" w:type="dxa"/>
            <w:shd w:val="clear" w:color="auto" w:fill="DAEEF3" w:themeFill="accent5" w:themeFillTint="33"/>
          </w:tcPr>
          <w:p w:rsidR="00554FA2" w:rsidRPr="00554FA2" w:rsidRDefault="00554FA2" w:rsidP="00F44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54FA2" w:rsidTr="00072F01">
        <w:trPr>
          <w:trHeight w:val="319"/>
        </w:trPr>
        <w:tc>
          <w:tcPr>
            <w:tcW w:w="788" w:type="dxa"/>
          </w:tcPr>
          <w:p w:rsidR="00554FA2" w:rsidRDefault="0043284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0" w:type="dxa"/>
          </w:tcPr>
          <w:p w:rsidR="00432840" w:rsidRDefault="00432840" w:rsidP="00432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АбушаеваБаина</w:t>
            </w:r>
          </w:p>
        </w:tc>
        <w:tc>
          <w:tcPr>
            <w:tcW w:w="1628" w:type="dxa"/>
          </w:tcPr>
          <w:p w:rsidR="00554FA2" w:rsidRDefault="00002977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12.05.2017</w:t>
            </w:r>
          </w:p>
        </w:tc>
        <w:tc>
          <w:tcPr>
            <w:tcW w:w="1294" w:type="dxa"/>
          </w:tcPr>
          <w:p w:rsidR="00554FA2" w:rsidRDefault="00002977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</w:t>
            </w:r>
          </w:p>
        </w:tc>
        <w:tc>
          <w:tcPr>
            <w:tcW w:w="1497" w:type="dxa"/>
          </w:tcPr>
          <w:p w:rsidR="00554FA2" w:rsidRDefault="00072F01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554FA2" w:rsidRDefault="00554FA2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FA2" w:rsidTr="00072F01">
        <w:trPr>
          <w:trHeight w:val="319"/>
        </w:trPr>
        <w:tc>
          <w:tcPr>
            <w:tcW w:w="788" w:type="dxa"/>
          </w:tcPr>
          <w:p w:rsidR="00554FA2" w:rsidRDefault="0043284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0" w:type="dxa"/>
          </w:tcPr>
          <w:p w:rsidR="00554FA2" w:rsidRDefault="00432840" w:rsidP="00432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Бадмаева Амуланга</w:t>
            </w:r>
          </w:p>
        </w:tc>
        <w:tc>
          <w:tcPr>
            <w:tcW w:w="1628" w:type="dxa"/>
          </w:tcPr>
          <w:p w:rsidR="00002977" w:rsidRDefault="00002977" w:rsidP="0000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02.11.2017</w:t>
            </w:r>
          </w:p>
        </w:tc>
        <w:tc>
          <w:tcPr>
            <w:tcW w:w="1294" w:type="dxa"/>
          </w:tcPr>
          <w:p w:rsidR="00554FA2" w:rsidRDefault="00002977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</w:t>
            </w:r>
          </w:p>
        </w:tc>
        <w:tc>
          <w:tcPr>
            <w:tcW w:w="1497" w:type="dxa"/>
          </w:tcPr>
          <w:p w:rsidR="00554FA2" w:rsidRDefault="00072F01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554FA2" w:rsidRDefault="00554FA2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FA2" w:rsidTr="00072F01">
        <w:trPr>
          <w:trHeight w:val="319"/>
        </w:trPr>
        <w:tc>
          <w:tcPr>
            <w:tcW w:w="788" w:type="dxa"/>
          </w:tcPr>
          <w:p w:rsidR="00554FA2" w:rsidRDefault="0043284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0" w:type="dxa"/>
          </w:tcPr>
          <w:p w:rsidR="00554FA2" w:rsidRDefault="00432840" w:rsidP="00432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БоктаевБокта</w:t>
            </w:r>
          </w:p>
        </w:tc>
        <w:tc>
          <w:tcPr>
            <w:tcW w:w="1628" w:type="dxa"/>
          </w:tcPr>
          <w:p w:rsidR="00554FA2" w:rsidRDefault="00002977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04.09.2017</w:t>
            </w:r>
          </w:p>
        </w:tc>
        <w:tc>
          <w:tcPr>
            <w:tcW w:w="1294" w:type="dxa"/>
          </w:tcPr>
          <w:p w:rsidR="00554FA2" w:rsidRDefault="00002977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</w:t>
            </w:r>
          </w:p>
        </w:tc>
        <w:tc>
          <w:tcPr>
            <w:tcW w:w="1497" w:type="dxa"/>
          </w:tcPr>
          <w:p w:rsidR="00554FA2" w:rsidRDefault="00072F01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554FA2" w:rsidRDefault="00554FA2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FA2" w:rsidTr="00072F01">
        <w:trPr>
          <w:trHeight w:val="334"/>
        </w:trPr>
        <w:tc>
          <w:tcPr>
            <w:tcW w:w="788" w:type="dxa"/>
          </w:tcPr>
          <w:p w:rsidR="00554FA2" w:rsidRDefault="0043284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0" w:type="dxa"/>
          </w:tcPr>
          <w:p w:rsidR="00554FA2" w:rsidRDefault="00432840" w:rsidP="00432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Баункаева Арина</w:t>
            </w:r>
          </w:p>
        </w:tc>
        <w:tc>
          <w:tcPr>
            <w:tcW w:w="1628" w:type="dxa"/>
          </w:tcPr>
          <w:p w:rsidR="00554FA2" w:rsidRDefault="00002977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31.08.2017</w:t>
            </w:r>
          </w:p>
        </w:tc>
        <w:tc>
          <w:tcPr>
            <w:tcW w:w="1294" w:type="dxa"/>
          </w:tcPr>
          <w:p w:rsidR="00554FA2" w:rsidRDefault="00002977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</w:t>
            </w:r>
          </w:p>
        </w:tc>
        <w:tc>
          <w:tcPr>
            <w:tcW w:w="1497" w:type="dxa"/>
          </w:tcPr>
          <w:p w:rsidR="00554FA2" w:rsidRDefault="00072F01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17" w:type="dxa"/>
          </w:tcPr>
          <w:p w:rsidR="00554FA2" w:rsidRDefault="00554FA2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FA2" w:rsidTr="00072F01">
        <w:trPr>
          <w:trHeight w:val="289"/>
        </w:trPr>
        <w:tc>
          <w:tcPr>
            <w:tcW w:w="788" w:type="dxa"/>
            <w:tcBorders>
              <w:bottom w:val="single" w:sz="4" w:space="0" w:color="auto"/>
            </w:tcBorders>
          </w:tcPr>
          <w:p w:rsidR="00554FA2" w:rsidRDefault="002135EF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1067CA" w:rsidRDefault="002135EF" w:rsidP="00432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БебиковНомто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554FA2" w:rsidRDefault="00002977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18.012017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554FA2" w:rsidRDefault="00002977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554FA2" w:rsidRDefault="00072F01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554FA2" w:rsidRDefault="00554FA2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35EF" w:rsidTr="00072F01">
        <w:trPr>
          <w:trHeight w:val="137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2135EF" w:rsidRDefault="002135EF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2135EF" w:rsidRDefault="002135EF" w:rsidP="00432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ДорджиеваДалма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2135EF" w:rsidRDefault="00002977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  <w:r w:rsidR="00955965">
              <w:rPr>
                <w:rFonts w:ascii="Times New Roman" w:hAnsi="Times New Roman" w:cs="Times New Roman"/>
                <w:b/>
                <w:sz w:val="28"/>
                <w:szCs w:val="28"/>
              </w:rPr>
              <w:t>04.2017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2135EF" w:rsidRDefault="00955965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2135EF" w:rsidRDefault="00072F01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2135EF" w:rsidRDefault="002135EF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7CA" w:rsidTr="00072F01">
        <w:trPr>
          <w:trHeight w:val="139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1067CA" w:rsidRDefault="002135EF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1067CA" w:rsidRDefault="002135EF" w:rsidP="00432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ЗумаевДанзан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067CA" w:rsidRDefault="00955965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23.10.2017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1067CA" w:rsidRDefault="00955965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1067CA" w:rsidRDefault="00072F01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1067CA" w:rsidRDefault="001067CA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7CA" w:rsidTr="00072F01">
        <w:trPr>
          <w:trHeight w:val="213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1067CA" w:rsidRDefault="002135EF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1067CA" w:rsidRDefault="002135EF" w:rsidP="00432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Коновалов Григорий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067CA" w:rsidRDefault="00955965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31.03.2017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1067CA" w:rsidRDefault="00955965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1067CA" w:rsidRDefault="00072F01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1067CA" w:rsidRDefault="001067CA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7CA" w:rsidTr="00072F01">
        <w:trPr>
          <w:trHeight w:val="167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1067CA" w:rsidRDefault="002135EF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1067CA" w:rsidRDefault="002135EF" w:rsidP="00432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МанджиевДжангр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067CA" w:rsidRDefault="00955965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08.02.2017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1067CA" w:rsidRDefault="00955965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1067CA" w:rsidRDefault="00072F01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1067CA" w:rsidRDefault="001067CA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7CA" w:rsidTr="00072F01">
        <w:trPr>
          <w:trHeight w:val="243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1067CA" w:rsidRDefault="002135EF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1067CA" w:rsidRDefault="002135EF" w:rsidP="00432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Манджиев Николай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067CA" w:rsidRDefault="00955965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07.04.2017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1067CA" w:rsidRDefault="00955965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1067CA" w:rsidRDefault="00072F01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1067CA" w:rsidRDefault="001067CA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7CA" w:rsidTr="00072F01">
        <w:trPr>
          <w:trHeight w:val="319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1067CA" w:rsidRDefault="002135EF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1067CA" w:rsidRDefault="002135EF" w:rsidP="00432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Мутулов Михаил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067CA" w:rsidRDefault="00AD3C1C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</w:t>
            </w:r>
            <w:r w:rsidR="007C66C2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1067CA" w:rsidRDefault="00955965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1067CA" w:rsidRDefault="00072F01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1067CA" w:rsidRDefault="001067CA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7CA" w:rsidTr="00072F01">
        <w:trPr>
          <w:trHeight w:val="137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1067CA" w:rsidRDefault="002135EF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1067CA" w:rsidRDefault="002135EF" w:rsidP="00432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ОросоваАмуланга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067CA" w:rsidRDefault="00955965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26.07.2017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1067CA" w:rsidRDefault="00955965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1067CA" w:rsidRDefault="00072F01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1067CA" w:rsidRDefault="001067CA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7CA" w:rsidTr="00072F01">
        <w:trPr>
          <w:trHeight w:val="350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1067CA" w:rsidRDefault="002135EF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1067CA" w:rsidRDefault="002135EF" w:rsidP="00432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Очирова Арина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067CA" w:rsidRDefault="00955965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14.12.2017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1067CA" w:rsidRDefault="00955965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1067CA" w:rsidRDefault="00072F01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1067CA" w:rsidRDefault="001067CA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7CA" w:rsidTr="00072F01">
        <w:trPr>
          <w:trHeight w:val="76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1067CA" w:rsidRDefault="002135EF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1067CA" w:rsidRDefault="002135EF" w:rsidP="00432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Санджиева Дарина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067CA" w:rsidRDefault="00955965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21.03.2018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1067CA" w:rsidRDefault="00955965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CA" w:rsidRDefault="00072F01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7CA" w:rsidRDefault="001067CA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58A1" w:rsidTr="00072F01">
        <w:trPr>
          <w:trHeight w:val="350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C158A1" w:rsidRDefault="002135EF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C158A1" w:rsidRDefault="008E6ECA" w:rsidP="00432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УбушиевБадма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A1" w:rsidRDefault="00955965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10.12.2017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8A1" w:rsidRDefault="00955965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A1" w:rsidRDefault="00072F01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8A1" w:rsidRDefault="00C158A1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58A1" w:rsidTr="00072F01">
        <w:trPr>
          <w:trHeight w:val="304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C158A1" w:rsidRDefault="00C4008B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C158A1" w:rsidRDefault="00CB03D0" w:rsidP="00432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ЦутаевАлтан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A1" w:rsidRDefault="00955965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14.03.2017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8A1" w:rsidRDefault="00955965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A1" w:rsidRDefault="00072F01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8A1" w:rsidRDefault="00C158A1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58A1" w:rsidTr="00072F01">
        <w:trPr>
          <w:trHeight w:val="152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C158A1" w:rsidRDefault="00350DE9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C158A1" w:rsidRDefault="006722A9" w:rsidP="00432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Чимидов Алан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A1" w:rsidRDefault="00955965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10.112017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8A1" w:rsidRDefault="00955965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A1" w:rsidRDefault="00072F01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8A1" w:rsidRDefault="00C158A1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58A1" w:rsidTr="00072F01">
        <w:trPr>
          <w:trHeight w:val="258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C158A1" w:rsidRDefault="00C158A1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C158A1" w:rsidRDefault="00C158A1" w:rsidP="00432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A1" w:rsidRDefault="00C158A1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8A1" w:rsidRDefault="00C158A1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A1" w:rsidRDefault="00C158A1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8A1" w:rsidRDefault="00C158A1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184D" w:rsidRDefault="0053184D" w:rsidP="008F1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4FA2" w:rsidRPr="0053184D" w:rsidRDefault="00554FA2" w:rsidP="008F1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</w:t>
      </w:r>
      <w:r w:rsidR="008F10B9" w:rsidRPr="0053184D">
        <w:rPr>
          <w:rFonts w:ascii="Times New Roman" w:hAnsi="Times New Roman" w:cs="Times New Roman"/>
          <w:b/>
          <w:sz w:val="28"/>
          <w:szCs w:val="28"/>
        </w:rPr>
        <w:t xml:space="preserve"> н</w:t>
      </w:r>
      <w:r>
        <w:rPr>
          <w:rFonts w:ascii="Times New Roman" w:hAnsi="Times New Roman" w:cs="Times New Roman"/>
          <w:b/>
          <w:sz w:val="28"/>
          <w:szCs w:val="28"/>
        </w:rPr>
        <w:t>а 01.09.20</w:t>
      </w:r>
      <w:r w:rsidR="008F10B9">
        <w:rPr>
          <w:rFonts w:ascii="Times New Roman" w:hAnsi="Times New Roman" w:cs="Times New Roman"/>
          <w:b/>
          <w:sz w:val="28"/>
          <w:szCs w:val="28"/>
        </w:rPr>
        <w:t>2</w:t>
      </w:r>
      <w:r w:rsidR="00955965">
        <w:rPr>
          <w:rFonts w:ascii="Times New Roman" w:hAnsi="Times New Roman" w:cs="Times New Roman"/>
          <w:b/>
          <w:sz w:val="28"/>
          <w:szCs w:val="28"/>
        </w:rPr>
        <w:t>3</w:t>
      </w:r>
      <w:r w:rsidR="0087606C">
        <w:rPr>
          <w:rFonts w:ascii="Times New Roman" w:hAnsi="Times New Roman" w:cs="Times New Roman"/>
          <w:b/>
          <w:sz w:val="28"/>
          <w:szCs w:val="28"/>
        </w:rPr>
        <w:t>-2024г</w:t>
      </w:r>
      <w:r w:rsidR="008F10B9">
        <w:rPr>
          <w:rFonts w:ascii="Times New Roman" w:hAnsi="Times New Roman" w:cs="Times New Roman"/>
          <w:b/>
          <w:sz w:val="28"/>
          <w:szCs w:val="28"/>
        </w:rPr>
        <w:t>г.</w:t>
      </w:r>
      <w:r w:rsidR="008F10B9" w:rsidRPr="0053184D">
        <w:rPr>
          <w:rFonts w:ascii="Times New Roman" w:hAnsi="Times New Roman" w:cs="Times New Roman"/>
          <w:b/>
          <w:sz w:val="28"/>
          <w:szCs w:val="28"/>
        </w:rPr>
        <w:t>:</w:t>
      </w:r>
    </w:p>
    <w:p w:rsidR="008F10B9" w:rsidRPr="0053184D" w:rsidRDefault="008F10B9" w:rsidP="008F1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Наполняемость группы</w:t>
      </w:r>
      <w:r w:rsidRPr="0053184D">
        <w:rPr>
          <w:rFonts w:ascii="Times New Roman" w:hAnsi="Times New Roman" w:cs="Times New Roman"/>
          <w:b/>
          <w:sz w:val="28"/>
          <w:szCs w:val="28"/>
        </w:rPr>
        <w:t>:</w:t>
      </w:r>
    </w:p>
    <w:p w:rsidR="008F10B9" w:rsidRPr="008F10B9" w:rsidRDefault="008F10B9" w:rsidP="008F1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F10B9">
        <w:rPr>
          <w:rFonts w:ascii="Times New Roman" w:hAnsi="Times New Roman" w:cs="Times New Roman"/>
          <w:sz w:val="28"/>
          <w:szCs w:val="28"/>
        </w:rPr>
        <w:t>ормативная</w:t>
      </w:r>
      <w:r>
        <w:rPr>
          <w:rFonts w:ascii="Times New Roman" w:hAnsi="Times New Roman" w:cs="Times New Roman"/>
          <w:sz w:val="28"/>
          <w:szCs w:val="28"/>
        </w:rPr>
        <w:t xml:space="preserve"> -     </w:t>
      </w:r>
      <w:r w:rsidR="00D5200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  чел.</w:t>
      </w:r>
    </w:p>
    <w:p w:rsidR="0053184D" w:rsidRPr="00861808" w:rsidRDefault="008F10B9" w:rsidP="008F1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F10B9">
        <w:rPr>
          <w:rFonts w:ascii="Times New Roman" w:hAnsi="Times New Roman" w:cs="Times New Roman"/>
          <w:sz w:val="28"/>
          <w:szCs w:val="28"/>
        </w:rPr>
        <w:t>актическая</w:t>
      </w:r>
      <w:r>
        <w:rPr>
          <w:rFonts w:ascii="Times New Roman" w:hAnsi="Times New Roman" w:cs="Times New Roman"/>
          <w:sz w:val="28"/>
          <w:szCs w:val="28"/>
        </w:rPr>
        <w:t xml:space="preserve"> -     </w:t>
      </w:r>
      <w:r w:rsidR="00D5200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   чел.</w:t>
      </w:r>
    </w:p>
    <w:p w:rsidR="008F10B9" w:rsidRPr="0053184D" w:rsidRDefault="008F10B9" w:rsidP="008F1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10B9">
        <w:rPr>
          <w:rFonts w:ascii="Times New Roman" w:hAnsi="Times New Roman" w:cs="Times New Roman"/>
          <w:b/>
          <w:sz w:val="28"/>
          <w:szCs w:val="28"/>
        </w:rPr>
        <w:t>Распределение по полу</w:t>
      </w:r>
      <w:r w:rsidRPr="0053184D">
        <w:rPr>
          <w:rFonts w:ascii="Times New Roman" w:hAnsi="Times New Roman" w:cs="Times New Roman"/>
          <w:b/>
          <w:sz w:val="28"/>
          <w:szCs w:val="28"/>
        </w:rPr>
        <w:t>:</w:t>
      </w:r>
    </w:p>
    <w:p w:rsidR="008F10B9" w:rsidRPr="008F10B9" w:rsidRDefault="008F10B9" w:rsidP="008F1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F10B9">
        <w:rPr>
          <w:rFonts w:ascii="Times New Roman" w:hAnsi="Times New Roman" w:cs="Times New Roman"/>
          <w:sz w:val="28"/>
          <w:szCs w:val="28"/>
        </w:rPr>
        <w:t>альчиков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4B288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   чел.</w:t>
      </w:r>
    </w:p>
    <w:p w:rsidR="008F10B9" w:rsidRPr="0053184D" w:rsidRDefault="008F10B9" w:rsidP="008F1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0B9">
        <w:rPr>
          <w:rFonts w:ascii="Times New Roman" w:hAnsi="Times New Roman" w:cs="Times New Roman"/>
          <w:sz w:val="28"/>
          <w:szCs w:val="28"/>
        </w:rPr>
        <w:t>девочек</w:t>
      </w:r>
      <w:r w:rsidRPr="0053184D">
        <w:rPr>
          <w:rFonts w:ascii="Times New Roman" w:hAnsi="Times New Roman" w:cs="Times New Roman"/>
          <w:sz w:val="28"/>
          <w:szCs w:val="28"/>
        </w:rPr>
        <w:t xml:space="preserve"> - </w:t>
      </w:r>
      <w:r w:rsidR="00B26754">
        <w:rPr>
          <w:rFonts w:ascii="Times New Roman" w:hAnsi="Times New Roman" w:cs="Times New Roman"/>
          <w:sz w:val="28"/>
          <w:szCs w:val="28"/>
        </w:rPr>
        <w:t>7</w:t>
      </w:r>
      <w:r w:rsidRPr="0053184D">
        <w:rPr>
          <w:rFonts w:ascii="Times New Roman" w:hAnsi="Times New Roman" w:cs="Times New Roman"/>
          <w:sz w:val="28"/>
          <w:szCs w:val="28"/>
        </w:rPr>
        <w:t xml:space="preserve">          чел.</w:t>
      </w:r>
    </w:p>
    <w:p w:rsidR="008F10B9" w:rsidRPr="008F10B9" w:rsidRDefault="008F10B9" w:rsidP="008F1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10B9">
        <w:rPr>
          <w:rFonts w:ascii="Times New Roman" w:hAnsi="Times New Roman" w:cs="Times New Roman"/>
          <w:b/>
          <w:sz w:val="28"/>
          <w:szCs w:val="28"/>
        </w:rPr>
        <w:t>Распределение по группам здоровья</w:t>
      </w:r>
      <w:r w:rsidRPr="0053184D">
        <w:rPr>
          <w:rFonts w:ascii="Times New Roman" w:hAnsi="Times New Roman" w:cs="Times New Roman"/>
          <w:b/>
          <w:sz w:val="28"/>
          <w:szCs w:val="28"/>
        </w:rPr>
        <w:t>:</w:t>
      </w:r>
    </w:p>
    <w:p w:rsidR="008F10B9" w:rsidRPr="008F10B9" w:rsidRDefault="008F10B9" w:rsidP="008F1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-       </w:t>
      </w:r>
      <w:r w:rsidR="00072F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чел. (  </w:t>
      </w:r>
      <w:r w:rsidR="00072F0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   %)</w:t>
      </w:r>
    </w:p>
    <w:p w:rsidR="008F10B9" w:rsidRPr="008F10B9" w:rsidRDefault="008F10B9" w:rsidP="008F1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 -        </w:t>
      </w:r>
      <w:r w:rsidR="00072F0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 чел. (  </w:t>
      </w:r>
      <w:r w:rsidR="00072F01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   %)</w:t>
      </w:r>
    </w:p>
    <w:p w:rsidR="008F10B9" w:rsidRPr="008F10B9" w:rsidRDefault="008F10B9" w:rsidP="008F1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 -       </w:t>
      </w:r>
      <w:r w:rsidR="00072F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чел. (   </w:t>
      </w:r>
      <w:r w:rsidR="00072F0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%)</w:t>
      </w:r>
    </w:p>
    <w:p w:rsidR="008F10B9" w:rsidRDefault="008F10B9" w:rsidP="008F1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689F" w:rsidRDefault="005C689F" w:rsidP="008F1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689F" w:rsidRDefault="005C689F" w:rsidP="008F1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689F" w:rsidRDefault="005C689F" w:rsidP="008F1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689F" w:rsidRDefault="005C689F" w:rsidP="008F1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40CE" w:rsidRDefault="009F40CE" w:rsidP="008F1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74B8" w:rsidRDefault="003174B8" w:rsidP="008F1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5524" w:rsidRPr="003174B8" w:rsidRDefault="00145524" w:rsidP="008F1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40CE" w:rsidRPr="009F40CE" w:rsidRDefault="009F40CE" w:rsidP="008F1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89F" w:rsidRDefault="005C689F" w:rsidP="00554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4FA2" w:rsidRDefault="008F10B9" w:rsidP="00554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паспорт</w:t>
      </w:r>
      <w:r w:rsidR="00C83182">
        <w:rPr>
          <w:rFonts w:ascii="Times New Roman" w:hAnsi="Times New Roman" w:cs="Times New Roman"/>
          <w:b/>
          <w:sz w:val="28"/>
          <w:szCs w:val="28"/>
        </w:rPr>
        <w:t xml:space="preserve"> группы МКДОУ № 3 « Баир»</w:t>
      </w:r>
    </w:p>
    <w:p w:rsidR="00C83182" w:rsidRDefault="00C83182" w:rsidP="00554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Подготовительной группы №2 «Улыбка»</w:t>
      </w:r>
    </w:p>
    <w:p w:rsidR="0066298D" w:rsidRDefault="0066298D" w:rsidP="00554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46"/>
        <w:gridCol w:w="5316"/>
        <w:gridCol w:w="1134"/>
        <w:gridCol w:w="992"/>
      </w:tblGrid>
      <w:tr w:rsidR="00D52000" w:rsidTr="00D810E0">
        <w:tc>
          <w:tcPr>
            <w:tcW w:w="746" w:type="dxa"/>
            <w:shd w:val="clear" w:color="auto" w:fill="DAEEF3" w:themeFill="accent5" w:themeFillTint="33"/>
          </w:tcPr>
          <w:p w:rsidR="00D52000" w:rsidRPr="00245CA5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16" w:type="dxa"/>
            <w:shd w:val="clear" w:color="auto" w:fill="DAEEF3" w:themeFill="accent5" w:themeFillTint="33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D52000" w:rsidRPr="00245CA5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5C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%</w:t>
            </w:r>
          </w:p>
        </w:tc>
      </w:tr>
      <w:tr w:rsidR="00D52000" w:rsidTr="00A63398">
        <w:trPr>
          <w:trHeight w:val="360"/>
        </w:trPr>
        <w:tc>
          <w:tcPr>
            <w:tcW w:w="746" w:type="dxa"/>
            <w:tcBorders>
              <w:bottom w:val="single" w:sz="4" w:space="0" w:color="auto"/>
            </w:tcBorders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16" w:type="dxa"/>
            <w:tcBorders>
              <w:bottom w:val="single" w:sz="4" w:space="0" w:color="auto"/>
            </w:tcBorders>
          </w:tcPr>
          <w:p w:rsidR="00D52000" w:rsidRDefault="00D52000" w:rsidP="0024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Списочный состав обучающихся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000" w:rsidTr="00A63398">
        <w:trPr>
          <w:trHeight w:val="180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  <w:tcBorders>
              <w:top w:val="single" w:sz="4" w:space="0" w:color="auto"/>
              <w:bottom w:val="single" w:sz="4" w:space="0" w:color="auto"/>
            </w:tcBorders>
          </w:tcPr>
          <w:p w:rsidR="00D52000" w:rsidRPr="00A63398" w:rsidRDefault="00D52000" w:rsidP="0024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3398"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мальчиков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000" w:rsidTr="00A63398">
        <w:trPr>
          <w:trHeight w:val="127"/>
        </w:trPr>
        <w:tc>
          <w:tcPr>
            <w:tcW w:w="746" w:type="dxa"/>
            <w:tcBorders>
              <w:top w:val="single" w:sz="4" w:space="0" w:color="auto"/>
            </w:tcBorders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  <w:tcBorders>
              <w:top w:val="single" w:sz="4" w:space="0" w:color="auto"/>
            </w:tcBorders>
          </w:tcPr>
          <w:p w:rsidR="00D52000" w:rsidRPr="00A63398" w:rsidRDefault="00D52000" w:rsidP="0024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33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них девочек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000" w:rsidTr="00245CA5">
        <w:tc>
          <w:tcPr>
            <w:tcW w:w="746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16" w:type="dxa"/>
          </w:tcPr>
          <w:p w:rsidR="00D52000" w:rsidRPr="00245CA5" w:rsidRDefault="00D52000" w:rsidP="0024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полных благополучных семей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134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000" w:rsidTr="00245CA5">
        <w:tc>
          <w:tcPr>
            <w:tcW w:w="746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D52000" w:rsidRPr="00245CA5" w:rsidRDefault="00D52000" w:rsidP="0024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5CA5">
              <w:rPr>
                <w:rFonts w:ascii="Times New Roman" w:hAnsi="Times New Roman" w:cs="Times New Roman"/>
                <w:sz w:val="28"/>
                <w:szCs w:val="28"/>
              </w:rPr>
              <w:t>меющих 1 ребенка</w:t>
            </w:r>
          </w:p>
        </w:tc>
        <w:tc>
          <w:tcPr>
            <w:tcW w:w="1134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000" w:rsidTr="00245CA5">
        <w:tc>
          <w:tcPr>
            <w:tcW w:w="746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D52000" w:rsidRPr="00245CA5" w:rsidRDefault="00D52000" w:rsidP="0024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5CA5">
              <w:rPr>
                <w:rFonts w:ascii="Times New Roman" w:hAnsi="Times New Roman" w:cs="Times New Roman"/>
                <w:sz w:val="28"/>
                <w:szCs w:val="28"/>
              </w:rPr>
              <w:t>меющих 2 детей</w:t>
            </w:r>
          </w:p>
        </w:tc>
        <w:tc>
          <w:tcPr>
            <w:tcW w:w="1134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000" w:rsidTr="00245CA5">
        <w:tc>
          <w:tcPr>
            <w:tcW w:w="746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D52000" w:rsidRPr="00245CA5" w:rsidRDefault="00D52000" w:rsidP="0024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5CA5">
              <w:rPr>
                <w:rFonts w:ascii="Times New Roman" w:hAnsi="Times New Roman" w:cs="Times New Roman"/>
                <w:sz w:val="28"/>
                <w:szCs w:val="28"/>
              </w:rPr>
              <w:t>меющих 3 детей</w:t>
            </w:r>
          </w:p>
        </w:tc>
        <w:tc>
          <w:tcPr>
            <w:tcW w:w="1134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000" w:rsidTr="00245CA5">
        <w:tc>
          <w:tcPr>
            <w:tcW w:w="746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D52000" w:rsidRPr="00D52000" w:rsidRDefault="00D52000" w:rsidP="0024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другое</w:t>
            </w:r>
          </w:p>
        </w:tc>
        <w:tc>
          <w:tcPr>
            <w:tcW w:w="1134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000" w:rsidTr="00245CA5">
        <w:tc>
          <w:tcPr>
            <w:tcW w:w="746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16" w:type="dxa"/>
          </w:tcPr>
          <w:p w:rsidR="00D52000" w:rsidRPr="00D52000" w:rsidRDefault="00D52000" w:rsidP="0024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D520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Социальная структура семей</w:t>
            </w:r>
            <w:r w:rsidRPr="00D520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:</w:t>
            </w:r>
          </w:p>
        </w:tc>
        <w:tc>
          <w:tcPr>
            <w:tcW w:w="1134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000" w:rsidTr="00245CA5">
        <w:tc>
          <w:tcPr>
            <w:tcW w:w="746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D52000" w:rsidRPr="00D52000" w:rsidRDefault="00D52000" w:rsidP="0024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полных семей</w:t>
            </w:r>
          </w:p>
        </w:tc>
        <w:tc>
          <w:tcPr>
            <w:tcW w:w="1134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000" w:rsidTr="00245CA5">
        <w:tc>
          <w:tcPr>
            <w:tcW w:w="746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D52000" w:rsidRPr="00D52000" w:rsidRDefault="00D52000" w:rsidP="0024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неполных семей</w:t>
            </w:r>
          </w:p>
        </w:tc>
        <w:tc>
          <w:tcPr>
            <w:tcW w:w="1134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000" w:rsidTr="00245CA5">
        <w:tc>
          <w:tcPr>
            <w:tcW w:w="746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D52000" w:rsidRPr="00D52000" w:rsidRDefault="00D52000" w:rsidP="0024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неполных неблагополучных семей</w:t>
            </w:r>
          </w:p>
        </w:tc>
        <w:tc>
          <w:tcPr>
            <w:tcW w:w="1134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000" w:rsidTr="00245CA5">
        <w:tc>
          <w:tcPr>
            <w:tcW w:w="746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16" w:type="dxa"/>
          </w:tcPr>
          <w:p w:rsidR="00D52000" w:rsidRPr="00D52000" w:rsidRDefault="00D52000" w:rsidP="0024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20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Образовательный уровень родителей</w:t>
            </w:r>
          </w:p>
        </w:tc>
        <w:tc>
          <w:tcPr>
            <w:tcW w:w="1134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000" w:rsidTr="00245CA5">
        <w:tc>
          <w:tcPr>
            <w:tcW w:w="746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D52000" w:rsidRPr="00D52000" w:rsidRDefault="00D52000" w:rsidP="0024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134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000" w:rsidTr="00245CA5">
        <w:tc>
          <w:tcPr>
            <w:tcW w:w="746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D52000" w:rsidRPr="00D52000" w:rsidRDefault="00D52000" w:rsidP="0024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cреднее профессиональное образование</w:t>
            </w:r>
          </w:p>
        </w:tc>
        <w:tc>
          <w:tcPr>
            <w:tcW w:w="1134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000" w:rsidTr="00245CA5">
        <w:tc>
          <w:tcPr>
            <w:tcW w:w="746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D52000" w:rsidRPr="00D52000" w:rsidRDefault="00D52000" w:rsidP="0024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высшее профессиональное образование</w:t>
            </w:r>
          </w:p>
        </w:tc>
        <w:tc>
          <w:tcPr>
            <w:tcW w:w="1134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000" w:rsidTr="00245CA5">
        <w:tc>
          <w:tcPr>
            <w:tcW w:w="746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D52000" w:rsidRPr="00D52000" w:rsidRDefault="00D52000" w:rsidP="0024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0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учатся</w:t>
            </w:r>
          </w:p>
        </w:tc>
        <w:tc>
          <w:tcPr>
            <w:tcW w:w="1134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000" w:rsidTr="00245CA5">
        <w:tc>
          <w:tcPr>
            <w:tcW w:w="746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16" w:type="dxa"/>
          </w:tcPr>
          <w:p w:rsidR="00D52000" w:rsidRPr="00D52000" w:rsidRDefault="00D52000" w:rsidP="0024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20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Социальный статус родителей</w:t>
            </w:r>
          </w:p>
        </w:tc>
        <w:tc>
          <w:tcPr>
            <w:tcW w:w="1134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000" w:rsidTr="00245CA5">
        <w:tc>
          <w:tcPr>
            <w:tcW w:w="746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D52000" w:rsidRDefault="00D52000" w:rsidP="0024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1134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000" w:rsidTr="00245CA5">
        <w:tc>
          <w:tcPr>
            <w:tcW w:w="746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D52000" w:rsidRDefault="00D52000" w:rsidP="0024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(лица, занимающие 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руководителей предприятий и их</w:t>
            </w:r>
          </w:p>
        </w:tc>
        <w:tc>
          <w:tcPr>
            <w:tcW w:w="1134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2000" w:rsidRDefault="00D52000" w:rsidP="00554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F10B9" w:rsidRPr="00194388" w:rsidRDefault="008F10B9" w:rsidP="00851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89F" w:rsidRPr="00194388" w:rsidRDefault="005C689F" w:rsidP="00851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89F" w:rsidRPr="00194388" w:rsidRDefault="005C689F" w:rsidP="00851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89F" w:rsidRPr="00194388" w:rsidRDefault="005C689F" w:rsidP="00851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89F" w:rsidRPr="00194388" w:rsidRDefault="005C689F" w:rsidP="00851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89F" w:rsidRPr="00194388" w:rsidRDefault="005C689F" w:rsidP="00851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89F" w:rsidRPr="00194388" w:rsidRDefault="005C689F" w:rsidP="00851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89F" w:rsidRPr="00194388" w:rsidRDefault="005C689F" w:rsidP="00851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89F" w:rsidRPr="00194388" w:rsidRDefault="005C689F" w:rsidP="00851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89F" w:rsidRPr="00194388" w:rsidRDefault="005C689F" w:rsidP="00851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2000" w:rsidRPr="00194388" w:rsidRDefault="00D52000" w:rsidP="00851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89F" w:rsidRPr="00194388" w:rsidRDefault="005C689F" w:rsidP="00851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59D8" w:rsidRDefault="007B59D8" w:rsidP="007B5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4A">
        <w:rPr>
          <w:rFonts w:ascii="Times New Roman" w:hAnsi="Times New Roman" w:cs="Times New Roman"/>
          <w:b/>
          <w:sz w:val="28"/>
          <w:szCs w:val="28"/>
        </w:rPr>
        <w:lastRenderedPageBreak/>
        <w:t>Целевые группы обучающихся</w:t>
      </w:r>
    </w:p>
    <w:p w:rsidR="0066298D" w:rsidRDefault="007B59D8" w:rsidP="00662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4A">
        <w:rPr>
          <w:rFonts w:ascii="Times New Roman" w:hAnsi="Times New Roman" w:cs="Times New Roman"/>
          <w:b/>
          <w:sz w:val="28"/>
          <w:szCs w:val="28"/>
        </w:rPr>
        <w:t xml:space="preserve">для оказания им адресной </w:t>
      </w:r>
      <w:r w:rsidRPr="0066298D">
        <w:rPr>
          <w:rFonts w:ascii="Times New Roman" w:hAnsi="Times New Roman" w:cs="Times New Roman"/>
          <w:b/>
          <w:sz w:val="28"/>
          <w:szCs w:val="28"/>
        </w:rPr>
        <w:t xml:space="preserve">психологической помощи </w:t>
      </w:r>
    </w:p>
    <w:p w:rsidR="0066298D" w:rsidRDefault="007B59D8" w:rsidP="00662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98D">
        <w:rPr>
          <w:rFonts w:ascii="Times New Roman" w:hAnsi="Times New Roman" w:cs="Times New Roman"/>
          <w:b/>
          <w:sz w:val="28"/>
          <w:szCs w:val="28"/>
        </w:rPr>
        <w:t>и включения их в программы психолого-педагогического сопровождения</w:t>
      </w:r>
    </w:p>
    <w:p w:rsidR="00CC4BC0" w:rsidRPr="0066298D" w:rsidRDefault="00CC4BC0" w:rsidP="00662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организации коррекционно-развивающей работы)</w:t>
      </w:r>
    </w:p>
    <w:p w:rsidR="0066298D" w:rsidRDefault="0066298D" w:rsidP="0066298D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4536"/>
        <w:gridCol w:w="2179"/>
        <w:gridCol w:w="2464"/>
      </w:tblGrid>
      <w:tr w:rsidR="0066298D" w:rsidTr="00861808">
        <w:tc>
          <w:tcPr>
            <w:tcW w:w="675" w:type="dxa"/>
            <w:shd w:val="clear" w:color="auto" w:fill="DAEEF3" w:themeFill="accent5" w:themeFillTint="33"/>
          </w:tcPr>
          <w:p w:rsidR="0066298D" w:rsidRPr="0066298D" w:rsidRDefault="0066298D" w:rsidP="00662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98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:rsidR="0066298D" w:rsidRPr="0066298D" w:rsidRDefault="0066298D" w:rsidP="00662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98D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группа</w:t>
            </w:r>
          </w:p>
        </w:tc>
        <w:tc>
          <w:tcPr>
            <w:tcW w:w="2179" w:type="dxa"/>
            <w:shd w:val="clear" w:color="auto" w:fill="DAEEF3" w:themeFill="accent5" w:themeFillTint="33"/>
          </w:tcPr>
          <w:p w:rsidR="0066298D" w:rsidRDefault="0066298D" w:rsidP="00662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66298D" w:rsidRPr="0066298D" w:rsidRDefault="0066298D" w:rsidP="00662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2464" w:type="dxa"/>
            <w:shd w:val="clear" w:color="auto" w:fill="DAEEF3" w:themeFill="accent5" w:themeFillTint="33"/>
          </w:tcPr>
          <w:p w:rsidR="0066298D" w:rsidRPr="0066298D" w:rsidRDefault="0066298D" w:rsidP="00662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Другое</w:t>
            </w:r>
          </w:p>
        </w:tc>
      </w:tr>
      <w:tr w:rsidR="0066298D" w:rsidTr="00861808">
        <w:tc>
          <w:tcPr>
            <w:tcW w:w="675" w:type="dxa"/>
          </w:tcPr>
          <w:p w:rsidR="0066298D" w:rsidRPr="00861808" w:rsidRDefault="0066298D" w:rsidP="00662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6298D" w:rsidRPr="00861808" w:rsidRDefault="0085191F" w:rsidP="008519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Нормотипичные дети с норм</w:t>
            </w:r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тивным кризисом развития</w:t>
            </w:r>
          </w:p>
        </w:tc>
        <w:tc>
          <w:tcPr>
            <w:tcW w:w="2179" w:type="dxa"/>
          </w:tcPr>
          <w:p w:rsidR="0066298D" w:rsidRPr="0066298D" w:rsidRDefault="0066298D" w:rsidP="0066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6298D" w:rsidRPr="0066298D" w:rsidRDefault="0066298D" w:rsidP="0066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8D" w:rsidTr="00861808">
        <w:tc>
          <w:tcPr>
            <w:tcW w:w="675" w:type="dxa"/>
          </w:tcPr>
          <w:p w:rsidR="0066298D" w:rsidRPr="00861808" w:rsidRDefault="0066298D" w:rsidP="00662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66298D" w:rsidRPr="00861808" w:rsidRDefault="0085191F" w:rsidP="008519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 с особыми образ</w:t>
            </w:r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вательными потребностями</w:t>
            </w:r>
            <w:r w:rsidR="00861808"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179" w:type="dxa"/>
          </w:tcPr>
          <w:p w:rsidR="0066298D" w:rsidRPr="0066298D" w:rsidRDefault="0066298D" w:rsidP="0066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6298D" w:rsidRPr="0066298D" w:rsidRDefault="0066298D" w:rsidP="0066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8D" w:rsidTr="00861808">
        <w:tc>
          <w:tcPr>
            <w:tcW w:w="675" w:type="dxa"/>
          </w:tcPr>
          <w:p w:rsidR="0066298D" w:rsidRPr="0066298D" w:rsidRDefault="0085191F" w:rsidP="0066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36" w:type="dxa"/>
          </w:tcPr>
          <w:p w:rsidR="0066298D" w:rsidRPr="0066298D" w:rsidRDefault="0085191F" w:rsidP="005E3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98D">
              <w:rPr>
                <w:rFonts w:ascii="Times New Roman" w:hAnsi="Times New Roman" w:cs="Times New Roman"/>
                <w:sz w:val="28"/>
                <w:szCs w:val="28"/>
              </w:rPr>
              <w:t>обучающиеся по индивидуальному учебному плану (учебному расп</w:t>
            </w:r>
            <w:r w:rsidRPr="006629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298D">
              <w:rPr>
                <w:rFonts w:ascii="Times New Roman" w:hAnsi="Times New Roman" w:cs="Times New Roman"/>
                <w:sz w:val="28"/>
                <w:szCs w:val="28"/>
              </w:rPr>
              <w:t xml:space="preserve">санию) на основании медицинского заключения (дети, находящиеся под диспансерным наблюдением, в т.ч. часто </w:t>
            </w:r>
            <w:r w:rsidR="005E3EA3">
              <w:rPr>
                <w:rFonts w:ascii="Times New Roman" w:hAnsi="Times New Roman" w:cs="Times New Roman"/>
                <w:sz w:val="28"/>
                <w:szCs w:val="28"/>
              </w:rPr>
              <w:t>болеющие дети)</w:t>
            </w:r>
          </w:p>
        </w:tc>
        <w:tc>
          <w:tcPr>
            <w:tcW w:w="2179" w:type="dxa"/>
          </w:tcPr>
          <w:p w:rsidR="0066298D" w:rsidRPr="0066298D" w:rsidRDefault="0066298D" w:rsidP="0066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6298D" w:rsidRPr="0066298D" w:rsidRDefault="0066298D" w:rsidP="0066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8D" w:rsidTr="00861808">
        <w:tc>
          <w:tcPr>
            <w:tcW w:w="675" w:type="dxa"/>
          </w:tcPr>
          <w:p w:rsidR="0066298D" w:rsidRPr="0066298D" w:rsidRDefault="0085191F" w:rsidP="0066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36" w:type="dxa"/>
          </w:tcPr>
          <w:p w:rsidR="0066298D" w:rsidRPr="0066298D" w:rsidRDefault="0085191F" w:rsidP="00851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98D">
              <w:rPr>
                <w:rFonts w:ascii="Times New Roman" w:hAnsi="Times New Roman" w:cs="Times New Roman"/>
                <w:sz w:val="28"/>
                <w:szCs w:val="28"/>
              </w:rPr>
              <w:t>обучающиеся, испытывающие трудности в освоении образов</w:t>
            </w:r>
            <w:r w:rsidRPr="006629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298D">
              <w:rPr>
                <w:rFonts w:ascii="Times New Roman" w:hAnsi="Times New Roman" w:cs="Times New Roman"/>
                <w:sz w:val="28"/>
                <w:szCs w:val="28"/>
              </w:rPr>
              <w:t>тельных программ,</w:t>
            </w:r>
            <w:r w:rsidR="008705E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развитии, соц</w:t>
            </w:r>
            <w:r w:rsidR="008705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705E7">
              <w:rPr>
                <w:rFonts w:ascii="Times New Roman" w:hAnsi="Times New Roman" w:cs="Times New Roman"/>
                <w:sz w:val="28"/>
                <w:szCs w:val="28"/>
              </w:rPr>
              <w:t>альной адаптации</w:t>
            </w:r>
          </w:p>
        </w:tc>
        <w:tc>
          <w:tcPr>
            <w:tcW w:w="2179" w:type="dxa"/>
          </w:tcPr>
          <w:p w:rsidR="0066298D" w:rsidRPr="0066298D" w:rsidRDefault="0066298D" w:rsidP="0066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6298D" w:rsidRPr="0066298D" w:rsidRDefault="0066298D" w:rsidP="0066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8D" w:rsidTr="00861808">
        <w:tc>
          <w:tcPr>
            <w:tcW w:w="675" w:type="dxa"/>
          </w:tcPr>
          <w:p w:rsidR="0066298D" w:rsidRPr="0066298D" w:rsidRDefault="0085191F" w:rsidP="0066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536" w:type="dxa"/>
          </w:tcPr>
          <w:p w:rsidR="0066298D" w:rsidRPr="0066298D" w:rsidRDefault="0085191F" w:rsidP="00851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98D">
              <w:rPr>
                <w:rFonts w:ascii="Times New Roman" w:hAnsi="Times New Roman" w:cs="Times New Roman"/>
                <w:sz w:val="28"/>
                <w:szCs w:val="28"/>
              </w:rPr>
              <w:t>обучающиеся, испытывающие трудности в освоении образов</w:t>
            </w:r>
            <w:r w:rsidRPr="006629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298D">
              <w:rPr>
                <w:rFonts w:ascii="Times New Roman" w:hAnsi="Times New Roman" w:cs="Times New Roman"/>
                <w:sz w:val="28"/>
                <w:szCs w:val="28"/>
              </w:rPr>
              <w:t>тельных программ, ра</w:t>
            </w:r>
            <w:r w:rsidR="008705E7">
              <w:rPr>
                <w:rFonts w:ascii="Times New Roman" w:hAnsi="Times New Roman" w:cs="Times New Roman"/>
                <w:sz w:val="28"/>
                <w:szCs w:val="28"/>
              </w:rPr>
              <w:t>звитии, соц</w:t>
            </w:r>
            <w:r w:rsidR="008705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705E7">
              <w:rPr>
                <w:rFonts w:ascii="Times New Roman" w:hAnsi="Times New Roman" w:cs="Times New Roman"/>
                <w:sz w:val="28"/>
                <w:szCs w:val="28"/>
              </w:rPr>
              <w:t>альной адаптации</w:t>
            </w:r>
          </w:p>
        </w:tc>
        <w:tc>
          <w:tcPr>
            <w:tcW w:w="2179" w:type="dxa"/>
          </w:tcPr>
          <w:p w:rsidR="0066298D" w:rsidRPr="0066298D" w:rsidRDefault="0066298D" w:rsidP="0066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6298D" w:rsidRPr="0066298D" w:rsidRDefault="0066298D" w:rsidP="0066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91F" w:rsidTr="00861808">
        <w:tc>
          <w:tcPr>
            <w:tcW w:w="675" w:type="dxa"/>
          </w:tcPr>
          <w:p w:rsidR="0085191F" w:rsidRPr="0066298D" w:rsidRDefault="0085191F" w:rsidP="0066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536" w:type="dxa"/>
          </w:tcPr>
          <w:p w:rsidR="0085191F" w:rsidRPr="0066298D" w:rsidRDefault="008705E7" w:rsidP="00851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Одаренные обучающиеся</w:t>
            </w:r>
          </w:p>
        </w:tc>
        <w:tc>
          <w:tcPr>
            <w:tcW w:w="2179" w:type="dxa"/>
          </w:tcPr>
          <w:p w:rsidR="0085191F" w:rsidRPr="0066298D" w:rsidRDefault="0085191F" w:rsidP="0066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5191F" w:rsidRPr="0066298D" w:rsidRDefault="0085191F" w:rsidP="0066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91F" w:rsidTr="00861808">
        <w:tc>
          <w:tcPr>
            <w:tcW w:w="675" w:type="dxa"/>
          </w:tcPr>
          <w:p w:rsidR="0085191F" w:rsidRPr="00861808" w:rsidRDefault="0085191F" w:rsidP="00662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85191F" w:rsidRPr="00861808" w:rsidRDefault="0085191F" w:rsidP="008519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Дети и (или) семьи, находящиеся в трудной жизненной ситуации, признанные таковыми в н</w:t>
            </w:r>
            <w:r w:rsidR="008705E7">
              <w:rPr>
                <w:rFonts w:ascii="Times New Roman" w:hAnsi="Times New Roman" w:cs="Times New Roman"/>
                <w:b/>
                <w:sz w:val="28"/>
                <w:szCs w:val="28"/>
              </w:rPr>
              <w:t>орм</w:t>
            </w:r>
            <w:r w:rsidR="008705E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705E7">
              <w:rPr>
                <w:rFonts w:ascii="Times New Roman" w:hAnsi="Times New Roman" w:cs="Times New Roman"/>
                <w:b/>
                <w:sz w:val="28"/>
                <w:szCs w:val="28"/>
              </w:rPr>
              <w:t>тивно установленном порядке</w:t>
            </w:r>
          </w:p>
        </w:tc>
        <w:tc>
          <w:tcPr>
            <w:tcW w:w="2179" w:type="dxa"/>
          </w:tcPr>
          <w:p w:rsidR="0085191F" w:rsidRPr="0066298D" w:rsidRDefault="0085191F" w:rsidP="0066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5191F" w:rsidRPr="0066298D" w:rsidRDefault="0085191F" w:rsidP="0066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91F" w:rsidTr="00861808">
        <w:tc>
          <w:tcPr>
            <w:tcW w:w="675" w:type="dxa"/>
          </w:tcPr>
          <w:p w:rsidR="0085191F" w:rsidRPr="00861808" w:rsidRDefault="0085191F" w:rsidP="00662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85191F" w:rsidRPr="00861808" w:rsidRDefault="0085191F" w:rsidP="008519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Дети и (или) семьи, находящиеся в социально опасном положении (безнадзорные, беспризорные, склонные к бродяжничеству), признанные таковыми в норм</w:t>
            </w:r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тивно установленном порядке</w:t>
            </w:r>
          </w:p>
        </w:tc>
        <w:tc>
          <w:tcPr>
            <w:tcW w:w="2179" w:type="dxa"/>
          </w:tcPr>
          <w:p w:rsidR="0085191F" w:rsidRPr="0066298D" w:rsidRDefault="0085191F" w:rsidP="0066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5191F" w:rsidRPr="0066298D" w:rsidRDefault="0085191F" w:rsidP="0066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91F" w:rsidTr="00861808">
        <w:tc>
          <w:tcPr>
            <w:tcW w:w="675" w:type="dxa"/>
          </w:tcPr>
          <w:p w:rsidR="0085191F" w:rsidRPr="00861808" w:rsidRDefault="0085191F" w:rsidP="00662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85191F" w:rsidRPr="00861808" w:rsidRDefault="0085191F" w:rsidP="008519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 «группы риска»: проявляющие комплекс выр</w:t>
            </w:r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женных факторов риска нег</w:t>
            </w:r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тивных проявлений (импульси</w:t>
            </w:r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ность, агрессивность, неустойч</w:t>
            </w:r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вая или крайне низкая (зав</w:t>
            </w:r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шенная) самооценка, завыше</w:t>
            </w:r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61808">
              <w:rPr>
                <w:rFonts w:ascii="Times New Roman" w:hAnsi="Times New Roman" w:cs="Times New Roman"/>
                <w:b/>
                <w:sz w:val="28"/>
                <w:szCs w:val="28"/>
              </w:rPr>
              <w:t>ный уровень притязаний)</w:t>
            </w:r>
          </w:p>
        </w:tc>
        <w:tc>
          <w:tcPr>
            <w:tcW w:w="2179" w:type="dxa"/>
          </w:tcPr>
          <w:p w:rsidR="0085191F" w:rsidRPr="0066298D" w:rsidRDefault="0085191F" w:rsidP="0066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5191F" w:rsidRPr="0066298D" w:rsidRDefault="0085191F" w:rsidP="0066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808" w:rsidRDefault="00861808" w:rsidP="00851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2EFB" w:rsidRDefault="00D369DD" w:rsidP="00D52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84D">
        <w:rPr>
          <w:rFonts w:ascii="Times New Roman" w:eastAsia="Times New Roman" w:hAnsi="Times New Roman" w:cs="Times New Roman"/>
          <w:b/>
          <w:sz w:val="28"/>
          <w:szCs w:val="28"/>
        </w:rPr>
        <w:t>1.2. ПЛАНИРУЕМЫЕ РЕЗУЛЬТАТЫ РЕАЛИЗАЦИИ</w:t>
      </w:r>
      <w:r w:rsidR="0053184D" w:rsidRPr="0053184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РАБОЧЕЙ ПР</w:t>
      </w:r>
      <w:r w:rsidR="0053184D" w:rsidRPr="0053184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53184D" w:rsidRPr="0053184D">
        <w:rPr>
          <w:rFonts w:ascii="Times New Roman" w:eastAsia="Times New Roman" w:hAnsi="Times New Roman" w:cs="Times New Roman"/>
          <w:b/>
          <w:sz w:val="28"/>
          <w:szCs w:val="28"/>
        </w:rPr>
        <w:t>ГРАММЫ</w:t>
      </w:r>
    </w:p>
    <w:p w:rsidR="0085191F" w:rsidRPr="0085191F" w:rsidRDefault="0085191F" w:rsidP="00851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2EFB" w:rsidRPr="00531F45" w:rsidRDefault="006D2EFB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Содер</w:t>
      </w:r>
      <w:r w:rsidR="00361DEC">
        <w:rPr>
          <w:rFonts w:ascii="Times New Roman CYR" w:eastAsia="Times New Roman" w:hAnsi="Times New Roman CYR" w:cs="Times New Roman CYR"/>
          <w:sz w:val="28"/>
          <w:szCs w:val="28"/>
        </w:rPr>
        <w:t xml:space="preserve">жание и планируемые результаты </w:t>
      </w:r>
      <w:r w:rsidR="00D810E0">
        <w:rPr>
          <w:rFonts w:ascii="Times New Roman CYR" w:eastAsia="Times New Roman" w:hAnsi="Times New Roman CYR" w:cs="Times New Roman CYR"/>
          <w:sz w:val="28"/>
          <w:szCs w:val="28"/>
        </w:rPr>
        <w:t>ООП ДО</w:t>
      </w:r>
      <w:r w:rsidR="005160DD">
        <w:rPr>
          <w:rFonts w:ascii="Times New Roman CYR" w:eastAsia="Times New Roman" w:hAnsi="Times New Roman CYR" w:cs="Times New Roman CYR"/>
          <w:sz w:val="28"/>
          <w:szCs w:val="28"/>
        </w:rPr>
        <w:t xml:space="preserve">ДОО 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не ниже соответс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вующих содержания и планируемых ре</w:t>
      </w:r>
      <w:r w:rsidR="00361DEC">
        <w:rPr>
          <w:rFonts w:ascii="Times New Roman CYR" w:eastAsia="Times New Roman" w:hAnsi="Times New Roman CYR" w:cs="Times New Roman CYR"/>
          <w:sz w:val="28"/>
          <w:szCs w:val="28"/>
        </w:rPr>
        <w:t>зультатов Федеральной образовательной программы для детей к завершению дошкольного образования.</w:t>
      </w:r>
    </w:p>
    <w:p w:rsidR="00D810E0" w:rsidRDefault="006D2EFB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достижений. </w:t>
      </w:r>
    </w:p>
    <w:p w:rsidR="006D2EFB" w:rsidRPr="006D2EFB" w:rsidRDefault="006D2EFB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Поэтому планируемые результаты освоения </w:t>
      </w:r>
      <w:r w:rsidR="00D810E0">
        <w:rPr>
          <w:rFonts w:ascii="Times New Roman CYR" w:eastAsia="Times New Roman" w:hAnsi="Times New Roman CYR" w:cs="Times New Roman CYR"/>
          <w:sz w:val="28"/>
          <w:szCs w:val="28"/>
        </w:rPr>
        <w:t>дошкольниками ООП ДО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представляют собой возрастные характеристики возможных достижений р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бёнка </w:t>
      </w:r>
      <w:r w:rsidR="00D810E0">
        <w:rPr>
          <w:rFonts w:ascii="Times New Roman CYR" w:eastAsia="Times New Roman" w:hAnsi="Times New Roman CYR" w:cs="Times New Roman CYR"/>
          <w:sz w:val="28"/>
          <w:szCs w:val="28"/>
        </w:rPr>
        <w:t>к завершению дошкольного образования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6D2EFB" w:rsidRPr="006D2EFB" w:rsidRDefault="006D2EFB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Это связано с неустойчивостью, гетерохронностью и индивидуальным темпом психического развития детей в дошкольном детстве, особенно при пр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хождении критических периодов. По этой причине ребёнок может продемонс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рировать обозначенные в планируемых результатах возрастные характеристики развития раньше или позже заданных возрастных ориентиров.</w:t>
      </w:r>
    </w:p>
    <w:p w:rsidR="006D2EFB" w:rsidRDefault="006D2EFB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Степень выраженности возрастных характеристик возможных достижений может различаться у детей одного возраста по причине высокой индивидуал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зации их психического развития и разных стартовых условий освоения образ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вательной программы. Обозначенные ра</w:t>
      </w:r>
      <w:r w:rsidR="00361DEC">
        <w:rPr>
          <w:rFonts w:ascii="Times New Roman CYR" w:eastAsia="Times New Roman" w:hAnsi="Times New Roman CYR" w:cs="Times New Roman CYR"/>
          <w:sz w:val="28"/>
          <w:szCs w:val="28"/>
        </w:rPr>
        <w:t>зличия не являются основанием для констатации трудностей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ребёнка в освоен</w:t>
      </w:r>
      <w:r w:rsidR="00361DEC">
        <w:rPr>
          <w:rFonts w:ascii="Times New Roman CYR" w:eastAsia="Times New Roman" w:hAnsi="Times New Roman CYR" w:cs="Times New Roman CYR"/>
          <w:sz w:val="28"/>
          <w:szCs w:val="28"/>
        </w:rPr>
        <w:t>ии образовательной программы ДО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и не подразумевают его включения в соответствующую целевую группу.</w:t>
      </w:r>
    </w:p>
    <w:p w:rsidR="000F1F76" w:rsidRPr="006D2EFB" w:rsidRDefault="000F1F76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D2EFB" w:rsidRPr="006D2EFB" w:rsidRDefault="006D2EFB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Планируемые результаты</w:t>
      </w:r>
      <w:r w:rsidR="00BF3EEF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(целевые ориентиры) </w:t>
      </w:r>
      <w:r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на этапе завершения освоения </w:t>
      </w:r>
      <w:r w:rsidR="00246513">
        <w:rPr>
          <w:rFonts w:ascii="Times New Roman CYR" w:eastAsia="Times New Roman" w:hAnsi="Times New Roman CYR" w:cs="Times New Roman CYR"/>
          <w:b/>
          <w:sz w:val="28"/>
          <w:szCs w:val="28"/>
        </w:rPr>
        <w:t>ООП ДО</w:t>
      </w:r>
      <w:r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(к концу дошкольного возраста):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 ребёнка сформированы основные психофизические и нравственно-волевые качества;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основными движениями и элементами спортивных игр, может контролировать свои движение и управлять ими;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соблюдает элементарные правила здорового образа жизни и ли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ной гигиены;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результативно выполняет физические упражнения (общеразв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вающие, основные движения, спортивные), участвует в туристских пеших пр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гулках, осваивает простейшие туристские навыки, ориентируется на местности;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элементы творчества в двигательной деятельности;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нравственно-волевые качества, самоконтроль и может осуществлять анализ своей двигательной деятельности;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духовно-нравственные качества и основы патриотизма в ходе занятий физической культурой и ознакомлением с достижениями ро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сийского спорта;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начальные представления о правилах безопасного повед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ния в двигательной деятельности; о том, что такое здоровье, понимает, как по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держать, укрепить и сохранить его;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навыками личной гигиены, может заботливо относиться к своему здоровью и здоровью окружающих, стремится оказать помощь и по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держку другим людям;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соблюдает элементарные социальные нормы и правила повед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ния в различных видах деятельности, взаимоотношениях со взрослыми и све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стниками;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сверстниками; старается разрешать во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никающие конфликты конструктивными способами;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понимать свои переживания и причины их возникнов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ния, регулировать свое поведение и осуществлять выбор социально одобря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мых действий в конкретных ситуациях, обосновывать свои ценностные орие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тации;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стремится сохранять позитивную самооценку;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положительное отношение к миру, разным видам тр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да, другим людям и самому себе;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 ребёнка выражено стремление заниматься социально значимой де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тельностью;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откликаться на эмоции близких людей, проявлять э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патию (сочувствие, сопереживание, содействие);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к осуществлению социальной навигации как ориент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ции в социуме и соблюдению правил безопасности в реальном и цифровом взаимодействии;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решать адекватные возрасту интеллектуальные, тво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речью как средством коммуникации, ведет диалог со взрослыми и сверстниками, использует формулы речевого этикета в соответс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вии с ситуацией общения, владеет коммуникативно-речевыми умениями;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знает и осмысленно воспринимает литературные произведения различных жанров, имеет предпочтения в жанрах литературы, проявляет инт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рес к книгам познавательного характера, определяет характеры персонажей, мотивы их поведения, оценивает поступки литературных героев;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обладает начальными знаниями о природном и социальном мире, в котором он живет: элементарными представлениями из области естествозн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ния, математики, истории, искусства и спорта, информатики и инженерии и 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му подобное; о себе, собственной принадлежности и принадлежности других людей к определенному полу; составе семьи, родственных отношениях и вза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мосвязях, семейных традициях; об обществе, его национально-культурных це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ностях; государстве и принадлежности к нему;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вую картину окружающей реальности, использует основные культурные спос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бы деятельности;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представление о жизни людей в России, имеет некоторые представления о важных исторических событиях Отечества; имеет представл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ние о многообразии стран и народов мира;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применять в жизненных и игровых ситуациях знания о количестве, форме, величине предметов, пространстве и времени, умения сч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тать, измерять, сравнивать, вычислять и тому подобное;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разнообразные познавательные умения: определяет прот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представление о некоторых наиболее ярких представит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лях живой природы России и планеты, их отличительных признаках, среде об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тания, потребностях живой природы, росте и развитии живых существ; свойс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вах неживой природы, сезонных изменениях в природе, наблюдает за погодой, живыми объектами, имеет сформированный познавательный интерес к прир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де, осознанно соблюдает правила поведения в природе, знает способы охраны природы, демонстрирует заботливое отношение к ней;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воспринимать и понимать произведения различных 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дов искусства, имеет предпочтения в области музыкальной, изобразительной, театрализованной деятельности;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выражает интерес к культурным традициям народа в процессе знакомства с различными видами и жанрами искусства; обладает начальными знаниями об искусстве;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умениями, навыками и средствами художественной 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разительности в различных видах деятельности и искусства; использует ра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личные технические приемы в свободной художественной деятельности;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участвует в создании индивидуальных и коллективных творч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ских работ, тематических композиций к праздничным утренникам и развлеч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ниям, художественных проектах;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самостоятельно выбирает технику и выразительные средства для наиболее точной передачи образа и своего замысла, способен создавать сло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ные объекты и композиции, преобразовывать и использовать с учётом игровой ситуации;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разными формами и видами игры, различает условную и реальную ситуации, предлагает и объясняет замысел игры, комбинирует сюж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ты на основе реальных, вымышленных событий, выполняет несколько ролей в одной игре, подбирает разные средства для создания игровых образов, соглас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вывает свои интересы с интересами партнеров по игре, управляет персонажами 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в режиссерской игре;</w:t>
      </w:r>
    </w:p>
    <w:p w:rsidR="006D2EFB" w:rsidRPr="006D2EFB" w:rsidRDefault="00DA6984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игровому экспериментированию с предм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тами, к развивающим и познавательным играм, в играх с готовым содержанием и правилами может объяснить содержание и правила игры другим детям, в 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вместной игре следит за точным выполнением правил всеми участниками;</w:t>
      </w:r>
    </w:p>
    <w:p w:rsidR="006D2EFB" w:rsidRDefault="00DA6984" w:rsidP="00B57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планировать свои действия, направленные на достиж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:rsidR="007C4FE6" w:rsidRDefault="00A3265A" w:rsidP="002465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677F06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461DD8" w:rsidRPr="00461DD8">
        <w:rPr>
          <w:rFonts w:ascii="Times New Roman" w:hAnsi="Times New Roman" w:cs="Times New Roman"/>
          <w:b/>
          <w:bCs/>
          <w:sz w:val="28"/>
          <w:szCs w:val="28"/>
        </w:rPr>
        <w:t>.3. </w:t>
      </w:r>
      <w:r w:rsidR="00461DD8" w:rsidRPr="00461DD8">
        <w:rPr>
          <w:rFonts w:ascii="Times New Roman" w:hAnsi="Times New Roman" w:cs="Times New Roman"/>
          <w:b/>
          <w:sz w:val="28"/>
          <w:szCs w:val="28"/>
        </w:rPr>
        <w:t>ПЕДАГОГИЧЕСКАЯ ДИАГНОСТИКА ДОСТИЖЕНИЯ ПЛ</w:t>
      </w:r>
      <w:r w:rsidR="00461DD8" w:rsidRPr="00461DD8">
        <w:rPr>
          <w:rFonts w:ascii="Times New Roman" w:hAnsi="Times New Roman" w:cs="Times New Roman"/>
          <w:b/>
          <w:sz w:val="28"/>
          <w:szCs w:val="28"/>
        </w:rPr>
        <w:t>А</w:t>
      </w:r>
      <w:r w:rsidR="00461DD8" w:rsidRPr="00461DD8">
        <w:rPr>
          <w:rFonts w:ascii="Times New Roman" w:hAnsi="Times New Roman" w:cs="Times New Roman"/>
          <w:b/>
          <w:sz w:val="28"/>
          <w:szCs w:val="28"/>
        </w:rPr>
        <w:t>НИРУЕМЫХ РЕЗУЛЬТАТОВ</w:t>
      </w:r>
    </w:p>
    <w:p w:rsidR="00167522" w:rsidRDefault="00167522" w:rsidP="00246513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7522" w:rsidRDefault="00167522" w:rsidP="00246513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7522">
        <w:rPr>
          <w:rFonts w:ascii="Times New Roman" w:hAnsi="Times New Roman" w:cs="Times New Roman"/>
          <w:bCs/>
          <w:sz w:val="28"/>
          <w:szCs w:val="28"/>
        </w:rPr>
        <w:t>Оценивание качества образовательной деятельности осуществляется в форме педагогической диагностики.</w:t>
      </w:r>
    </w:p>
    <w:p w:rsidR="00660300" w:rsidRPr="00660300" w:rsidRDefault="00660300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00">
        <w:rPr>
          <w:rFonts w:ascii="Times New Roman" w:eastAsia="Times New Roman" w:hAnsi="Times New Roman" w:cs="Times New Roman"/>
          <w:sz w:val="28"/>
          <w:szCs w:val="28"/>
        </w:rPr>
        <w:t>Концептуальные основания такой оценки определяются требованиями Ф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дерального закона от 29 декабря 2012 г.» № 273-ФЗ «Об образовании в Росси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 xml:space="preserve">ской Федерации», а также </w:t>
      </w:r>
      <w:r>
        <w:rPr>
          <w:rFonts w:ascii="Times New Roman" w:eastAsia="Times New Roman" w:hAnsi="Times New Roman" w:cs="Times New Roman"/>
          <w:sz w:val="28"/>
          <w:szCs w:val="28"/>
        </w:rPr>
        <w:t>ФГОС ДО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, в котором определены государственные гарантии качества образования.</w:t>
      </w:r>
    </w:p>
    <w:p w:rsidR="00167522" w:rsidRPr="00D37555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D375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Педагогическая диагностика достижения планируемых результатов:</w:t>
      </w:r>
    </w:p>
    <w:p w:rsidR="00167522" w:rsidRPr="00167522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1. Педагогическая диагностика достижений планируемых результатов направлена на изучение деятельностных умений ребёнка, его интересов, пре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д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почтений, склонностей, личностных особенностей, способов взаимодействия со взрослыми и сверстниками.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Она позволяет выявлять особенности и динам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ку развития ребёнка, составлять на основе полученных данных индивидуал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ные образовательные маршруты освоения образовательной программы, сво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временно вносить изменения в планирование, содержание и организацию обр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зовательной деятельности.</w:t>
      </w:r>
    </w:p>
    <w:p w:rsidR="00167522" w:rsidRPr="00167522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2. Цели педагогической диагностики, а также особенности её проведения определяются требованиями ФГОС ДО. </w:t>
      </w:r>
      <w:r w:rsidR="00246513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ожет проводиться оценка индивид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ального развития детей, которая осуществляется педагогом в рамках педагог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ческой диагностики. </w:t>
      </w:r>
    </w:p>
    <w:p w:rsidR="00167522" w:rsidRPr="005E61D5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3. Специфика педагогической диагностики достижения планируемых о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б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разовательных результатов обусловлена следующими требованиями ФГОС ДО:</w:t>
      </w:r>
    </w:p>
    <w:p w:rsidR="00167522" w:rsidRPr="00167522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планируемые результаты освоения </w:t>
      </w:r>
      <w:r w:rsidR="00246513">
        <w:rPr>
          <w:rFonts w:ascii="Times New Roman CYR" w:eastAsia="Times New Roman" w:hAnsi="Times New Roman CYR" w:cs="Times New Roman CYR"/>
          <w:sz w:val="28"/>
          <w:szCs w:val="28"/>
        </w:rPr>
        <w:t xml:space="preserve">ООП ДО 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заданы как целевые орие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тиры ДО и представляют собой социально-нормативные возрастные характер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стики возможных достижений ребёнка на разных этапах дошкольного детства;</w:t>
      </w:r>
    </w:p>
    <w:p w:rsidR="00167522" w:rsidRPr="00167522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целевые ориентиры не подлежат непосредственной оценке, в т.ч.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ной оценки соответствия установленным требованиям образовательной де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тельности и подготовки детей;</w:t>
      </w:r>
    </w:p>
    <w:p w:rsidR="00167522" w:rsidRPr="00167522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освоение </w:t>
      </w:r>
      <w:r w:rsidR="00246513">
        <w:rPr>
          <w:rFonts w:ascii="Times New Roman CYR" w:eastAsia="Times New Roman" w:hAnsi="Times New Roman CYR" w:cs="Times New Roman CYR"/>
          <w:sz w:val="28"/>
          <w:szCs w:val="28"/>
        </w:rPr>
        <w:t>ООП ДО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не сопровождается проведением промежуточных атт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стаций и итоговой аттестации обучающихся.</w:t>
      </w:r>
    </w:p>
    <w:p w:rsidR="00167522" w:rsidRPr="00167522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Данные положения подчеркивают направленность педагогической диагн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стики на оценку индивидуального развития детей дошкольного возраста, на 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нове которой определяется эффективность педагогических действий и осущ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ствляется их дальнейшее планирование.</w:t>
      </w:r>
    </w:p>
    <w:p w:rsidR="00167522" w:rsidRPr="005E61D5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4. Результаты педагогической диагностики (мониторинга) могут испол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ь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зоваться исключительно для решения следующих образовательных задач:</w:t>
      </w:r>
    </w:p>
    <w:p w:rsidR="00167522" w:rsidRPr="00167522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1) индивидуализации образования (в т.ч. поддержки ребёнка, построения его образовательной траектории или профессиональной коррекции особенн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стей его развития);</w:t>
      </w:r>
    </w:p>
    <w:p w:rsidR="00167522" w:rsidRPr="00167522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2) оптимизации работы с группой детей.</w:t>
      </w:r>
    </w:p>
    <w:p w:rsidR="00167522" w:rsidRPr="005E61D5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5. Педагогическая диагностика проводится на начальном этапе освоения ребёнком Программы в зависимости от времени его поступления в дошкол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ь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ную группу (стартовая диагностика) и на завершающем этапе освоения Пр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о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граммы его возрастной группой (заключительная, финальная диагностика). </w:t>
      </w:r>
    </w:p>
    <w:p w:rsidR="00167522" w:rsidRPr="00167522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Сравнение результатов стартовой и финальной диагностики позволяет 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явить индивидуальную динамику развития ребёнка.</w:t>
      </w:r>
    </w:p>
    <w:p w:rsidR="00246513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6. Педагогическая диагностика индивидуального развития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детей пров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дится педагогом в произвольной форме на основе малоформализованных диа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ностических методов: </w:t>
      </w:r>
    </w:p>
    <w:p w:rsidR="00246513" w:rsidRDefault="00246513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167522"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наблюдения, </w:t>
      </w:r>
    </w:p>
    <w:p w:rsidR="00246513" w:rsidRDefault="00246513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167522"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свободных бесед с детьми, </w:t>
      </w:r>
    </w:p>
    <w:p w:rsidR="00246513" w:rsidRDefault="00246513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167522" w:rsidRPr="00167522">
        <w:rPr>
          <w:rFonts w:ascii="Times New Roman CYR" w:eastAsia="Times New Roman" w:hAnsi="Times New Roman CYR" w:cs="Times New Roman CYR"/>
          <w:sz w:val="28"/>
          <w:szCs w:val="28"/>
        </w:rPr>
        <w:t>анализа продуктов детской деятельности (рисунков, работ по лепке, а</w:t>
      </w:r>
      <w:r w:rsidR="00167522" w:rsidRPr="00167522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167522"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пликации, построек, поделок и тому подобное), </w:t>
      </w:r>
    </w:p>
    <w:p w:rsidR="00246513" w:rsidRDefault="00246513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167522" w:rsidRPr="00167522">
        <w:rPr>
          <w:rFonts w:ascii="Times New Roman CYR" w:eastAsia="Times New Roman" w:hAnsi="Times New Roman CYR" w:cs="Times New Roman CYR"/>
          <w:sz w:val="28"/>
          <w:szCs w:val="28"/>
        </w:rPr>
        <w:t>специа</w:t>
      </w:r>
      <w:r>
        <w:rPr>
          <w:rFonts w:ascii="Times New Roman CYR" w:eastAsia="Times New Roman" w:hAnsi="Times New Roman CYR" w:cs="Times New Roman CYR"/>
          <w:sz w:val="28"/>
          <w:szCs w:val="28"/>
        </w:rPr>
        <w:t>льных диагностических ситуаций,</w:t>
      </w:r>
    </w:p>
    <w:p w:rsidR="00167522" w:rsidRPr="00167522" w:rsidRDefault="00246513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167522" w:rsidRPr="00167522">
        <w:rPr>
          <w:rFonts w:ascii="Times New Roman CYR" w:eastAsia="Times New Roman" w:hAnsi="Times New Roman CYR" w:cs="Times New Roman CYR"/>
          <w:sz w:val="28"/>
          <w:szCs w:val="28"/>
        </w:rPr>
        <w:t>специальные методики диагностики физического, коммуникативного, п</w:t>
      </w:r>
      <w:r w:rsidR="00167522"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167522" w:rsidRPr="00167522">
        <w:rPr>
          <w:rFonts w:ascii="Times New Roman CYR" w:eastAsia="Times New Roman" w:hAnsi="Times New Roman CYR" w:cs="Times New Roman CYR"/>
          <w:sz w:val="28"/>
          <w:szCs w:val="28"/>
        </w:rPr>
        <w:t>знавательного, речевого, художественно-эстетического развития.</w:t>
      </w:r>
    </w:p>
    <w:p w:rsidR="00246513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7. Основным методом педагогической диагностики является наблюдение. </w:t>
      </w:r>
    </w:p>
    <w:p w:rsidR="00246513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Ориентирами для наблюдения являются возрастные характеристики разв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тия ребёнка. Они выступают как обобщенные показатели возможных достиж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ний детей на разных этапах дошкольного детства в соответствующих образов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тельных областях. </w:t>
      </w:r>
    </w:p>
    <w:p w:rsidR="00246513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Педагог наблюдает за поведением ребёнка в деятельности (игровой, общ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нии, познавательно-исследовательской, изобразительной, конструировании, двигательной), разных ситуациях (в режимных процессах, в группе и на пр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гулке, совместной и самостоятельной деятельности детей и других ситуациях). </w:t>
      </w:r>
    </w:p>
    <w:p w:rsidR="00167522" w:rsidRPr="00167522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 процессе наблюдения педагог отмечает особенности проявления ребё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ком личностных качеств, деятельностных умений, интересов, предпочтений, фиксирует реакции на успехи и неудачи, поведение в конфликтных ситуациях и тому подобное.</w:t>
      </w:r>
    </w:p>
    <w:p w:rsidR="00246513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Наблюдая за поведением ребёнка, педагог обращает внимание на частоту проявления каждого показателя, самостоятельность и инициативность ребёнка в деятельности. Частота проявления указывает на периодичность и степень у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тойчивости показателя. </w:t>
      </w:r>
    </w:p>
    <w:p w:rsidR="00167522" w:rsidRPr="00167522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Самостоятельность выполнения действия позволяет определить зону акт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ального и ближайшего развития ребёнка. Инициативность свидетельствует о проявлении субъектности ребёнка в деятельности и взаимодействии.</w:t>
      </w:r>
    </w:p>
    <w:p w:rsidR="00246513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Результаты наблюдения фиксируются, способ и форму их регистрации п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дагог выбирает самостоятельно. </w:t>
      </w:r>
    </w:p>
    <w:p w:rsidR="00246513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Оптимальной формой фиксации результатов наблюдения может являться </w:t>
      </w:r>
      <w:r w:rsidR="00246513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карта развития ребёнка, </w:t>
      </w:r>
      <w:r w:rsidR="00246513" w:rsidRPr="00246513">
        <w:rPr>
          <w:rFonts w:ascii="Times New Roman CYR" w:eastAsia="Times New Roman" w:hAnsi="Times New Roman CYR" w:cs="Times New Roman CYR"/>
          <w:sz w:val="28"/>
          <w:szCs w:val="28"/>
        </w:rPr>
        <w:t>в которой</w:t>
      </w:r>
      <w:r w:rsidR="00246513">
        <w:rPr>
          <w:rFonts w:ascii="Times New Roman CYR" w:eastAsia="Times New Roman" w:hAnsi="Times New Roman CYR" w:cs="Times New Roman CYR"/>
          <w:sz w:val="28"/>
          <w:szCs w:val="28"/>
        </w:rPr>
        <w:t>отражаются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показатели возрастного разв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тия ребёнка и критерии их оценивания. </w:t>
      </w:r>
    </w:p>
    <w:p w:rsidR="00167522" w:rsidRPr="00167522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Фи</w:t>
      </w:r>
      <w:r w:rsidR="00246513">
        <w:rPr>
          <w:rFonts w:ascii="Times New Roman CYR" w:eastAsia="Times New Roman" w:hAnsi="Times New Roman CYR" w:cs="Times New Roman CYR"/>
          <w:sz w:val="28"/>
          <w:szCs w:val="28"/>
        </w:rPr>
        <w:t>ксация данных наблюдения позволяе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 педагогу выявить и проанализ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ровать динамику в развитии ребёнка на определенном возрастном этапе, а та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же скорректировать образовательную деятельность с учётом индивидуальных особенностей развития ребёнка и его потребностей.</w:t>
      </w:r>
    </w:p>
    <w:p w:rsidR="00167522" w:rsidRPr="00167522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Результаты наблюдения могут быть дополнены </w:t>
      </w:r>
      <w:r w:rsidRPr="00246513">
        <w:rPr>
          <w:rFonts w:ascii="Times New Roman CYR" w:eastAsia="Times New Roman" w:hAnsi="Times New Roman CYR" w:cs="Times New Roman CYR"/>
          <w:i/>
          <w:sz w:val="28"/>
          <w:szCs w:val="28"/>
        </w:rPr>
        <w:t>беседами</w:t>
      </w:r>
      <w:r w:rsidRPr="00246513">
        <w:rPr>
          <w:rFonts w:ascii="Times New Roman CYR" w:eastAsia="Times New Roman" w:hAnsi="Times New Roman CYR" w:cs="Times New Roman CYR"/>
          <w:sz w:val="28"/>
          <w:szCs w:val="28"/>
        </w:rPr>
        <w:t xml:space="preserve"> 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детьми в св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бодной форме, что позволяет выявить причины поступков, наличие интереса к определенному виду деятельности, уточнить знания о предметах и явлениях окружающей действительности и другое.</w:t>
      </w:r>
    </w:p>
    <w:p w:rsidR="00167522" w:rsidRPr="00167522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8. Анализ продуктов детской деятельности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может осуществляться на 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нове изучения материалов портфолио ребёнка (рисунков, работ по аппликации, фотографий работ по лепке, построек, поделок и другого). Полученные в пр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цессе анализа качественные характеристики существенно дополнят результаты наблюдения за продуктивной деятельностью детей (изобразительной, конс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руктивной, музыкальной и другой деятельностью).</w:t>
      </w:r>
    </w:p>
    <w:p w:rsidR="00167522" w:rsidRPr="00167522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9. Педагогическая диагностика завершается анализом полученных данных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, на основе которых педагог выстраивает взаимодействие с детьми, организует РППС, мотивирующую активную творческую деятельность обучающихся, 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ставляет индивидуальные образовательные маршруты освоения </w:t>
      </w:r>
      <w:r w:rsidR="00246513">
        <w:rPr>
          <w:rFonts w:ascii="Times New Roman CYR" w:eastAsia="Times New Roman" w:hAnsi="Times New Roman CYR" w:cs="Times New Roman CYR"/>
          <w:sz w:val="28"/>
          <w:szCs w:val="28"/>
        </w:rPr>
        <w:t>ООП ДО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, осо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нанно и целенаправленно проектирует образовательный процесс.</w:t>
      </w:r>
    </w:p>
    <w:p w:rsidR="00246513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10. При необходимости используется психологическая диагностика ра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з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вития детей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(выявление и изучение индивидуально-психологических особе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ностей детей, причин возникновения трудностей в освоении образовательной программы), которую проводят квалифицированные специалисты (педагоги-психологи, психологи). Участие ребёнка в психологической диагностике д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пускается только с согласия его родителей (законных представителей). </w:t>
      </w:r>
    </w:p>
    <w:p w:rsidR="00167522" w:rsidRPr="00167522" w:rsidRDefault="00167522" w:rsidP="00246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Результаты психологической диагностики могут использоваться для реш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ния задач психологического сопровождения и оказания адресной психологич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ской помощи.</w:t>
      </w:r>
    </w:p>
    <w:p w:rsidR="00167522" w:rsidRDefault="00167522" w:rsidP="00246513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6C69" w:rsidRDefault="00C26C69" w:rsidP="0016752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C26C69" w:rsidRDefault="00C26C69" w:rsidP="00A3265A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C26C69" w:rsidRDefault="00C26C69" w:rsidP="00C26C69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167522" w:rsidRDefault="0016752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87206" w:rsidRPr="00D37555" w:rsidRDefault="00167522" w:rsidP="00D3755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2. </w:t>
      </w:r>
      <w:r w:rsidR="00A3265A">
        <w:rPr>
          <w:b/>
          <w:bCs/>
          <w:sz w:val="28"/>
          <w:szCs w:val="28"/>
        </w:rPr>
        <w:t>СОДЕРЖАТЕЛЬНЫЙ РАЗДЕЛ</w:t>
      </w:r>
    </w:p>
    <w:p w:rsidR="00387206" w:rsidRPr="00387206" w:rsidRDefault="00387206" w:rsidP="0038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E36860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2.1. З</w:t>
      </w:r>
      <w:r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АДАЧИ И СОДЕРЖАНИЕ ОБРАЗОВАНИЯ (ОБУЧЕНИЯ И ВОСПИТАН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ИЯ) ПО ОБРАЗОВАТЕЛЬНЫМ ОБЛАСТЯМ</w:t>
      </w:r>
    </w:p>
    <w:p w:rsidR="00387206" w:rsidRPr="00387206" w:rsidRDefault="001B0155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Рабочая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рограмма определяет содержательные линии образовательной деятельности по основным направлениям развития детей дошкольного возраста (социально-коммуникативного, познавательного, речевого, художественно-эстетического, физического развития).</w:t>
      </w:r>
    </w:p>
    <w:p w:rsidR="001B0155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каждой образовательной области сформулированы задачи и содержание образовательной деятельности</w:t>
      </w:r>
      <w:r w:rsidR="001B0155">
        <w:rPr>
          <w:rFonts w:ascii="Times New Roman CYR" w:eastAsia="Times New Roman" w:hAnsi="Times New Roman CYR" w:cs="Times New Roman CYR"/>
          <w:sz w:val="28"/>
          <w:szCs w:val="28"/>
        </w:rPr>
        <w:t xml:space="preserve"> для обучающихся 6-7 лет.</w:t>
      </w:r>
    </w:p>
    <w:p w:rsidR="00387206" w:rsidRPr="00FE2E4A" w:rsidRDefault="00387206" w:rsidP="00FE2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Представлены задачи воспитания, направленные на приобщение детей к ценностям российского народа, формирование у них ценностног</w:t>
      </w:r>
      <w:r w:rsidR="00FE2E4A">
        <w:rPr>
          <w:rFonts w:ascii="Times New Roman CYR" w:eastAsia="Times New Roman" w:hAnsi="Times New Roman CYR" w:cs="Times New Roman CYR"/>
          <w:sz w:val="28"/>
          <w:szCs w:val="28"/>
        </w:rPr>
        <w:t>о отношения к окружающему миру.</w:t>
      </w:r>
    </w:p>
    <w:p w:rsidR="00D37555" w:rsidRPr="00D37555" w:rsidRDefault="00D37555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D37555" w:rsidRDefault="001B0155" w:rsidP="001B0155">
      <w:pPr>
        <w:spacing w:after="0" w:line="240" w:lineRule="auto"/>
        <w:ind w:firstLine="567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2.1.1</w:t>
      </w:r>
      <w:r w:rsidR="00D37555">
        <w:rPr>
          <w:rFonts w:ascii="Times New Roman CYR" w:eastAsia="Times New Roman" w:hAnsi="Times New Roman CYR" w:cs="Times New Roman CYR"/>
          <w:b/>
          <w:sz w:val="28"/>
          <w:szCs w:val="28"/>
        </w:rPr>
        <w:t>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Соц</w:t>
      </w:r>
      <w:r w:rsidR="00D37555">
        <w:rPr>
          <w:rFonts w:ascii="Times New Roman CYR" w:eastAsia="Times New Roman" w:hAnsi="Times New Roman CYR" w:cs="Times New Roman CYR"/>
          <w:b/>
          <w:sz w:val="28"/>
          <w:szCs w:val="28"/>
        </w:rPr>
        <w:t>иально-коммуникативное развитие</w:t>
      </w:r>
    </w:p>
    <w:p w:rsidR="00387206" w:rsidRPr="00387206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социально-коммуникативного развития основными задач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ми образовательной деятельности являются:</w:t>
      </w:r>
    </w:p>
    <w:p w:rsidR="00387206" w:rsidRPr="00387206" w:rsidRDefault="00414E73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сфере социальных отношений:</w:t>
      </w:r>
    </w:p>
    <w:p w:rsidR="00387206" w:rsidRPr="00387206" w:rsidRDefault="00414E73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положительную самооценку ребёнка, уверенность в себе, осознание роста своих достижений, чувства собственного достоинства, стре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ления стать школьником;</w:t>
      </w:r>
    </w:p>
    <w:p w:rsidR="00387206" w:rsidRPr="00387206" w:rsidRDefault="00414E73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опыт применения разнообразных способов взаимодействия со взрослыми и сверстниками; развитие начал социально-значимой активности;</w:t>
      </w:r>
    </w:p>
    <w:p w:rsidR="00387206" w:rsidRPr="00387206" w:rsidRDefault="00414E73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эмоциональный опыт ребёнка, развивать способность ребёнка распознавать свои переживания и эмоции окружающих, осуществлять выбор социально одобряемых действий в конкретных ситуациях и обосновывать свои намерения и ценностные ориентации;</w:t>
      </w:r>
    </w:p>
    <w:p w:rsidR="00387206" w:rsidRPr="00387206" w:rsidRDefault="00414E73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способность ребёнка понимать и учитывать интересы и чувства других; договариваться и дружить со сверстниками; разрешать возникающие конфликты конструктивными способами;</w:t>
      </w:r>
    </w:p>
    <w:p w:rsidR="00387206" w:rsidRPr="00387206" w:rsidRDefault="00414E73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привычки культурного поведения и общения с людьми,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нов этикета, правил поведения в общественных местах;</w:t>
      </w:r>
    </w:p>
    <w:p w:rsidR="00387206" w:rsidRPr="00387206" w:rsidRDefault="00414E73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области формирования основ гражданственности и патриотизма:</w:t>
      </w:r>
    </w:p>
    <w:p w:rsidR="00387206" w:rsidRPr="00387206" w:rsidRDefault="00414E73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патриотические и интернациональные чувства, уважител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ное отношение к Родине, к представителям разных национальностей, интерес к их культуре и обычаям;</w:t>
      </w:r>
    </w:p>
    <w:p w:rsidR="00387206" w:rsidRPr="00387206" w:rsidRDefault="00414E73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детей о государственных праздниках и по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держивать интерес детей к событиям, происходящим в стране, развивать чувс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 гордости за достижения страны в области спорта, науки и искусства, служ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 и верности интересам страны;</w:t>
      </w:r>
    </w:p>
    <w:p w:rsidR="00387206" w:rsidRPr="00387206" w:rsidRDefault="00414E73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с целями и доступными практиками волонтерства в России и включать детей при поддержке взрослых в социальные акции, волонтерские мероприятия в ДОО и в населенном пункте;</w:t>
      </w:r>
    </w:p>
    <w:p w:rsidR="00387206" w:rsidRPr="00387206" w:rsidRDefault="00414E73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детей к населенному пункту, в котором живет, пер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живание чувства удивления, восхищения достопримечательностями, событи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 прошлого и настоящего; поощрять активное участие в праздновании соб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тий, связанных с его местом проживания;</w:t>
      </w:r>
    </w:p>
    <w:p w:rsidR="00387206" w:rsidRPr="00387206" w:rsidRDefault="00414E73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сфере трудового воспитания:</w:t>
      </w:r>
    </w:p>
    <w:p w:rsidR="00387206" w:rsidRPr="00387206" w:rsidRDefault="00414E73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ценностное отношение к труду взрослых;</w:t>
      </w:r>
    </w:p>
    <w:p w:rsidR="00387206" w:rsidRPr="00387206" w:rsidRDefault="00414E73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 труде как ценности общества, о разнообр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зии и взаимосвязи видов труда и профессий;</w:t>
      </w:r>
    </w:p>
    <w:p w:rsidR="00387206" w:rsidRPr="00387206" w:rsidRDefault="00414E73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элементы финансовой грамотности, осознания материал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возможностей родителей (законных представителей), ограниченности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териальных ресурсов;</w:t>
      </w:r>
    </w:p>
    <w:p w:rsidR="00387206" w:rsidRPr="00387206" w:rsidRDefault="00414E73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и самостоятельность в разных видах доступного труда, умения включаться в реальные трудовые связи со взрослыми и сверстниками;</w:t>
      </w:r>
    </w:p>
    <w:p w:rsidR="00387206" w:rsidRPr="00387206" w:rsidRDefault="00414E73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освоение умений сотрудничества в совместном труде;</w:t>
      </w:r>
    </w:p>
    <w:p w:rsidR="00387206" w:rsidRPr="00387206" w:rsidRDefault="00414E73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ответственность, добросовестность, стремление к участию в труде взрослых, оказанию посильной помощи;</w:t>
      </w:r>
    </w:p>
    <w:p w:rsidR="00387206" w:rsidRPr="00387206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4) в области формирования безопасного поведения:</w:t>
      </w:r>
    </w:p>
    <w:p w:rsidR="00387206" w:rsidRPr="00387206" w:rsidRDefault="00414E73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14E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об опасных для человека ситуациях в быту, в природе и способах правильного поведения; о правилах безопасности дорожн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 движения в качестве пешехода и пассажира транспортного средства;</w:t>
      </w:r>
    </w:p>
    <w:p w:rsidR="00414E73" w:rsidRPr="00387206" w:rsidRDefault="00414E73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14E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воспитывать осторожное и осмотрительное отношение к потенциально опасным для человека ситуациям в общении, в быту, </w:t>
      </w:r>
      <w:r w:rsidR="00B572F5">
        <w:rPr>
          <w:rFonts w:ascii="Times New Roman CYR" w:eastAsia="Times New Roman" w:hAnsi="Times New Roman CYR" w:cs="Times New Roman CYR"/>
          <w:sz w:val="28"/>
          <w:szCs w:val="28"/>
        </w:rPr>
        <w:t>на улице, в природе, в с</w:t>
      </w:r>
      <w:r w:rsidR="00B572F5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B572F5">
        <w:rPr>
          <w:rFonts w:ascii="Times New Roman CYR" w:eastAsia="Times New Roman" w:hAnsi="Times New Roman CYR" w:cs="Times New Roman CYR"/>
          <w:sz w:val="28"/>
          <w:szCs w:val="28"/>
        </w:rPr>
        <w:t>ти Инте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рнет.</w:t>
      </w:r>
    </w:p>
    <w:p w:rsidR="00387206" w:rsidRPr="00387206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414E73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В сфере социальных отношений</w:t>
      </w:r>
    </w:p>
    <w:p w:rsidR="00387206" w:rsidRPr="00387206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обеспечивает детям возможность осознания и признания собс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венных ошибок, рефлексии качества решения поставленных задач, определения путей развития. Знакомит детей с их правами, возможными вариантами пов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дения и реакций в случае их нарушения. Воспитывает осознанное отношение к своему будущему и стремление быть полезным обществу.</w:t>
      </w:r>
    </w:p>
    <w:p w:rsidR="00387206" w:rsidRPr="00387206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изменением позиции человека с возрастом (р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бёнок посещает ДОО, затем учится в общеобразовательной организации, в 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ледже, вузе, взрослый работает, пожилой человек передает опыт последующим поколениям). Объясняет детям о необходимости укрепления связи между пок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лениями, взаимной поддержки детей и взрослых.</w:t>
      </w:r>
    </w:p>
    <w:p w:rsidR="00387206" w:rsidRPr="00387206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детей об общеобразовательной организации, школьниках, учителе; поддерживает стремление к школьному обучению, к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знанию, освоению чтения, письма. Расширяет представление о роли общеобр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зовательной организации в жизни людей.</w:t>
      </w:r>
    </w:p>
    <w:p w:rsidR="00387206" w:rsidRPr="00387206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умение детей распознавать собственные эмоции и чу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ства, понимать чувства и переживания окружающих; учит понимать эмоци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нальное состояние сверстников по невербальным признакам (обращает вним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на мимику, позу, поведение); помогает находить причины и следствия 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никновения эмоций, анализировать свои переживания и рассказывать о них; использовать социально приемлемые способы проявления эмоций и доступных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возрасту способы произвольной регуляции эмоциональных состояний (сменить вид деятельности и прочее). Демонстрирует детям отражение эмоциональных состояний в природе и произведениях искусства.</w:t>
      </w:r>
    </w:p>
    <w:p w:rsidR="00387206" w:rsidRPr="00387206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Расширяет представления о семье, семейных и родственных отношениях: взаимные чувства, правила общения в семье, значимые и памятные события, досуг семьи, семейный бюджет.</w:t>
      </w:r>
    </w:p>
    <w:p w:rsidR="00387206" w:rsidRPr="00387206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о нравственных качествах людей, их проявлении в поступках и взаимоотношениях.</w:t>
      </w:r>
    </w:p>
    <w:p w:rsidR="00387206" w:rsidRPr="00387206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умение сотрудничать со сверстниками: побуждает к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суждению планов, советуется с детьми по поводу дел в группе; поддерживает обращенность и интерес к мнению сверстника, инициирует ситуации взаим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помощи детей в различных видах деятельности; подчеркивает ценность кажд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 ребёнка и его вклада в общее дело; способствует тому, чтобы дети в течение дня в различных видах деятельности выбирали партнеров по интересам; пом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гает устанавливать детям темп совместных действий.</w:t>
      </w:r>
    </w:p>
    <w:p w:rsidR="00387206" w:rsidRPr="00387206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Воспитывает привычку без напоминаний использовать в общении со све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стниками и взрослыми формулы словесной вежливости (приветствие, прощ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ние, просьбы, извинения).</w:t>
      </w:r>
    </w:p>
    <w:p w:rsidR="00387206" w:rsidRPr="00387206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Приучает детей самостоятельно соблюдать установленный порядок пов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дения в группе, регулировать собственную активность. Обогащает представл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о том, что они самые старшие среди детей в ДОО, показывают другим х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роший пример, заботятся о малышах, помогают взрослым, готовятся к обуч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нию в общеобразовательной организации.</w:t>
      </w:r>
    </w:p>
    <w:p w:rsidR="00387206" w:rsidRPr="00387206" w:rsidRDefault="00414E73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В области формирования основ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гражданственности и патриотизма</w:t>
      </w:r>
    </w:p>
    <w:p w:rsidR="00387206" w:rsidRPr="00387206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воспитывает патриотические и интернациональные чувства, ув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жительное отношение к нашей Родине - России. Знакомит детей с признаками и характеристиками государства с учётом возрастных особенностей восприятия ими информации (территория государства и его границы, столица и так далее). Рассказывает, что Россия - самая большая страна мира и показывает на глобусе и карте. Расширяет представления о столице России - Москве и об администр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тивном центре федерального округа, на территории которого проживают дети. Знакомит с основными положениями порядка использования государственной символики (бережно хранить, вставать во время исполнения гимна страны).</w:t>
      </w:r>
    </w:p>
    <w:p w:rsidR="00387206" w:rsidRPr="00387206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о том, что в нашей стране мирно живут люди разных национальностей, воспитывает уважение к представителям разных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циональностей, интерес к их культуре и обычаям.</w:t>
      </w:r>
    </w:p>
    <w:p w:rsidR="00387206" w:rsidRPr="00387206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 детей с назначением и доступными практиками волонтерства в России, вызывает эмоциональный отклик, осознание важности и значимости волонтерского движения. Предлагает детям при поддержке родителей (зако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представителей) включиться в социальные акции, волонтерские меропри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тия в ДОО и в населенном пункте.</w:t>
      </w:r>
    </w:p>
    <w:p w:rsidR="00387206" w:rsidRPr="00387206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Расширяет представления детей о государственных праздниках: День 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сии, День народного единства, День Государственного флага Российской Фед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рации, День Государственного герба Российской Федерации, День защитника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 xml:space="preserve">Отечества, День Победы, Всемирный день авиации и космонавтики. Знакомит детей с праздниками: День полного освобождения Ленинграда от фашистской блокады; Международный день родного языка, День добровольца (волонтера) в России, День </w:t>
      </w:r>
      <w:hyperlink r:id="rId9" w:history="1">
        <w:r w:rsidRPr="00414E73">
          <w:rPr>
            <w:rFonts w:ascii="Times New Roman CYR" w:eastAsia="Times New Roman" w:hAnsi="Times New Roman CYR" w:cs="Times New Roman CYR"/>
            <w:sz w:val="28"/>
            <w:szCs w:val="28"/>
          </w:rPr>
          <w:t>Конституции</w:t>
        </w:r>
      </w:hyperlink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Российской Федерации. Включает детей в праздн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вание событий, связанных с жизнью населенного пункта, - День рождения 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рода, празднование военных триумфов, памятные даты, связанные с жизнью и творчеством знаменитых горожан. Поощряет интерес детей к событиям, прои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ходящим в стране, воспитывает чувство гордости за её достижения. Воспит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вает уважение к защитникам Отечества, к памяти павших бойцов.</w:t>
      </w:r>
    </w:p>
    <w:p w:rsidR="00387206" w:rsidRPr="00387206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Развивает интерес детей к населенному пункту, в котором живут, переж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вание чувства удивления, восхищения достопримечательностями, событиям прошлого и настоящего. Способствует проявлению активной деятельностной позиции детей: непосредственное познание достопримечательно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 xml:space="preserve">стей родного населенного пункта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 прогулках и экскурсиях, чтение произведений детской литературы, в которой представлена художественно-эстетическая оценка 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ного края. Учит детей действовать с картой, создавать коллажи и макеты лок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ций, использовать макеты в различных видах деятельности. Знакомит детей с жизнью и творчеством знаменитых горожан; с профессиями, связанными со спецификой родного населенного пункта.</w:t>
      </w:r>
    </w:p>
    <w:p w:rsidR="00387206" w:rsidRPr="00387206" w:rsidRDefault="00414E73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В сфере трудового воспитания</w:t>
      </w:r>
    </w:p>
    <w:p w:rsidR="00387206" w:rsidRPr="00387206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и углубляет представления о труде взрослых путем знакомства детей с разными профессиями, рассказывает о современных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фессиях, возникших в связи с потребностями людей. Организует встречи детей с представителями разных профессий, организует экскурсии с целью прод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монстрировать реальные трудовые действия и взаимоотношения специалистов на работе, организует просмотры видеофильмов, мультфильмов, чтение худ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жественно литературы для знакомства детей с многообразием профессий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временного человека. Организует этические беседы с детьми с целью обсужд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требований, предъявляемых к человеку определенной профессии, раскр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вает личностные качества, помогающие человеку стать профессионалом и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чественно выполнять профессиональные обязанности.</w:t>
      </w:r>
    </w:p>
    <w:p w:rsidR="00387206" w:rsidRPr="00387206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игровые и проблемные ситуации для расширения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ставлений детей об обмене ценностями в процессе производства и потребления товаров и услуг, о денежных отношениях в сфере обмена товаров и услуг,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вития умений бережливости, рационального поведения в процессе реализации обменных операций: деньги - товар (продажа - покупка), формирует предста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ления о реальной стоимости и цене отдельных продуктов питания, игрушек, детских книг. В процессе обсуждения с детьми основ финансовой грамотности педагог формирует элементы культуры потребления: бережного отношения к ресурсам потребления: воде, электричеству, продуктам питания, одежде, обуви, жилищу.</w:t>
      </w:r>
    </w:p>
    <w:p w:rsidR="00387206" w:rsidRPr="00387206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Поощряет инициативность и самостоятельность детей в процессах самоо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служивания в группе (убрать постель после сна, расставить ровно стулья за столами в зоне учебной деятельности), создает проблемные и игровые ситуации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для развития умений выполнять отдельные трудовые действия, привлекает к решению поставленных задач родителей (законных представителей) с целью создания дома условий для развития умений реализовывать элементы хозяйс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венно-бытового труда: вымыть тарелку после обеда, вытереть пыль в комнате, застелить кровать, погладить носовой платок, покормить домашнего питомца и тому подобное.</w:t>
      </w:r>
    </w:p>
    <w:p w:rsidR="00387206" w:rsidRPr="00387206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Поддерживает коллективное выполнения детьми трудовых поручений во время дежурства, учит детей распределять между собой трудовые поручения для получения единого трудового результата, знакомит детей с правилами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пользования инструментов труда - ножниц, иголки и тому подобное.</w:t>
      </w:r>
    </w:p>
    <w:p w:rsidR="00387206" w:rsidRPr="00387206" w:rsidRDefault="00987DEC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области фор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мирования безопасного поведения</w:t>
      </w:r>
    </w:p>
    <w:p w:rsidR="00387206" w:rsidRPr="00387206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осуществляет ознакомление детей с правилами безопасного пов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дения в ситуациях, создающих угрозу жизни и здоровью ребёнка (погас свет, остался один в темноте, потерялся на улице, в лесу, в магазине, во время масс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вого праздника, получил травму (ушиб, порез) и тому подобное). Создавая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ровые, проблемные ситуации, досуги для детей, педагог активизирует сам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стоятельный опыт детей в области безопасного поведения, позволяет детям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монстрировать сформированные умения, связанные с безопасным поведением.</w:t>
      </w:r>
    </w:p>
    <w:p w:rsidR="00387206" w:rsidRPr="00387206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инициирует самостоятельность и активность детей в соблюдении норм и правил безопасного поведения, ободряет похвалой правильно выпо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ненные действия.</w:t>
      </w:r>
    </w:p>
    <w:p w:rsidR="00387206" w:rsidRPr="00387206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рассказывает детям об элементарных правилах оказания первой медицинской помощи при первых признаках недомогания, травмах, ушибах. Закрепляет через организацию дидактических игр, упражнений действия детей, связанные с оказанием первой медицинской помощи.</w:t>
      </w:r>
    </w:p>
    <w:p w:rsidR="00387206" w:rsidRPr="00387206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Организует встречи детей со специалистами, чьи профессии связаны с безопасностью (врач скорой помощи, врач - травматолог, полицейский, охра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 в ДОО, пожарный и другие) с целью обогащения представлений детей о безопасном поведении дома, на улице, в природе, в ДОО, в местах большого скопления людей: в магазинах, на вокзалах, на праздниках, в развлекательных центрах и парках.</w:t>
      </w:r>
    </w:p>
    <w:p w:rsidR="00387206" w:rsidRPr="00387206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Обсуждает с детьми правила безопасного общения и взаимодействия со сверстниками в разных жизненных ситуациях, поощряет стремление детей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школьного возраста создать правила безопасного общения в группе.</w:t>
      </w:r>
    </w:p>
    <w:p w:rsidR="00987DEC" w:rsidRPr="00387206" w:rsidRDefault="00387206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Обсуждает с детьми безопасные правила использования цифровых ресу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сов, правила пользования мобильными телефонами с учётом требований Сан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тарных правил СП 2.4.364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8-20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жи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утверждённых постановлением Главного государственного санитарного врача Российской Фе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дерации от 28 сентября 2020 г. №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 28 (зарегистрировано Министерством юстиции Российской Федерации 18 де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кабря 2020 г., регистр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ционный №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 61573), действующим до 1 января 2027 года (далее - СП 2.4.3648-20), и Санитарных пр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авил и норм СанПиН 1.2.3685-21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Гигиенические норм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тивы и требования к обеспечению безопасности и (или) безвредности для 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чел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века факторов среды обитания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утверждённых постановлением Главного гос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дарственного санитарного врача Российской 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Федерации от 28 января 2021 г. №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 2 (зарегистрировано Министерством юстиции Российской Федерации 29 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варя 2021 г., регистрационный №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62296), действующим до 1 марта 2027 года (далее - СанПиН 1.2.3685-21).</w:t>
      </w:r>
    </w:p>
    <w:p w:rsidR="001B0155" w:rsidRPr="001B0155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1B01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Решение совокупных задач воспитания в </w:t>
      </w:r>
      <w:r w:rsidR="00987DEC" w:rsidRPr="001B01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рамках образовательной о</w:t>
      </w:r>
      <w:r w:rsidR="00987DEC" w:rsidRPr="001B01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="00987DEC" w:rsidRPr="001B01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ласти </w:t>
      </w:r>
      <w:r w:rsidR="00994E42" w:rsidRPr="001B01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«</w:t>
      </w:r>
      <w:r w:rsidRPr="001B01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Соц</w:t>
      </w:r>
      <w:r w:rsidR="00987DEC" w:rsidRPr="001B01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иально-коммуникативное развитие</w:t>
      </w:r>
      <w:r w:rsidR="00994E42" w:rsidRPr="001B01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»</w:t>
      </w:r>
    </w:p>
    <w:p w:rsidR="00387206" w:rsidRPr="00387206" w:rsidRDefault="001B0155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B0155">
        <w:rPr>
          <w:rFonts w:ascii="Times New Roman CYR" w:eastAsia="Times New Roman" w:hAnsi="Times New Roman CYR" w:cs="Times New Roman CYR"/>
          <w:sz w:val="28"/>
          <w:szCs w:val="28"/>
        </w:rPr>
        <w:t xml:space="preserve">Решение совокупных задач воспитания в рамках образовательной области «Социально-коммуникативное развитие»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на приобщение детей к ценностя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Родина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Природа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Семья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Человек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Жизнь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Милосе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дие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Добро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Дружба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Сотрудничество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Труд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</w:p>
    <w:p w:rsidR="00387206" w:rsidRPr="00387206" w:rsidRDefault="0038720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Это предполагает решение задач нескольких направлений воспитания:</w:t>
      </w:r>
    </w:p>
    <w:p w:rsidR="00387206" w:rsidRPr="00387206" w:rsidRDefault="00987DEC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уважения к своей семье, своему населенному пункту, родн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 краю, своей стране;</w:t>
      </w:r>
    </w:p>
    <w:p w:rsidR="00387206" w:rsidRPr="00387206" w:rsidRDefault="00987DEC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уважительного отношения к другим людям - детям и взро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лым (родителям (законным представителям), педагогам, соседям и другим), вне зависимости от их этнической и национальной принадлежности;</w:t>
      </w:r>
    </w:p>
    <w:p w:rsidR="00387206" w:rsidRPr="00387206" w:rsidRDefault="00987DEC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ценностного отношения к культурному наследию своего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рода, к нравственным и культурным традициям России;</w:t>
      </w:r>
    </w:p>
    <w:p w:rsidR="00387206" w:rsidRPr="00387206" w:rsidRDefault="00987DEC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содействие становлению целостной картины мира, основанной на пре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ставлениях о добре и зле, красоте и уродстве, правде и лжи;</w:t>
      </w:r>
    </w:p>
    <w:p w:rsidR="00387206" w:rsidRPr="00387206" w:rsidRDefault="00987DEC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социальных чувств и навыков: способности к сопережив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нию, общительности, дружелюбия, сотрудничества, умения соблюдать правила, активной личностной позиции;</w:t>
      </w:r>
    </w:p>
    <w:p w:rsidR="00387206" w:rsidRPr="00387206" w:rsidRDefault="00987DEC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возникновения у ребёнка нравственного, социально значимого поступка, приобретения ребёнком опыта милосердия и заботы;</w:t>
      </w:r>
    </w:p>
    <w:p w:rsidR="00387206" w:rsidRPr="00387206" w:rsidRDefault="00987DEC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поддержка трудового усилия, привычки к доступному дошкольнику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пряжению физических, умственных и нравственных сил для решения трудовой задачи;</w:t>
      </w:r>
    </w:p>
    <w:p w:rsidR="00387206" w:rsidRDefault="00987DEC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способности бережно и уважительно относиться к резул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татам своего труда и труда других людей.</w:t>
      </w:r>
    </w:p>
    <w:p w:rsidR="00987DEC" w:rsidRPr="00387206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987DEC" w:rsidRDefault="00987DEC">
      <w:pPr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br w:type="page"/>
      </w:r>
    </w:p>
    <w:p w:rsidR="00857F32" w:rsidRPr="00387206" w:rsidRDefault="00857F32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</w:t>
      </w:r>
      <w:r w:rsidR="001B0155">
        <w:rPr>
          <w:rFonts w:ascii="Times New Roman CYR" w:eastAsia="Times New Roman" w:hAnsi="Times New Roman CYR" w:cs="Times New Roman CYR"/>
          <w:b/>
          <w:sz w:val="28"/>
          <w:szCs w:val="28"/>
        </w:rPr>
        <w:t>.1.2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Познават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ельное развитие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познавательного развития основными задачами образов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тельной деятельности являются:</w:t>
      </w:r>
    </w:p>
    <w:p w:rsidR="00387206" w:rsidRPr="00387206" w:rsidRDefault="00796307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самостоятельность, поощрять творчество детей в познавател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но-исследовательской деятельности, избирательность познавательных интер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сов;</w:t>
      </w:r>
    </w:p>
    <w:p w:rsidR="00387206" w:rsidRPr="00387206" w:rsidRDefault="00796307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умения детей включаться в коллективное исследование, обс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ждать его ход, договариваться о совместных продуктивных действиях, выдв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гать и доказывать свои предположения, представлять совместные результаты познания;</w:t>
      </w:r>
    </w:p>
    <w:p w:rsidR="00387206" w:rsidRPr="00387206" w:rsidRDefault="00796307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пространственные и временные представления, поощрять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пользование счета, вычислений, измерения, логических операций для познания и преобразования предметов окружающего мира;</w:t>
      </w:r>
    </w:p>
    <w:p w:rsidR="00796307" w:rsidRDefault="00796307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умения детей применять некоторые цифровые средства для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знания окружающего мира, соблюдая правил</w:t>
      </w:r>
      <w:r>
        <w:rPr>
          <w:rFonts w:ascii="Times New Roman CYR" w:eastAsia="Times New Roman" w:hAnsi="Times New Roman CYR" w:cs="Times New Roman CYR"/>
          <w:sz w:val="28"/>
          <w:szCs w:val="28"/>
        </w:rPr>
        <w:t>а их безопасного использования;</w:t>
      </w:r>
    </w:p>
    <w:p w:rsidR="00387206" w:rsidRPr="00387206" w:rsidRDefault="00796307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и расширять представления детей о способах взаимодействия со взрослыми и сверстниками в разных видах деятельности, развивать чувство собственной компетентности в решении различных познавательных задач;</w:t>
      </w:r>
    </w:p>
    <w:p w:rsidR="00387206" w:rsidRPr="00387206" w:rsidRDefault="00796307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культурно-исторических событиях малой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дины и Отечества, развивать интерес к достопримечательностям родной стр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ны, её традициям и праздникам; воспитывать эмоционально-положительное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ношение к ним;</w:t>
      </w:r>
    </w:p>
    <w:p w:rsidR="00387206" w:rsidRPr="00387206" w:rsidRDefault="00796307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детей о многообразии стран и народов мира;</w:t>
      </w:r>
    </w:p>
    <w:p w:rsidR="00387206" w:rsidRPr="00387206" w:rsidRDefault="00796307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и уточнять представления детей о богатстве природного мира в разных регионах России и на планете, о некоторых способах приспособления животных и растений к среде обитания, их потребностях, образе жизни живой природы и человека в разные сезоны года, закреплять умения классифицир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объекты живой природы;</w:t>
      </w:r>
    </w:p>
    <w:p w:rsidR="001B0155" w:rsidRPr="00387206" w:rsidRDefault="00796307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и углублять представления детей о неживой природе и её свойствах, их использовании человеком, явлениях природы, воспитывать 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режное и заботливое отношения к ней, формировать представления о профе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сиях, связанных с природой и её защитой.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Содержание образ</w:t>
      </w:r>
      <w:r w:rsidR="0079630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овательной деятельности</w:t>
      </w:r>
    </w:p>
    <w:p w:rsidR="00387206" w:rsidRPr="00387206" w:rsidRDefault="00796307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Сенсорные эталоны и познавательные действия: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исследовательской деятельности педагог совершенствует 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собы познания свойств и отношений между различными предметами, сравн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нескольких предметов по 4-6 основаниям с выделением сходства, отличия свойств материалов. В ходе специально организованной деятельности осущес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вляет развитие у детей способности к различению и называнию всех цветов спектра и ахроматических цветов, оттенков цвета, умения смешивать цвета для получения нужного тона и оттенка;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стремление детей к самостоятельному выбору 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собов осуществления разных видов познавательной деятельности, обеспечению самоконтроля и взаимоконтроля результатов деятельности и отдельных дейс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вий во взаимодействии со сверстниками, использованию разных форм совмес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познавательной деятельности. Поощряет умение детей обсуждать пробл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му, совместно находить способы её решения, проявлять инициативу;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о цифровых средствах познания окружающего мира, закрепляет правила безопасного обращения с ними.</w:t>
      </w:r>
    </w:p>
    <w:p w:rsidR="00387206" w:rsidRPr="00387206" w:rsidRDefault="00796307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Математические представления: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умения использовать для познания объектов и явлений окружающего мира математические способы нахождения решений: вычисление, измерение, сравнение по количеству, форме и величине с пом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щью условной меры, создание планов, схем, использование знаков, эталонов и другое;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специально организованной деятельности совершенствует ум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считать в прямом и обратном порядке, знакомит с составом чисел из двух меньших в пределах первого десятка, закрепляет знания о цифрах, развивает умение составлять и решать простые арифметические задачи на сложение и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читание;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о плоских и объемных геометрических фигурах, совершенствует умение выделять структуру геометрических фигур и устана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ливать взаимосвязи между ними. Педагог способствует совершенствованию у детей умений классифицировать фигуры по внешним структурным признакам: округлые, многоугольники (треугольники, четырехугольники и тому подобное), овладению различными способами видоизменения геометрических фигур: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ложение, соединение, разрезание и другое;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формирует представления и умение измерять протяженность, массу и об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ъ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ем веществ с помощью условной меры и понимание взаимообратных отнош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ний между мерой и результатом измерения. Педагог закрепляет умения орие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тироваться на местности и показывает способы ориентировки в двухмерном пространстве, по схеме, плану, на странице тетради в клетку. Формирует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 о календаре как системе измерения времени, развивает чувство вр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мени, умения определять время по часам с точностью до четверти часа.</w:t>
      </w:r>
    </w:p>
    <w:p w:rsidR="00387206" w:rsidRPr="00387206" w:rsidRDefault="00796307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Окружающий мир: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совместной с детьми деятельности педагог обогащает представления о родном населенном пункте (название улиц, некоторых архитектурных особе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ностях, достопримечательностей), о стране (герб, гимн, атрибуты государс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венной власти, Президент, столица и крупные города, особенности природы и населения). Раскрывает и уточняет назначения общественных учреждений,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видов транспорта, рассказывает о местах труда и отдыха людей в городе, об истории города и выдающихся горожанах, традициях городской жизни.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средством поисковой и игровой деятельности педагог побуждает проявление интереса детей к ярким фактам из истории и культуры страны и общества,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которым выдающимся людям России;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формирует представление о планете Земля как общем доме людей, о мн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гообразии стран и народов мира на ней.</w:t>
      </w:r>
    </w:p>
    <w:p w:rsidR="00387206" w:rsidRPr="00387206" w:rsidRDefault="00796307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Природа: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педагог расширяет и актуализирует представления детей о многообразии природного мира родного края, различных областей и регионов России и на Земле, рассказывает о некоторых наиболее ярких представителях животных и растений разных природных зон (пустыня, степь, тайга, тундра и другие), об их образе жизни и приспособлении к среде обитания, изменениях жизни в разные сезоны года. Закрепляет умение сравнивать, выделять свойства объектов, кла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сифицировать их по признакам, формирует представления об отличии и схо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стве животных и растений, их жизненных потребностях, этапах роста и разв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тия, об уходе взрослых животных за своим потомством, способах выращивания человеком растений, животных (в т.ч. и культурных, лекарственных растений), профессиях с этим связанных;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стремление детей к наблюдениям за природными явлениями, живимыми и неживыми объектами, самостоятельному экспериме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тированию, наблюдению и другим способам деятельности для познания свойств объектов неживой природы (воды, воздуха, песка, глины, почвы, ка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ней и других), знакомит с многообразием водных ресурсов (моря, океаны, оз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ра, реки, водопады), камней и минералов, некоторых полезных ископаемых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гиона проживания (нефть, уголь, серебро, золото, алмазы и другие); об испол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зовании человеком свойств неживой природы для хозяйственных нужд (ветр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ные мельницы, водохранилища, солнечные батареи, ледяные катки); о некот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рых небесных телах (планеты, кометы, звезды), роли солнечного света, тепла в жизни живой природы;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углубляет представления о характерных явлениях природы в разные сез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 года (изменение температуры воздуха, роль ветра, листопада и осадков в природе), изменениях в жизни животных, растений и человека, о влиянии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 человека на природу;</w:t>
      </w:r>
    </w:p>
    <w:p w:rsidR="00796307" w:rsidRPr="00387206" w:rsidRDefault="00387206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закрепляет правила поведения в природе, воспитывает осознанное, бере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ное и заботливое отношение к природе и её ресурсам.</w:t>
      </w:r>
    </w:p>
    <w:p w:rsidR="001B0155" w:rsidRPr="001B0155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1B01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Решение совокупных задач воспитания в </w:t>
      </w:r>
      <w:r w:rsidR="00BF4ABB" w:rsidRPr="001B01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рамках образовательной о</w:t>
      </w:r>
      <w:r w:rsidR="00BF4ABB" w:rsidRPr="001B01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="00BF4ABB" w:rsidRPr="001B01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ласти </w:t>
      </w:r>
      <w:r w:rsidR="00994E42" w:rsidRPr="001B01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«</w:t>
      </w:r>
      <w:r w:rsidR="00BF4ABB" w:rsidRPr="001B01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Познавательное развитие</w:t>
      </w:r>
      <w:r w:rsidR="00994E42" w:rsidRPr="001B01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»</w:t>
      </w:r>
    </w:p>
    <w:p w:rsidR="00387206" w:rsidRPr="00387206" w:rsidRDefault="001B0155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B0155">
        <w:rPr>
          <w:rFonts w:ascii="Times New Roman CYR" w:eastAsia="Times New Roman" w:hAnsi="Times New Roman CYR" w:cs="Times New Roman CYR"/>
          <w:sz w:val="28"/>
          <w:szCs w:val="28"/>
        </w:rPr>
        <w:t>Решение совокупных задач воспитания в рамках образовательной области «Познавательное развитие»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ловек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Семья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Познание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Родина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Природа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:rsidR="00387206" w:rsidRPr="00387206" w:rsidRDefault="00796307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отношения к знанию как ценности, понимание значения 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зования для человека, общества, страны;</w:t>
      </w:r>
    </w:p>
    <w:p w:rsidR="00387206" w:rsidRPr="00387206" w:rsidRDefault="00796307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приобщение к отечественным традициям и праздникам, к истории и до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тижениям родной страны, к культурному наследию народов России;</w:t>
      </w:r>
    </w:p>
    <w:p w:rsidR="00387206" w:rsidRPr="00387206" w:rsidRDefault="00796307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уважения к людям - представителям разных народов России независимо от их этнической принадлежности;</w:t>
      </w:r>
    </w:p>
    <w:p w:rsidR="00387206" w:rsidRPr="00387206" w:rsidRDefault="00796307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уважительного отношения к государственным символам страны (флагу, гербу, гимну);</w:t>
      </w:r>
    </w:p>
    <w:p w:rsidR="00796307" w:rsidRDefault="00796307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387206" w:rsidRPr="00387206" w:rsidRDefault="001B0155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2.1.3</w:t>
      </w:r>
      <w:r w:rsidR="00796307">
        <w:rPr>
          <w:rFonts w:ascii="Times New Roman CYR" w:eastAsia="Times New Roman" w:hAnsi="Times New Roman CYR" w:cs="Times New Roman CYR"/>
          <w:b/>
          <w:sz w:val="28"/>
          <w:szCs w:val="28"/>
        </w:rPr>
        <w:t>. Речевое развитие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речевого развития основными задачами образовательной деятельности являются:</w:t>
      </w:r>
    </w:p>
    <w:p w:rsidR="00387206" w:rsidRPr="00387206" w:rsidRDefault="00BF4ABB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словаря:</w:t>
      </w:r>
    </w:p>
    <w:p w:rsidR="00387206" w:rsidRPr="00387206" w:rsidRDefault="00BF4ABB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обогащение словаря: расширять запас слов, обозначающих название предметов, действий, признаков. Закреплять у детей умения использовать в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 синонимы, существительные с обобщающими значениями. Вводить в сл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варь детей антонимы, многозначные слова;</w:t>
      </w:r>
    </w:p>
    <w:p w:rsidR="00387206" w:rsidRPr="00387206" w:rsidRDefault="00BF4ABB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активизация словаря: совершенствовать умение использовать разные ча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 речи точно по смыслу.</w:t>
      </w:r>
    </w:p>
    <w:p w:rsidR="00387206" w:rsidRPr="00387206" w:rsidRDefault="00BF4ABB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BF4ABB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умение различать на слух и в произношении все звуки родного языка. Отрабатывать дикцию: внятно и отчетливо произносить слова и словосочетания с естественной интонацией. Совершенствовать фонематич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ский слух: называть слова с определенным звуком, находить слова с этим 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ком в предложении, определять место звука в слове (в начале, в середине, в конце). Развивать интонационную сторону речи (мелодика, ритм, тембр, сила голоса, темп).</w:t>
      </w:r>
    </w:p>
    <w:p w:rsidR="00387206" w:rsidRPr="00387206" w:rsidRDefault="00BF4ABB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BF4ABB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умение согласовывать существительные с числительными, существительные с прилагательными, образовывать по образцу существител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с суффиксами, глаголы с приставками, сравнительную и превосходную степени имен прилагательных. Совершенствовать умение детей образовывать однокоренные слова, использовать в речи сложные предложения разных видов.</w:t>
      </w:r>
    </w:p>
    <w:p w:rsidR="00387206" w:rsidRPr="00387206" w:rsidRDefault="00BF4ABB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BF4ABB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диалогическую и монологическую формы речи. Закр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плять умение отвечать на вопросы и задавать их, воспитывать культуру речев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 общения. Продолжать развивать коммуникативно-речевые умения. Продо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жать учить детей самостоятельно, выразительно, последовательно, без повт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 передавать содержание литературного текста, использовать в пересказе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разительные средства, характерные для произведения. Совершенствовать ум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 составлять рассказы о предмете, по картине, по серии сюжетных картинок. Продолжать учить детей составлять небольшие рассказы из личного опыта, творческие рассказы без наглядного материала. Закреплять умение составлять рассказы и небольшие сказки. Формировать умения строить разные типы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сказывания (описание, повествование, рассуждение), соблюдая их структуру и используя разнообразные типы связей между предложениями и между частями высказывания.</w:t>
      </w:r>
    </w:p>
    <w:p w:rsidR="00387206" w:rsidRPr="00387206" w:rsidRDefault="00BF4ABB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Подготовка детей к обучению грамоте:</w:t>
      </w:r>
    </w:p>
    <w:p w:rsidR="00387206" w:rsidRPr="00387206" w:rsidRDefault="00BF4ABB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упражнять в составлении предложений из 2-4 слов, членении простых предложений на слова с указанием их последовательности. Формировать у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тей умение делить слова на слоги, составлять слова из слогов, делить на слоги трехсложные слова с открытыми слогами; знакомить детей с буквами; читать слоги, слова, простые предложения из 2-3 слов.</w:t>
      </w:r>
    </w:p>
    <w:p w:rsidR="00387206" w:rsidRPr="00387206" w:rsidRDefault="001515C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lastRenderedPageBreak/>
        <w:t>6)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Интерес к художественной литературе:</w:t>
      </w:r>
    </w:p>
    <w:p w:rsidR="00387206" w:rsidRPr="00387206" w:rsidRDefault="00BF4ABB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отношение детей к книге как эстетическому объекту, по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держивать положительные эмоциональные проявления детей (радость, уд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вольствие при слушании произведений);</w:t>
      </w:r>
    </w:p>
    <w:p w:rsidR="00387206" w:rsidRPr="00387206" w:rsidRDefault="00BF4ABB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изданиям познавательного и энциклопедического х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рактера; знакомить с разнообразными по жанру и тематике художественными произведениями;</w:t>
      </w:r>
    </w:p>
    <w:p w:rsidR="00387206" w:rsidRPr="00387206" w:rsidRDefault="00BF4ABB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положител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ьное эмоциональное отношение к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чтению с продолжением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(сказка-повесть, цикл рассказов со сквозным персонажем);</w:t>
      </w:r>
    </w:p>
    <w:p w:rsidR="00387206" w:rsidRPr="00387206" w:rsidRDefault="00BF4ABB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 жанровых, композиционных и языковых особенностях жанров литературы: литературная сказка, рассказ, стихотворение, басня, пословица, небылица, былина;</w:t>
      </w:r>
    </w:p>
    <w:p w:rsidR="00387206" w:rsidRPr="00387206" w:rsidRDefault="00BF4ABB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углублять восприятие содержания и формы произведений (оценка хара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тера персонажа с опорой на его портрет, поступки, мотивы поведения и другие средства раскрытия образа; развитие поэтического слуха);</w:t>
      </w:r>
    </w:p>
    <w:p w:rsidR="00387206" w:rsidRPr="00387206" w:rsidRDefault="00BF4ABB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избирательные интересы детей к произведениям опред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ленного жанра и тематики;</w:t>
      </w:r>
    </w:p>
    <w:p w:rsidR="00FB3D08" w:rsidRPr="00B572F5" w:rsidRDefault="00BF4ABB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образность речи и словесное творчество (составление сравн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ний, метафор, описательных и метафорических загадок, сочинение текстов ск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зочного и реалистического характер</w:t>
      </w:r>
      <w:r w:rsidR="00B572F5">
        <w:rPr>
          <w:rFonts w:ascii="Times New Roman CYR" w:eastAsia="Times New Roman" w:hAnsi="Times New Roman CYR" w:cs="Times New Roman CYR"/>
          <w:sz w:val="28"/>
          <w:szCs w:val="28"/>
        </w:rPr>
        <w:t>а, создание рифмованных строк).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BF4AB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BF4ABB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словаря: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умения подбирать точные слова для выражения мысли; выполнять операцию классификации - деления освоенных понятий на группы на основе выявленных признаков, использовать в речи средства язык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вой выразительности: антонимы, синонимы, многозначные слова, метафоры, олицетворения.</w:t>
      </w:r>
    </w:p>
    <w:p w:rsidR="00387206" w:rsidRPr="00387206" w:rsidRDefault="00BF4ABB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способствует автоматизации и дифференциации сложных для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изношения звуков в речи; проводит работу по исправлению имеющихся нар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шений в звукопроизношении.</w:t>
      </w:r>
    </w:p>
    <w:p w:rsidR="00387206" w:rsidRPr="00387206" w:rsidRDefault="00BF4ABB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умения образовывать сложные слова посредс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вом слияния основ, самостоятельно использовать в речи разные типы предл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жений в соответствии с содержанием высказывания, с помощью игр и упра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нений закрепляет умения согласовывать существительные с числительными, существительные с прилагательными, образовывать по образцу существител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ные с суффиксами, глаголы с приставками, сравнительную и превосходную степени имен прилагательных.</w:t>
      </w:r>
    </w:p>
    <w:p w:rsidR="00387206" w:rsidRPr="00387206" w:rsidRDefault="00BF4ABB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подводит детей к осознанному выбору этикетной формы в завис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мости от ситуации общения, возраста собеседника, цели взаимодействия, фо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мирует умение использовать средства языковой выразительности при сочин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нии загадок, сказок, стихотворений, помогает детям осваивать умения колле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тивного речевого взаимодействия при выполнении поручений и игровых зад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ний, употреблять вариативные этикетные формулы эмоционального взаимоде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ствия с людьми, правила этикета в новых ситуациях. Например, формирует умение представить своего друга родителям (законным представителям), све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стникам. Педагог использует речевые ситуации и совместную деятельность для формирования коммуникативно-речевых умений у детей, закрепляет у детей умение пересказывать литературные произведения по ролям, близко к тексту, от лица литературного героя, передавая идею и содержание, выразительно 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производя диалоги действующих лиц, подводит к пониманию и запоминанию авторских средств выразительности, использованию их при пересказе, в собс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венной речи, умению замечать их в рассказах сверстников;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описательных рассказах педагог формирует у детей умения передавать эмоциональное отношение к образам, используя средства языковой выраз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тельности: метафоры, сравнения, эпитеты, гиперболы, олицетворения; сам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стоятельно определять логику описательного рассказа; использовать разноо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разные средства выразительности; формирует умение составлять повествов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тельные рассказы по картине, из личного и коллективного опыта, по набору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рушек, закрепляет у детей умение строить свой рассказ, соблюдая структуру повествования, составлять рассказы-контаминации (сочетание описания и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вествования; описания и рассуждения);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способность самостоятельно использовать в процессе общения со взрослыми и сверстниками объяснительную речь, речь-доказательство, речевое планирование, помогает детям осваивать умения сам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стоятельно сочинять разнообразные виды творческих рассказов. В творческих рассказах закрепляет умение использовать личный и литературный опыт в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висимости от индивидуальных интересов и способностей; развивает у детей умение внимательно выслушивать рассказы сверстников, помогать им в случае затруднений, замечать речевые и логические ошибки, доброжелательно и 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структивно исправлять их.</w:t>
      </w:r>
    </w:p>
    <w:p w:rsidR="00387206" w:rsidRPr="00387206" w:rsidRDefault="00BF4ABB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Подготовка детей к обучению грамоте:</w:t>
      </w:r>
    </w:p>
    <w:p w:rsidR="00BF4ABB" w:rsidRPr="00387206" w:rsidRDefault="00387206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формировать у детей интерес к языку, осознанное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ношение к языковым явлениям, помогает освоить звуковой анализ четырехзв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ковых и пятизвуковых слов; закрепляет умение интонационно выделять звуки в слове, определять их последовательность, давать им характеристику, соста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лять схемы слова, выделять ударный гласный звука в слове; определять кол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чество и последовательность слов в предложении; составлять предложения с заданным количеством слов; ориентироваться на листе, выполнять графические диктанты; штриховку в разных направлениях, обводку; знать названия букв, читать слоги.</w:t>
      </w:r>
    </w:p>
    <w:p w:rsidR="00FB3D08" w:rsidRPr="00FB3D08" w:rsidRDefault="00FB3D08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Решение совокупных задач воспитания в рамках образовательной о</w:t>
      </w:r>
      <w:r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ласти «Речевое развитие»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3D08">
        <w:rPr>
          <w:rFonts w:ascii="Times New Roman CYR" w:eastAsia="Times New Roman" w:hAnsi="Times New Roman CYR" w:cs="Times New Roman CYR"/>
          <w:sz w:val="28"/>
          <w:szCs w:val="28"/>
        </w:rPr>
        <w:t xml:space="preserve">Решение совокупных задач воспитания в </w:t>
      </w:r>
      <w:r w:rsidR="00BF4ABB" w:rsidRPr="00FB3D08">
        <w:rPr>
          <w:rFonts w:ascii="Times New Roman CYR" w:eastAsia="Times New Roman" w:hAnsi="Times New Roman CYR" w:cs="Times New Roman CYR"/>
          <w:sz w:val="28"/>
          <w:szCs w:val="28"/>
        </w:rPr>
        <w:t xml:space="preserve">рамках образовательной области </w:t>
      </w:r>
      <w:r w:rsidR="00994E42" w:rsidRPr="00FB3D08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 w:rsidRPr="00FB3D08">
        <w:rPr>
          <w:rFonts w:ascii="Times New Roman CYR" w:eastAsia="Times New Roman" w:hAnsi="Times New Roman CYR" w:cs="Times New Roman CYR"/>
          <w:sz w:val="28"/>
          <w:szCs w:val="28"/>
        </w:rPr>
        <w:t>Речевое развитие</w:t>
      </w:r>
      <w:r w:rsidR="00994E42" w:rsidRPr="00FB3D08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Культура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Красота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:rsidR="00387206" w:rsidRPr="00387206" w:rsidRDefault="00BF4ABB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владение формами речевого этикета, отражающими принятые в обществе правила и нормы культурного поведения;</w:t>
      </w:r>
    </w:p>
    <w:p w:rsidR="00387206" w:rsidRPr="00387206" w:rsidRDefault="00BF4ABB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отношения к родному языку как ценности, умения чувств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красоту языка, стремления говорить красиво (на правильном, богатом,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разном языке).</w:t>
      </w:r>
    </w:p>
    <w:p w:rsidR="00BF4ABB" w:rsidRDefault="00BF4ABB">
      <w:pPr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br w:type="page"/>
      </w:r>
    </w:p>
    <w:p w:rsidR="00986673" w:rsidRPr="00FB3D08" w:rsidRDefault="00FB3D08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2.1.4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Худо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жественно-эстетическое развитие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художественно-эстетического развития основными зад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чами образовательной деятельности являются: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 приобщение к искусству:</w:t>
      </w:r>
    </w:p>
    <w:p w:rsidR="00387206" w:rsidRPr="00387206" w:rsidRDefault="00986673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интерес к искусству, эстетический вкус; формировать у детей предпочтения в области музыкальной, изобразительной, театрализованной деятельности;</w:t>
      </w:r>
    </w:p>
    <w:p w:rsidR="00387206" w:rsidRPr="00387206" w:rsidRDefault="00986673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уважительное отношение и чувство гордости за свою стр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ну, в процессе ознакомления с разными видами искусства;</w:t>
      </w:r>
    </w:p>
    <w:p w:rsidR="00387206" w:rsidRPr="00387206" w:rsidRDefault="00986673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знания детей о видах искусства (изобразительное, декорати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но-прикладное искусство, музыка, архитектура, театр, танец, кино, цирк);</w:t>
      </w:r>
    </w:p>
    <w:p w:rsidR="00387206" w:rsidRPr="00387206" w:rsidRDefault="00986673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духовно-нравственные качества и чувства соприч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стности к культурному наследию, традициям своего народа в процессе озн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комления с различными видами и жанрами искусства;</w:t>
      </w:r>
    </w:p>
    <w:p w:rsidR="00387206" w:rsidRPr="00387206" w:rsidRDefault="00986673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чувство патриотизма и гражданственности в процессе озн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комления с различными произведениями музыки, изобразительного искусства гражданственно-патриотического содержания;</w:t>
      </w:r>
    </w:p>
    <w:p w:rsidR="00387206" w:rsidRPr="00387206" w:rsidRDefault="00986673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гуманное отношение к людям и окружающей природе;</w:t>
      </w:r>
    </w:p>
    <w:p w:rsidR="00387206" w:rsidRPr="00387206" w:rsidRDefault="00986673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духовно-нравственное отношение и чувство сопричастн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 к культурному наследию своего народа;</w:t>
      </w:r>
    </w:p>
    <w:p w:rsidR="00387206" w:rsidRPr="00387206" w:rsidRDefault="00986673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у детей знания об искусстве как виде творческой деятельности людей;</w:t>
      </w:r>
    </w:p>
    <w:p w:rsidR="00387206" w:rsidRPr="00387206" w:rsidRDefault="00986673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помогать детям различать народное и профессиональное искусство;</w:t>
      </w:r>
    </w:p>
    <w:p w:rsidR="00387206" w:rsidRPr="00387206" w:rsidRDefault="00986673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основы художественной культуры;</w:t>
      </w:r>
    </w:p>
    <w:p w:rsidR="00387206" w:rsidRPr="00387206" w:rsidRDefault="00986673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знания детей об изобразительном искусстве, музыке, театре;</w:t>
      </w:r>
    </w:p>
    <w:p w:rsidR="00387206" w:rsidRPr="00387206" w:rsidRDefault="00986673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знания детей о творчестве известных художников и композ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торов;</w:t>
      </w:r>
    </w:p>
    <w:p w:rsidR="00387206" w:rsidRPr="00387206" w:rsidRDefault="00986673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знания детей о творческой деятельности, её особенностях;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зывать виды художественной деятельности, профессию деятеля искусства;</w:t>
      </w:r>
    </w:p>
    <w:p w:rsidR="00387206" w:rsidRPr="00387206" w:rsidRDefault="00986673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организовать посещение выставки, театра, музея, цирка (совместно с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дителями (законными представителями));</w:t>
      </w:r>
    </w:p>
    <w:p w:rsidR="00387206" w:rsidRPr="00387206" w:rsidRDefault="00986673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изобразительная деятельность:</w:t>
      </w:r>
    </w:p>
    <w:p w:rsidR="00387206" w:rsidRPr="00387206" w:rsidRDefault="00986673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устойчивый интерес к изобразительной деятельн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сти;</w:t>
      </w:r>
    </w:p>
    <w:p w:rsidR="00387206" w:rsidRPr="00387206" w:rsidRDefault="00986673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художественный вкус, творческое воображение, наблюдател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ность и любознательность;</w:t>
      </w:r>
    </w:p>
    <w:p w:rsidR="00387206" w:rsidRPr="00387206" w:rsidRDefault="00986673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у детей сенсорный опыт, включать в процесс ознакомления с предметами движения рук по предмету;</w:t>
      </w:r>
    </w:p>
    <w:p w:rsidR="00387206" w:rsidRPr="00387206" w:rsidRDefault="00986673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образное эстетическое восприятие, обра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представления, формировать эстетические суждения; аргументированно и развернуто оценивать изображения, созданные как самим ребёнком, так и его сверстниками, обращая внимание на обязательность доброжелательного и ув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жительного отношения к работам товарищей;</w:t>
      </w:r>
    </w:p>
    <w:p w:rsidR="00387206" w:rsidRPr="00387206" w:rsidRDefault="00986673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показывать детям, чем отличаются одни произведения искусства от др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гих как по тематике, так и по средствам выразительности; называть, к каким видам и жанрам изобразительного искусства они относятся, обсуждать их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держание, поощрять индивидуальные оценки детьми этих произведений;</w:t>
      </w:r>
    </w:p>
    <w:p w:rsidR="00387206" w:rsidRPr="00387206" w:rsidRDefault="00986673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эстетическое отношение к предметам и явлениям окружающего мира, произведениям искусства, к художественно-творческой деятельности;</w:t>
      </w:r>
    </w:p>
    <w:p w:rsidR="00387206" w:rsidRPr="00387206" w:rsidRDefault="00986673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самостоятельность; активно и творчески применять ранее усвоенные способы изображения в рисовании, лепке и аппликации, используя выразительные средства;</w:t>
      </w:r>
    </w:p>
    <w:p w:rsidR="00387206" w:rsidRPr="00387206" w:rsidRDefault="00986673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свободного, самостоятельного, разнопланового экспериментирования с художественными материалами;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стремление детей сделать свое произведение красивым, соде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жательным, выразительным;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стремление детей делать самостоятельный выбор, помогать другому, уважать и понимать потребности другого человека, бережно отн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ситься к продуктам его труда;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учить детей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художественно-творческие способности детей в изобразител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ной деятельности;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коллективное творчество;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 детей стремление действовать согласованно, договар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ваться о том, кто какую часть работы будет выполнять, как отдельные изобр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жения будут объединяться в общую картину;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замечать недостатки своих работ и испра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лять их; вносить дополнения для достижения большей выразительности созд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ваемого образа;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организовывать участие детей в создании индивидуальных творческих работ и тематических композиций к праздничным утренникам и развлечениям, художественных проектах);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конструктивная деятельность: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видеть конструкцию объекта и анализир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её основные части, их функциональное назначение;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у детей навыки коллективной работы: умение распределять обязанности, работать в соответствии с общим замыслом, не мешая друг другу;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интерес к конструктивной деятельности;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различными видами конструкторов;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профессиями дизайнера, конструктора, архитектора, строителя и прочее;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художественно-творческие способности и самосто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тельную творческую конструктивную деятельность детей;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музыкальная деятельность: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</w:t>
      </w:r>
      <w:r>
        <w:rPr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гражданско-патриотические чувства через изучение Гос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дарственного гимна Российской Федерации;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приобщать детей к музыкальной культуре, воспитывать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зыкально-эстетический вкус;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детское музыкально-художественное творчество, реализация самостоятельной творческой деятельности детей; удовлетворение потребности в самовыражении;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музыкальные способности: поэтический и музыкал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ный слух, чувство ритма, музыкальную память;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обогащать музыкальные впечатления детей, вызывать яркий эмоциональный отклик при восприятии музыки разного характера;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у детей основы художественно-эстетического восприятия мира, становление эстетического и эмоционально-нравственного отношения к отражению окружающей действительности в музыке;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у детей звуковысотный, ритмический, тембровый и динамический слух; способствовать дальнейшему формированию певческого голоса;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навык движения под музыку;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обучать детей игре на детских музыкальных инструментах;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элементарными музыкальными понятиями;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использовать полученные знания и навыки в быту и на досуге;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театрализованная деятельность: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приобщение детей к театральному искусству через знакомс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 с историей театра, его жанрами, устройством и профессиями;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знакомить детей с разными видами театрализованной 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умение создавать по предложенной схеме и словесной инструкции декорации и персонажей из различных материалов (бумага, ткань, бросового материала и прочее);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умение передавать особенности характера персонажа с помощью мимики, жеста, движения и интонационно-образной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навыки кукловождения в различных театральных системах (перчаточными, тростевыми, марионеткам и так далее);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согласовывать свои действия с партнерами,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учать правильно оценивать действия персонажей в спектакле;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желание разыгрывать в творческих театральных, режиссерских играх и играх драматизациях сюжетов сказок, литературных произведений, внесение в них изменений и придумывание новых сюжетных линий, введение новых персонажей, действий;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способность творчески передавать образ в играх драматизац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ях, спектаклях;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культурно-досуговая деятельность: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интерес к полезной деятельности в свободное время (отдых, творчество, самообразование);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желание участвовать в подготовке и участию в развлечениях, соблюдай культуру общения (доброжелательность, отзывчивость, такт, уваж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ние);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праздничной культуре народов России, по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держивать желание использовать полученные ранее знания и навыки в праз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ничных мероприятиях (календарных, государственных, народных);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уважительное отношение к своей стране в ходе предпраз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ничной подготовки;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чувство удовлетворения от участия в коллективной досуг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вой деятельности;</w:t>
      </w:r>
    </w:p>
    <w:p w:rsidR="00FB3D08" w:rsidRPr="00387206" w:rsidRDefault="00913036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желание детей посещать объединения дополнительного 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зования различной направленности (танцевальный кружок, хор, изостудия и прочее).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91303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FB3D08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1. Приобщение к искусству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у детей эстетическое восприятие, худ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жественный вкус, эстетическое отношение к окружающему, к искусству и х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дожественной деятельности; умение самостоятельно создавать художественные образы в разных видах деятельности. Поощряет активное участие детей в х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дожественной деятельности по собственному желанию и под руководством взрослого.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воспитывает гражданско-патриотические чувства средствами различных видов и жанров искусства.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детей с историей и видами искусства (декоративно-прикладное, изобразительное искусство, литература, музыка, 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хитектура, театр, танец, кино, цирк); формирует умение различать народное и профессиональное искусство.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воспитывает интерес к национальным и общечеловеческим ценностям, культурным традициям народа в процессе знакомства с классич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ской и народной музыкой, с шедеврами изобразительного искусства и наро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декоративно-прикладным искусством. Воспитывает любовь и бережное отношение к произведениям искусства.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основы художественной культуры, закре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ляет знания об искусстве как виде творческой деятельности людей, организует посещение выставки, театра, музея, цирка (совместно с родителями (законными представителями)).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представления детей о творческих профессиях (х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дожник, композитор, артист, танцор, певец, пианист, скрипач, режиссер, дире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тор театра, архитектор и тому подобное).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7)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формирует представление о значении органов чувств человека для художественной деятельности, формирует умение соотносить органы чувств с видами искусства (музыку слушают, картины рассматривают, стихи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читают и слушают и так далее).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8)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знания детей об основных видах изобразительного искусства (живопись, графика, скульптура), развивает художественное воспр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ятие, расширяет первичные представления об основных живописных жанрах (портрет, пейзаж, натюрморт, батальная и жанровая живопись). Продолжает знакомить детей с произведениями живописи: И.И. Шишкин, И.И. Левитан, А.К. Саврасов, А.А. Пластов, В.М. Васнецов и другие. Расширять представл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 о художниках - иллюстраторах детской книги (И.Я. Билибин, Ю.А. Васн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цов, В.М. Конашевич, В.В. Лебедев, Т.А. Маврина, Е.И. Чарушин и другие).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9)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детей с творчеством русских композит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 (Н.А. Римский-Корсаков, П.И. Чайковский, М.И. Глинка, А.П. Бородин и другие), зарубежных композиторов (А. Вивальди, Ф. Шуберт, Э. Григ, К. Сен-Санс другие), композиторов-песенников (Г</w:t>
      </w:r>
      <w:r>
        <w:rPr>
          <w:rFonts w:ascii="Times New Roman CYR" w:eastAsia="Times New Roman" w:hAnsi="Times New Roman CYR" w:cs="Times New Roman CYR"/>
          <w:sz w:val="28"/>
          <w:szCs w:val="28"/>
        </w:rPr>
        <w:t>.А. Струве, А.Л. Рыбников, Г.И.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Гладков, М.И. Дунаевский и другие).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10)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обогащает представления детей о скульптуре малых форм,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деляя образные средства выразительности (форму, пропорции, цвет, характе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детали, позы, движения и другое). Продолжает знакомить детей с наро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декоративно-прикладным искусством (гжельская, хохломская, жостовская, мезенская роспись), с керамическими изделиями, народными игрушками.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ширяет представления о разнообразии народного искусства, художественных промыслов (различные виды материалов, разные регионы страны и мира). Во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питывает интерес к искусству родного края.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детей с архитектурой, закрепляет и обогащает знания детей о том, что существуют здания различного назначения (жилые дома, магазины, кинотеатры, ДОО, общеобразовательные организации и другое). Развивает умение выделять сходство и различия архитектурных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оружений одинакового назначения. Формирует умение выделять одинаковые части конструкции и особенности деталей. Знакомит детей со спецификой хр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мовой архитектуры: купол, арки, аркатурный поясок по периметру здания, 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рабан (круглая часть под куполом) и так далее. Знакомит с архитектурой с оп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рой на региональные особенности местности, в которой живут дети. Рассказ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вает детям о том, что, как и в каждом виде искусства, в архитектуре есть памя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ники, которые известны во всем мире: в России это Кремль, собор Василия Блаженного, Зимний дворец, Исаакиевский собор, Петергоф, памятники Зол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того кольца и другие - в каждом городе свои. Развивает умения передавать в художественной деятельности образы архитектурных сооружений, сказочных построек. Поощряет стремление изображать детали построек (наличники, 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ной подзор по контуру крыши).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12)</w:t>
      </w:r>
      <w:r w:rsidR="00FB3D08"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желание детей посещать выставки, спектакли 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ского театра, музея, цирка. Педагог развивает у детей умение выражать в речи свои впечатления, высказывать суждения, оценки.</w:t>
      </w:r>
    </w:p>
    <w:p w:rsidR="00387206" w:rsidRPr="00FB3D08" w:rsidRDefault="00FB3D08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2. </w:t>
      </w:r>
      <w:r w:rsidR="00387206"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</w:t>
      </w:r>
      <w:r w:rsidR="00913036"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зобразительная деятельность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3D08"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FB3D08">
        <w:rPr>
          <w:rFonts w:ascii="Times New Roman CYR" w:eastAsia="Times New Roman" w:hAnsi="Times New Roman CYR" w:cs="Times New Roman CYR"/>
          <w:i/>
          <w:sz w:val="28"/>
          <w:szCs w:val="28"/>
        </w:rPr>
        <w:t>Предметное рисование: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совершенствует у детей умение из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бражать предметы по памяти и с натуры; развивает наблюдательность, спосо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ность замечать характерные особенности предметов и передавать их средств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 рисунка (форма, пропорции, расположение на листе бумаги). Педагог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вершенствует у детей технику изображения. Продолжает развивать у детей свободу и одновременно точность движений руки под контролем зрения, их плавность, ритмичность. Педагог расширяет набор материалов, которые дети могут использовать в рисовании (гуашь, акварель, сухая и жирная пастель, са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гина, угольный карандаш и другое). Предлагает детям соединять в одном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сунке разные материалы для создания выразительного образа. Учит детей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вым способам работы с уже знакомыми материалами (например, рисовать акв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релью по сырому слою); разным способам создания фона для изображаемой картины: при рисовании акварелью и гуашью - до создания основного изобр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жения; при рисовании пастелью и цветными карандашами фон может быть подготовлен как в начале, так и по завершении основного изображения.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должает формировать у детей умение свободно владеть карандашом при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полнении линейного рисунка, учит детей плавным поворотам руки при рисов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нии округлых линий, завитков в разном направлении (от веточки и от конца 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витка к веточке, вертикально и горизонтально), учит детей осуществлять дв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жение всей рукой при рисовании длинных линий, крупных форм, одними пал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цами - при рисовании небольших форм и мелких деталей, коротких линий, штрихов, травки (хохлома), оживок (городец) и тому подобного. Педагог учит детей видеть красоту созданного изображения и в передаче формы, плавности, слитности линий или их тонкости, изящности, ритмичности расположения 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ний и пятен, равномерности закрашивания рисунка; чувствовать плавные пер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ходы оттенков цвета, получившиеся при равномерном закрашивании и регул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ровании нажима на карандаш. Развивает у детей представление о разнообразии цветов и оттенков, опираясь на реальную окраску предметов, декоративную роспись, сказочные сюжеты; формирует умение создавать цвета и оттенки.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дагог постепенно подводит детей к обозначению цветов, например, включа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щих два оттенка (желто-зеленый, серо-голубой) или уподобленных природным (малиновый, персиковый и тому подобное). Обращает их внимание на изме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чивость цвета предметов (например, в процессе роста помидоры зеленые, а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зревшие - красные). Учит детей замечать изменение цвета в природе в связи с изменением погоды (небо голубое в солнечный день и серое в пасмурный).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вивает цветовое восприятие в целях обогащения колористической гаммы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сунка. Учит детей различать оттенки цветов и передавать их в рисунке, разв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вает восприятие, способность наблюдать и сравнивать цвета окружающих предметов, явлений (нежно-зеленые, только что появившиеся листочки, бле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но-зеленые стебли одуванчиков и их темно-зеленые листья и тому подобное). Развивает у детей художественно-творческие способности в продуктивных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дах детской деятельности.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Сюжетное рисование: педагог продолжает формировать умение у детей размещать изображения на листе в соответствии с их реальным расположением (ближе или дальше от рисующего; ближе к нижнему краю листа - передний план или дальше от него - задний план); передавать различия в величине из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бражаемых предметов (дерево высокое, цветок ниже дерева; воробышек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ленький, ворона большая и тому подобное). Формирует у детей умение строить композицию рисунка; передавать движения людей и животных, растений, склоняющихся от ветра. Продолжает формировать у детей умение передавать в рисунках, как сюжеты народных сказок, так и авторских произведений (стих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творений, сказок, рассказов); проявлять самостоятельность в выборе темы, композиционного и цветового решения.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Декоративное рисование: педагог продолжает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жостовская,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зенская роспись и другое). Учит детей выделять и передавать цветовую гамму народного декоративного искусства определенного вида. Закрепляет умение создавать композиции на листах бумаги разной формы, силуэтах предметов и игрушек; расписывать вылепленные детьми игрушки. Закрепляет у детей ум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при составлении декоративной композиции на основе того или иного вида народного искусства использовать характерные для него элементы узора и цв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товую гамму.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Лепка: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творчество детей; учит свободно использовать для со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дания образов предметов, объектов природы, сказочных персонажей разноо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разные приемы, усвоенные ранее; умение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 Продолжает формировать у детей умение передавать характерные движения человека и животных, создавать выразительные образы (птичка подняла кр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лышки, приготовилась лететь; козлик скачет, девочка танцует; дети делают гимнастику - коллективная композиция). Учит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Декоративная лепка: педагог продолжает развивать у детей навыки дек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ративной лепки; учит использовать разные способы лепки (налеп, углубленный рельеф), применять стеку. Учит при лепке из глины расписывать пластину, со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Аппликация: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формировать умение детей создавать предметные и сюжетные изображения с натуры и по представлению: развивать чувство 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позиции (красиво располагать фигуры на листе бумаги формата, соответс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вующего пропорциям изображаемых предметов). Развивает у детей умение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ставлять узоры и декоративные композиции из геометрических и растительных элементов на листах бумаги разной формы; изображать птиц, животных по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мыслу детей и по мотивам народного искусства. Закрепляет приемы вырезания симметричных предметов из бумаги, сложенной вдвое; несколько предметов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или их частей из бумаги, сложенной гармошкой. При создании образов педагог поощряет применение детьми разных приемов вырезания, обрывания бумаги, наклеивания изображений (намазывая их клеем полностью или частично, со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давая иллюзию передачи объема); учит мозаичному способу изображения с предварительным легким обозначением карандашом формы частей и деталей картинки. Продолжает развивать у детей чувство цвета, колорита, композиции. Поощряет проявления детского творчества.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Прикладное творчество: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при работе с бумагой и картоном педагог закрепляет у детей умение скл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дывать бумагу прямоугольной, квадратной, круглой формы в разных направл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ниях (пилотка); использовать разную по фактуре бумагу, делать разметку с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мощью шаблона; создавать игрушки забавы (мишка-физкультурник, клюющий петушок и другие). Педагог формирует у детей умение создавать предметы из полосок цветной бумаги (коврик, дорожка, закладка), подбирать цвета и их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тенки при изготовлении игрушек, сувениров, деталей костюмов и украшений к праздникам. Формирует умение использовать образец. Совершенствует умение детей создавать объемные игрушки в технике оригами. При работе с тканью, педагог формирует у детей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вперед иголку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 Педагог закрепляет у детей умение делать аппликацию, используя кусочки ткани разнообразной фа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туры (шелк для бабочки, байка для зайчика и так далее), наносить контур с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мощью мелка и вырезать в соответствии с задуманным сюжетом. При работе с природным материалом закрепляет у детей умение создавать фигуры людей, животных, птиц из желудей, шишек, косточек, травы, веток, корней и других материалов, передавать выразительность образ</w:t>
      </w:r>
      <w:r w:rsidR="002223DB">
        <w:rPr>
          <w:rFonts w:ascii="Times New Roman CYR" w:eastAsia="Times New Roman" w:hAnsi="Times New Roman CYR" w:cs="Times New Roman CYR"/>
          <w:sz w:val="28"/>
          <w:szCs w:val="28"/>
        </w:rPr>
        <w:t>а, создавать общие композиции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2223DB">
        <w:rPr>
          <w:rFonts w:ascii="Times New Roman CYR" w:eastAsia="Times New Roman" w:hAnsi="Times New Roman CYR" w:cs="Times New Roman CYR"/>
          <w:sz w:val="28"/>
          <w:szCs w:val="28"/>
        </w:rPr>
        <w:t>Лесная поляна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2223DB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2223DB">
        <w:rPr>
          <w:rFonts w:ascii="Times New Roman CYR" w:eastAsia="Times New Roman" w:hAnsi="Times New Roman CYR" w:cs="Times New Roman CYR"/>
          <w:sz w:val="28"/>
          <w:szCs w:val="28"/>
        </w:rPr>
        <w:t>Сказочные герои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). Педагог закрепляет умение детей акк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ратно и экономно использовать материалы. Развивает у детей фантазию, воо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ражение.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Народное декоративно-прикладное искусство: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у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жостовская, мезенская роспись и другие). Продолжает формировать у детей умение свободно владеть карандашом,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стью при выполнении линейного рисунка, учит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 осуществлять движение всей рукой при рисовании длинных линий, крупных форм, одними пальцами - при рисовании небольших форм и мелких деталей, коротких линий, штрихов, травки (хохлома), оживок (городец) и другое. Учит детей видеть кр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соту созданного изображения и в передаче формы, плавности, слитности линий или их тонкости, изящности, ритмичности расположения линий и пятен,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номерности закрашивания рисунка; чувствовать плавные переходы оттенков цвета. Педагог учит детей выделять и передавать цветовую гамму народного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декоративного искусства определенного вида. Закрепляет у детей умение со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давать композиции на листах бумаги разной формы, силуэтах предметов и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рушек; расписывать вылепленные детьми игрушки. Закрепляет у детей умение при составлении декоративной композиции на основе того или иного вида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родного искусства использовать характерные для него элементы узора и цвет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вую гамму. Педагог продолжает развивать у детей навыки декоративной лепки; учит использовать разные способы лепки (налеп, углубленный рельеф), прим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нять стеку.</w:t>
      </w:r>
    </w:p>
    <w:p w:rsidR="00387206" w:rsidRPr="00FB3D08" w:rsidRDefault="00FB3D08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3. </w:t>
      </w:r>
      <w:r w:rsidR="00913036"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Конструктивная деятельность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интерес к разнообразным зданиям и соор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жениям (жилые дома, театры и другое). Поощряет желание передавать их ос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бенности в конструктивной деятельности. Предлагает детям самостоятельно находить отдельные конструктивные решения на основе анализа существу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щих сооружений.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Конструирование из строительного материала: педагог учит детей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оружать различные конструкции одного и того же объекта в соответствии с их назначением (мост для пешеходов, мост для транспорта). Педагог учит детей определять, какие детали более всего подходят для постройки, как их целес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образнее скомбинировать; продолжает развивать умение планировать процесс возведения постройки. Продолжает формировать умение у детей сооружать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стройки, объединенных общей темой (улица, машины, дома).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Конструирование из деталей конструкторов: педагог знакомит детей с разнообразными пластмассовыми конструкторами. Учит детей создавать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личные модели (здания, самолеты, поезда и так далее) по рисунку, по слове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ной инструкции педагога, по собственному замыслу. Знакомит детей с деревя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конструктором, детали которого крепятся штифтами. Учит создавать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личные конструкции (мебель, машины) по рисунку и по словесной инструкции педагога. Педагог учит детей создавать конструкции, объединенные общей 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мой (детская площадка, стоянка машин и другое). Учит детей разбирать конс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рукции при помощи скобы и киянки (в пластмассовых конструкторах).</w:t>
      </w:r>
    </w:p>
    <w:p w:rsidR="00387206" w:rsidRPr="00FB3D08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4. Музыкальная деятельность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Слушание: педагог развивает у детей навык восприятия звуков по выс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 в пределах квинты - терции; обогащает впечатления детей и формирует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зыкальный вкус, развивает музыкальную память; способствует развитию у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тей мышления, фантазии, памяти, слуха; педагог знакомит детей с элемента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ными музыкальными понятиями (темп, ритм); жанрами (опера, концерт, си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фонический концерт), творчеством композиторов и музыкантов (русских, зар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бежных и так далее); педагог знакомит детей с мелодией Государственного гимна Российской Федерации.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Пение: педагог совершенствует у детей певческий голос и вокально-слуховую координацию; закрепляет у детей практические навыки выразител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ного исполнения песен в пределах от до первой октавы до ре второй октавы; учит брать дыхание и удерживать его до конца фразы; обращает внимание на артикуляцию (дикцию); закрепляет умение петь самостоятельно, индивидуал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но и коллективно, с музыкальным сопровождением и без него.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3)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Песенное творчество: педагог учит детей самостоятельно придумывать мелодии, используя в качестве образца русские народные песни; поощряет 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лание детей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Музыкально-ритмические движения: педагог способствует дальнейш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 развитию у детей навыков танцевальных движений, совершенствует умение выразительно и ритмично двигаться в соответствии с разнообразным характ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ром музыки, передавая в танце эмоционально-образное содержание; знакомит детей с национальными плясками (русские, белорусские, украинские и так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лее); педагог развивает у детей танцевально-игровое творчество; формирует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выки художественного исполнения различных образов при инсценировании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сен, театральных постановок.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Музыкально-игровое и танцевальное творчество: педагог способствует развитию творческой активности детей в доступных видах музыкальной испо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нительской деятельности (игра в оркестре, пение, танцевальные движения и тому подобное); учит импровизировать под музыку соответствующего характ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 (лыжник, конькобежец, наездник, рыбак; лукавый котик и сердитый козлик и тому подобное); помогает придумывать движения, отражающие содержание песни; выразительно действовать с воображаемыми предметами; учит детей самостоятельно искать способ передачи в движениях музыкальных образов. Формирует у детей музыкальные способности; содействует проявлению акти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ности и самостоятельности.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Игра на детских музыкальных инструментах: педагог знакомит детей с музыкальными произведениями в исполнении на различных инструментах и в оркестровой обработке; учит детей играть на металлофоне, свирели, ударных и электронных музыкальных инструментах, русских народных музыкальных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струментах: трещотках, погремушках, треугольниках; исполнять музыкальные произведения в оркестре и в ансамбле.</w:t>
      </w:r>
    </w:p>
    <w:p w:rsidR="00387206" w:rsidRPr="00387206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7)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активизирует использование песен, музыкально-ритмических движений, игру на музыкальных инструментах, музыкально-театрализованную деятельность в повседневной жизни и различных видах досуговой деятельности для реализации музыкально-творческих способностей ребёнка.</w:t>
      </w:r>
    </w:p>
    <w:p w:rsidR="00387206" w:rsidRPr="00FB3D08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5. Театрализованная деятельность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самостоятельность детей в организации театрализова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игр; поддерживает желание самостоятельно выбирать литературный и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зыкальный материал для театральной постановки; развивает проявление ин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циативы изготовления атрибутов и декораций к спектаклю; умение распред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лять между собой обязанности и роли; развивает творческую самостоятел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ность, эстетический вкус в передаче образа; отчетливость произношения;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пользовать средства выразительности (поза, жесты, мимика, интонация, движ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ния). Воспитывает любовь к театру. Педагог учит детей использовать в театр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лизованной деятельности детей разные виды театра (бибабо, пальчиковый, 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атр на ложках, картинок, перчаточный, кукольный и другое). Воспитывает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выки театральной культуры, приобщает к театральному искусству через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смотр театральных постановок, видеоматериалов; рассказывает о театре, теа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ральных профессиях. Знакомит со средствами погружения в художественные образы (музыка, слово, хореография, декорации, костюм, грим и другое) и 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можностями распознавать их особенности. Педагог учит детей использовать разные формы взаимодействия детей и взрослых в театрализованной игре.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вивает воображение и фантазию детей в создании и исполнении ролей. Педагог формирует у детей умение вносить изменения и придумывать новые сюжетные линии сказок, литературных произведений, передавая их образ выразительн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 средствами в игре драматизации, спектакле; формирует умение выразител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 передавать в действии, мимике, пантомимике, интонации эмоциональное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стояние персонажей; самостоятельно придумывать детали костюма; формирует у детей умение действовать и говорить от имени разных персонажей, сочетать движения театральных игрушек с речью. Педагог формирует умение проводить анализ сыгранных ролей, просмотренных спектаклей.</w:t>
      </w:r>
    </w:p>
    <w:p w:rsidR="00387206" w:rsidRPr="00FB3D08" w:rsidRDefault="0091303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6. </w:t>
      </w:r>
      <w:r w:rsidR="00387206"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К</w:t>
      </w:r>
      <w:r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ультурно-досуговая деятельность</w:t>
      </w:r>
    </w:p>
    <w:p w:rsidR="00913036" w:rsidRPr="00B572F5" w:rsidRDefault="00387206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формировать у детей умение проводить свободное время с интересом и пользой (рассматривание иллюстраций, просмотр аним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ционных фильмов, слушание музыки, конструирование и так далее). Развивает активность детей в участие в подготовке развлечений. Формирует навыки кул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туры общения со сверстниками, педагогами и гостями. Педагог расширяет 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детей об обычаях и традициях народов России, воспитывает уважение к культуре других этносов. Формирует чувство удовлетворения от участия в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вместной досуговой деятельности. Поддерживает интерес к подготовке и уч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стию в праздничных мероприятиях, опираясь на полученные навыки и опыт. Поощряет реализацию творческих проявлений в объединениях дополнительн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 образования.</w:t>
      </w:r>
    </w:p>
    <w:p w:rsidR="00FB3D08" w:rsidRPr="00FB3D08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Решение совокупных задач воспитания в </w:t>
      </w:r>
      <w:r w:rsidR="00913036"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рамках образовательной о</w:t>
      </w:r>
      <w:r w:rsidR="00913036"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="00913036"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ласти </w:t>
      </w:r>
      <w:r w:rsidR="00994E42"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«</w:t>
      </w:r>
      <w:r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Худо</w:t>
      </w:r>
      <w:r w:rsidR="00913036"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жественно</w:t>
      </w:r>
      <w:r w:rsidR="00913036" w:rsidRPr="00FB3D08">
        <w:rPr>
          <w:rFonts w:ascii="Times New Roman CYR" w:eastAsia="Times New Roman" w:hAnsi="Times New Roman CYR" w:cs="Times New Roman CYR"/>
          <w:i/>
          <w:sz w:val="28"/>
          <w:szCs w:val="28"/>
        </w:rPr>
        <w:t>-</w:t>
      </w:r>
      <w:r w:rsidR="00913036"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эстетическое развитие</w:t>
      </w:r>
      <w:r w:rsidR="00994E42" w:rsidRPr="00FB3D08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»</w:t>
      </w:r>
    </w:p>
    <w:p w:rsidR="00387206" w:rsidRPr="00FB3D08" w:rsidRDefault="00FB3D08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FB3D08">
        <w:rPr>
          <w:rFonts w:ascii="Times New Roman CYR" w:eastAsia="Times New Roman" w:hAnsi="Times New Roman CYR" w:cs="Times New Roman CYR"/>
          <w:sz w:val="28"/>
          <w:szCs w:val="28"/>
        </w:rPr>
        <w:t xml:space="preserve">Решение совокупных задач воспитания в рамках образовательной области «Художественно-эстетическое развитие»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Культура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Красота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эстетических чувств (удивления, радости, восхищения) к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личным объектам и явлениям окружающего мира (природного, бытового, соц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ального), к произведениям разных видов, жанров и стилей искусства (в соо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ветствии с возрастными особенностями);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приобщение к традициям и великому культурному наследию российского народа, шедеврам мировой художественной культуры;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становление эстетического, эмоционально-ценностного отношения к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ружающему миру для гармонизации внешнего и внутреннего мира ребёнка;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раскрытия детьми базовых ценностей и их прожив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в разных видах художественно-творческой деятельности;</w:t>
      </w:r>
    </w:p>
    <w:p w:rsidR="00387206" w:rsidRPr="0038720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целостной картины мира на основе интеграции интеллект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ального и эмоционально-образного способов его освоения детьми;</w:t>
      </w:r>
    </w:p>
    <w:p w:rsidR="00913036" w:rsidRDefault="00387206" w:rsidP="00FB3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выявления, развития и реализации творческого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тенциала каждого ребёнка с учётом его индивидуальности, поддержка его 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товности к творческой самореализации и сотворчеству с другими людьми (детьми и взрослыми).</w:t>
      </w:r>
    </w:p>
    <w:p w:rsidR="00913036" w:rsidRDefault="00913036">
      <w:pPr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br w:type="page"/>
      </w:r>
    </w:p>
    <w:p w:rsidR="00387206" w:rsidRPr="00387206" w:rsidRDefault="00764DB3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2.1.5</w:t>
      </w:r>
      <w:r w:rsidR="00913036">
        <w:rPr>
          <w:rFonts w:ascii="Times New Roman CYR" w:eastAsia="Times New Roman" w:hAnsi="Times New Roman CYR" w:cs="Times New Roman CYR"/>
          <w:b/>
          <w:sz w:val="28"/>
          <w:szCs w:val="28"/>
        </w:rPr>
        <w:t>. Физическое развитие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Основные задачи образовательной деятельности в области физическ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го развития:</w:t>
      </w:r>
    </w:p>
    <w:p w:rsidR="00387206" w:rsidRPr="00387206" w:rsidRDefault="00BD64DC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двигательный опыт детей с помощью упражнений основной гимнастики, развивать умения технично, точно, осознанно, рационально и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разительно выполнять физические упражнения, осваивать туристские навыки;</w:t>
      </w:r>
    </w:p>
    <w:p w:rsidR="00387206" w:rsidRPr="00387206" w:rsidRDefault="00BD64DC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психофизические качества, точность, меткость, глазомер, ме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кую моторику, ориентировку в пространстве; самоконтроль, самостоятел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ность, творчество;</w:t>
      </w:r>
    </w:p>
    <w:p w:rsidR="00387206" w:rsidRPr="00387206" w:rsidRDefault="00BD64DC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соблюдение правил в подвижной игре, проявление инициативы и самостоятельности при её организации, партнерское взаимодействие в кома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де;</w:t>
      </w:r>
    </w:p>
    <w:p w:rsidR="00387206" w:rsidRPr="00387206" w:rsidRDefault="00BD64DC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патриотизм, нравственно-волевые качества и гражданскую идентичность в двигательной деятельности и различных формах активного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дыха;</w:t>
      </w:r>
    </w:p>
    <w:p w:rsidR="00387206" w:rsidRPr="00387206" w:rsidRDefault="00BD64DC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осознанную потребность в двигательной деятельности, по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держивать интерес к физической культуре и спортивным достижениям России, расширять представления о разных видах спорта;</w:t>
      </w:r>
    </w:p>
    <w:p w:rsidR="00387206" w:rsidRPr="00387206" w:rsidRDefault="00BD64DC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сохранять и укреплять здоровье детей средствами физического воспит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ния, расширять и уточнять представления о здоровье, факторах на него влия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щих, средствах его укрепления, туризме, как форме активного отдыха, физич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ской культуре и спорте, спортивных событиях и достижениях, правилах без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пасного поведения в двигательной деятельности и при проведении туристских прогулок и экскурсий;</w:t>
      </w:r>
    </w:p>
    <w:p w:rsidR="00764DB3" w:rsidRPr="00387206" w:rsidRDefault="00BD64DC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бережное, заботливое отношение к здоровью и человеческой жизни, развивать стремление к сохранению своего здоровья и здоровья окр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жающих людей, оказывать помощь и поддержку другим людям.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Содержание образовательной де</w:t>
      </w:r>
      <w:r w:rsidR="00BD64DC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ятельности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дальнейшего совершенствования основных движений, развития психофизических качеств и способностей, закрепления общеразвивающих, музыкально-ритмических упражнений и их комбинаций, спортивных упражнений, освоения элементов спортивных игр, игр-эстафет. Поощряет стремление выполнять упражнения технично, рационально, эконо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но, выразительно, в соответствии с разнообразным характером музыки, ритмом, темпом, амплитудой.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организации разных форм физкультурно-оздоровительной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боты педагог обучает детей следовать инструкции, слышать и выполнять ук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зания, соблюдать дисциплину, осуществлять самоконтроль и давать оценку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чества выполнения упражнений.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Поддерживает стремление творчески использовать двигательный опыт в самостоятельной деятельности и на занятиях гимнастикой, самостоятельно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ганизовывать и придумывать подвижные игры, общеразвивающие упражнения, комбинировать их элементы, импровизировать.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приобщать детей к здоровому образу жизни: расш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ряет и уточняет представления о факторах, влияющих на здоровье, способах его сохранения и укрепления, оздоровительных мероприятиях, поддерживает инт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рес к физической культуре, спорту и туризму, активному отдыху, воспитывает полезные привычки, осознанное, заботливое, бережное отношение к своему здоровью и здоровью окружающих.</w:t>
      </w:r>
    </w:p>
    <w:p w:rsidR="00387206" w:rsidRPr="00387206" w:rsidRDefault="00BD64DC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Основная гимнастика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(основные движения, общеразвивающие упра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нения, ритмическая гимнастика и строевые упражнения).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Основные движения: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бросание, катание, ловля, метание: бросание мяча вверх, о землю и ловля его двумя руками не менее 20 раз подряд, одной рукой не менее 10 раз; перед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ча и перебрасывание мяча друг другу сидя по-турецки, лежа на животе и на спине, в ходьбе; прокатывание и перебрасывание друг другу набивных мячей; перебрасывание мяча друг другу снизу, от груди, сверху двумя руками; одной рукой от плеча; передача мяча с отскоком от пола из одной руки в другую;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тание в цель из положения стоя на коленях и сидя; метание вдаль, метание в движущуюся цель; забрасывание мяча в баскетбольную корзину; катание мяча правой и левой ногой по прямой, в цель, между предметами, друг другу; вед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мяча, продвигаясь между предметами, по кругу; ведение мяча с выполн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нием заданий (поворотом, передачей другому).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ползание, лазанье: ползание на четвереньках по гимнастической скамейке вперед и назад; на животе и на спине, отталкиваясь руками и ногами; влезание на гимнастическую стенку до верха и спуск с нее чередующимся шагом одн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именным и разноименным способом; перелезание с пролета на пролет по ди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гонали; пролезание в обруч разными способами; лазанье по веревочной лестн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це; выполнение упражнений на канате (захват каната ступнями ног, выпрямл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ног с одновременным сгибанием рук, перехватывание каната руками); 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зание по канату на доступную высоту;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ходьба: ходьба обычная, гимнастическим шагом, скрестным шагом, 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вперед; выпадами, с закрытыми глазами, приставными шагами назад; в приседе, с различными движениями рук, в различных построениях;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бег: бег в колонне по одному, врассыпную, парами, тройками, четверками; с остановкой по сигналу, в сочетании с прыжками (с линии на линию, из кру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 в кружок); высоко поднимая колени, стараясь коснуться коленями ладоней согнутых в локтях рук; с захлестыванием голени назад; выбрасывая прямые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ги вперед; бег 10 м с наименьшим числом шагов; медленный бег до 2-3 минут; быстрый бег 20 м 2-3 раза с перерывами; челночный бег 3x10 м; бег наперего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ки; бег из разных исходных положений (лежа на животе, ногами по направл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нию к движению, сидя по-турецки, лежа на спине, головой к направлению 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га); бег со скакалкой, бег по пересеченной местности;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прыжки: подпрыгивания на двух ногах 30 раз в чередовании с ходьбой, на месте и с поворотом кругом; смещая ноги вправо-влево-вперед-назад, с движ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ниями рук; впрыгивание на предметы высотой 30 см с разбега 3 шага; подпр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гивания вверх из глубокого приседа; прыжки на одной ноге, другой толкая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ред собой камешек; прыжки в длину и в высоту с места и с разбега на соревн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вание;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прыжки с короткой скакалкой: прыжки на двух ногах с промежуточными прыжками и без них; прыжки с ноги на ногу; бег со скакалкой; прыжки через обруч, вращая его как скакалку; прыжки через длинную скакалку: пробегание под вращающейся скакалкой, прыжки через вращающуюся скакалку с места; вбегание под вращающуюся скакалку - прыжок - выбегание; пробегание под вращающейся скакалкой парами.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в равновесии: подпрыгивание на одной ноге, продвигаясь вп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ред, другой ногой катя перед собой набивной мяч; стойка на носках; стойка на одной ноге, закрыв по сигналу глаза; ходьба по гимнастической скамейке, с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решагиванием посередине палки, пролезанием в обруч, приседанием и повор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том кругом; ходьба по гимнастической скамейке, приседая на одной ноге, 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гую пронося прямой вперед сбоку скамейки; ходьба по узкой рейке гимнаст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ческой скамейки прямо и боком; ходьба по гимнастической скамейке, на ка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дый шаг высоко поднимая прямую ногу и делая под ней хлопок; прыжки на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ноге вперед, удерживая на колени другой ноги мешочек с песком; ходьба по шнуру, опираясь на стопы и ладони; кружение с закрытыми глазами, ост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новкой и сохранением заданной позы; после бега, прыжков, к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ружения остано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ка и выполнение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ласточки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способствует совершенствованию двигательных навыков детей, создает условия для поддержания инициативы и развития творчества, выполн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упражнений в различных условиях и комбинациях, использования двиг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тельного опыта в игровой деятельности и повседневной жизни.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Общеразвивающие упражнения: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кистей рук, развития и укрепления мышц рук и плечевого пояса: поднимание и опускание рук (одновременное, поочередное и последов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тельное) вперед, в сторону, вверх, сгибание и разгибание рук; сжимание пал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цев в кулак и разжимание; махи и рывки руками; круговые движения вперед и назад; упражнения пальчиковой гимнастики;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спины и гибкости позвоно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ника: повороты корпуса вправо и влево из разных исходных положений, накл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 вперед, вправо, влево из положения стоя и сидя; поочередное поднимание и опускание ног лежа на спине;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ног и брюшного пресса: сгибание и разгибание ног, махи ногами из положения стоя, держась за опору, лежа на боку, сидя, стоя на четвереньках; выпады вперед и в сторону; присед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у стены (затылок, лопатки, ягодицы и пятки касаются стены); подошвенное и тыльное сгибание и разгибание стоп; захватывание предметов ступнями и пальцами ног, перекладывание их с места на место.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проводит с детьми разнообразные упражнения с акцентом на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чес</w:t>
      </w:r>
      <w:r w:rsidR="00764DB3">
        <w:rPr>
          <w:rFonts w:ascii="Times New Roman CYR" w:eastAsia="Times New Roman" w:hAnsi="Times New Roman CYR" w:cs="Times New Roman CYR"/>
          <w:sz w:val="28"/>
          <w:szCs w:val="28"/>
        </w:rPr>
        <w:t>тве выполнения движений, в т.ч.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 парах, с предметами и без них, из разных исходных положений, в разном темпе, с разным мышечным напряжением и 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плитудой, с музыкальным сопровождением. Предлагает упражнения с разн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именными движениями рук и ног, на ориентировку в пространстве, с усложн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нием исходных положений и техники выполнения (вращать обруч одной рукой вокруг вертикальной оси, на предплечье и кистях рук, перед собой и сбоку и другое). Педагог поддерживает и поощряет инициативу, самостоятельность и творчество детей (придумать новое упражнение или комбинацию из знакомых движений). Разученные упражнения включаются в комплексы утренней гимн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стики, физкультминутки и другие формы физкультурно-оздоровительной раб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ты.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Ритмическая гимнастика: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музыкально-ритмические упражнения и комплексы общеразвивающих 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ражнений (ритмической гимнастики) педагог включает в содержание физкул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турных занятий, в физкультминутки, утреннюю гимнастику, различные формы активного отдыха и подвижные игры. Могут быть использованы следующие упражнения, разученные на музыкальных занятиях: танцевальный шаг польки, переменный шаг, шаг с притопом, с хлопками, поочередное выбрасывание ног вперед в прыжке, на носок, приставной шаг с приседанием и без, с продвиж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нием вперед, назад а сторону, кружение, подскоки, приседание с выставлением ноги вперед, в сторону на носок и на пятку, комбинации из двух-трех движений в сочетании с хлопками, с притопом, движениями рук, в сторону в такт и ритм музыки.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Строевые упражнения: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совершенствует навыки детей в построении, перестроении, пер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движении строем: быстрое и самостоятельное построение в колонну по одному и по два, в круг, в шеренгу; равнение в колонне, шеренге; перестроение из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колонны в колонну по двое, по трое, по четыре на ходу, из одного круга в несколько (2-3); расчет на первый - второй и перестроение из одной шеренги в две; размыкание и смыкание приставным шагом; повороты направо, налево, кругом; повороты во время ходьбы на углах площадки.</w:t>
      </w:r>
    </w:p>
    <w:p w:rsidR="00387206" w:rsidRPr="00387206" w:rsidRDefault="00BD64DC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Подвижные игры: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продолжает знакомить детей подвижным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рам, поощряет использование детьми в самостоятельной деятельности разноо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разных по содержанию подвижных игр (в т.ч., игр с элементами соревнования, игр-эстафет), способствующих развитию психофизических и личностных 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честв, координации движений, умению ориентироваться в пространстве.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стремление детей самостоятельно организовывать знакомые подвижные игры со сверстниками, справедливо оценивать свои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зультаты и результаты товарищей; побуждает проявлять смелость, находч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вость, волевые качества, честность, целеустремленность. Поощряет творчество детей, желание детей придумывать варианты игр, комбинировать движения, импровизировать. Продолжает воспитывать сплоченность, взаимопомощь, чу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ство ответственности за успехи и достижения команды, стремление вносить свой вклад в победу команды, преодолевать трудности. Способствует формир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ванию духовно-нравственных качеств, основ патриотизма и гражданской иде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тичности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.</w:t>
      </w:r>
    </w:p>
    <w:p w:rsidR="00387206" w:rsidRPr="00387206" w:rsidRDefault="00BD64DC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Спортивные игры: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обучает детей элементам спортивных игр, которые проводятся в спортивном зале или на площадке в зависимости от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имеющихся условий и оборудования, а также региональных и климатических особенностей.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Городки: бросание биты сбоку, от плеча, занимая правильное исходное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ложение; знание 4-5 фигур, выбивание городков с полукона и кона при на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меньшем количестве бросков бит.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Элементы баскетбола: передача мяча друг другу (двумя руками от груди, одной рукой от плеча); перебрасывание мяча друг другу двумя руками от гр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ди, стоя напротив друг друга и в движении; ловля летящего мяча на разной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соте (на уровне груди, над головой, сбоку, снизу, у пола и тому подобное) и с разных сторон; забрасывание мяча в корзину двумя руками из-за головы, от плеча; ведение мяча одной рукой, передавая его из одной руки в другую, пер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двигаясь в разных направлениях, останавливаясь и снова передвигаясь по си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налу.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Элементы футбола: передача мяча друг другу, отбивая его правой и левой ногой, стоя на месте; ведение мяч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змейкой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между расставленными предмет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ми, попадание в предметы, забивание мяча в ворота, игра по упрощенным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вилам.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Элементы хоккея: (без коньков - на снегу, на траве): ведение шайбы клюшкой, не отрывая её от шайбы; прокатывание шайбы клюшкой друг другу, задерживание шайбы клюшкой; ведение шайбы клюшкой вокруг предметов и между ними; забрасывание шайбы в ворота, держа клюшку двумя руками (справа и слева); попадание шайбой в ворота, ударяя по ней с места и после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дения.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Бадминтон: перебрасывание волана ракеткой на сторону партнера без се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ки, через сетку, правильно удерживая ракетку.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Элементы настольного тенниса: подготовительные упражнения с ракеткой и мячом (подбрасывать и ловить мяч одной рукой, ракеткой с ударом о пол, о стену); подача мяча через сетку после его отскока от стола.</w:t>
      </w:r>
    </w:p>
    <w:p w:rsidR="00387206" w:rsidRPr="00387206" w:rsidRDefault="00BD64DC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Спортивные упражнения: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продолжает обучать детей спорти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упражнениям на прогулке или во время физкультурных занятий на свежем воздухе в зависимости от имеющихся условий, а также региональных и клим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тических особенностей.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санках: игровые задания и соревнования в катании на санях на скорость.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Ходьба на лыжах: скользящим шагом по лыжне, заложив руки за спину 500-600 метров в медленном темпе в зависимости от погодных условий; поп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ременным двухшажным ходом (с палками); повороты переступанием в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 движ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нии; поднимание на горку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лесенкой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ёлочкой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коньках: удержание равновесия и принятие исходного полож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на коньках (на снегу, на льду); приседания из исходного положения; скольжение на двух ногах с разбега; повороты направо и налево во время скольжения, торможения; скольжение на правой и левой ноге, попеременно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талкиваясь.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Катание на двухколесном велосипеде, самокате: по прямой, по кругу,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змейкой, объезжая препятствие, на скорость.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Плавание: погружение в воду с головой с открытыми глазами, скольжение на груди и спине, двигая ногами (вверх - вниз); проплывание в воротца, с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дувной игрушкой или кругом в руках и без; произвольным стилем (от 10-15 м); упражнения комплексов гидроаэробики в воде у бортика и без опоры.</w:t>
      </w:r>
    </w:p>
    <w:p w:rsidR="00387206" w:rsidRPr="00387206" w:rsidRDefault="00BD64DC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основ здорового образа жизни: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расширяет, уто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няет и закрепляет представления о факторах, положительно влияющих на зд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ровье, роли физической культуры и спорта в укреплении здоровья; разных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дах спорта (санный спорт, борьба, теннис, синхронное плавание и другие), спортивных событиях и достижениях отечественных спортсменов. Дает до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тупные по возрасту представления о профилактике и охране здоровья, правилах безопасного поведения в двигательной деятельности (при активном беге, прыжках, играх-эстафетах, взаимодействии с партнером, в играх и упражнен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ях с мячом, гимнастической палкой, скакалкой, обручем, предметами, польз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вании спортивны инвентарем, оборудованием), во время туристских прогулок и экскурсий. Приучает детей следить за своей осанкой, формирует представление о том, как оказывать элементарную первую помощь, оценивать свое самочувс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вие; воспитывает чувство сострадания к людям с особенностями здоровья, по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держивает стремление детей заботиться о своем здоровье и самочувствии др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гих людей.</w:t>
      </w:r>
    </w:p>
    <w:p w:rsidR="00387206" w:rsidRPr="00387206" w:rsidRDefault="00BD64DC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 Активный отдых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Физкультурные праздники и досуги: педагоги организуют праздники (2 раза в год, продолжительностью не более 1,5 часов). Содержание праздников предусматривают сезонные спортивные упражнения, элементы соревнования, с включением игр-эстафет, спортивных игр, на базе ранее освоенных физических упражнений.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Досуг организуется 1-2 раза в месяц во второй половине дня преимущес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венно на свежем воздухе, продолжительностью 40-45 минут. Содержание дос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 включает: подвижные игры, в т.ч., игры народов России, игры-эстафеты,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зыкально-ритмические упражнения, импровизацию, танцевальные упражнения, творческие задания.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Досуги и праздники направлены на решение задач приобщения к здоров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 образу жизни, должны иметь социально-значимую и патриотическую тем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тику, посвящаться государственным праздникам, ярким спортивным событиям и достижениям выдающихся спортсменов.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Дни здоровья: проводятся 1 раз в квартал. В этот день педагог организует оздоровительные мероприятия, в т.ч. физкультурные досуги, и туристские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гулки.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Туристские прогулки и экскурсии организуются при наличии возможн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стей дополнительного сопровождения и организации санитарных стоянок.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организует пешеходные прогулки. Время перехода в одну сторону составляет 35-40 минут, общая продолжительность не более 2-2,5 часов. Время непрерывного движения 20-30 минут, с перерывом между переходами не менее 10 минут. В ходе туристкой прогулки с детьми проводятся подвижные игры и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соревнования, наблюдения за природой родного края, ознакомление с памятн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ками истории, боевой и трудовой славы, трудом людей разных профессий.</w:t>
      </w:r>
    </w:p>
    <w:p w:rsidR="00BD64DC" w:rsidRPr="00387206" w:rsidRDefault="00387206" w:rsidP="00B57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Для организации детского туризма педагог формирует представления о 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ризме, как форме активного отдыха, туристских маршрутах, видах туризма, правилах безопасности и ориентировки на местности: правильно по погоде од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ваться для прогулки, знать содержимое походной аптечки, укладывать рюкзак весом от 500 гр. до 1 кг (более тяжелые вещи класть на дно, скручивать вал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ком и аккуратно укладывать запасные вещи и коврик, продукты, мелкие вещи, игрушки, регулировать лямки); преодолевать несложные препятствия на пути, наблюдать за природой и фиксировать результаты наблюдений, ориентироват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ся на местности, оказывать помощь товарищу, осуществлять страховку при преодолении препятствий, соблюдать правила гигиены и безопасного повед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во время туристской прогулки.</w:t>
      </w:r>
    </w:p>
    <w:p w:rsidR="00764DB3" w:rsidRPr="00764DB3" w:rsidRDefault="00764DB3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764DB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Решение совокупных задач воспитания в рамках образовательной о</w:t>
      </w:r>
      <w:r w:rsidRPr="00764DB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Pr="00764DB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ласти «Физическое развитие» </w:t>
      </w:r>
    </w:p>
    <w:p w:rsidR="00387206" w:rsidRPr="00387206" w:rsidRDefault="00387206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64DB3">
        <w:rPr>
          <w:rFonts w:ascii="Times New Roman CYR" w:eastAsia="Times New Roman" w:hAnsi="Times New Roman CYR" w:cs="Times New Roman CYR"/>
          <w:sz w:val="28"/>
          <w:szCs w:val="28"/>
        </w:rPr>
        <w:t>Решение совокупных задач воспитания в рам</w:t>
      </w:r>
      <w:r w:rsidR="00BD64DC" w:rsidRPr="00764DB3">
        <w:rPr>
          <w:rFonts w:ascii="Times New Roman CYR" w:eastAsia="Times New Roman" w:hAnsi="Times New Roman CYR" w:cs="Times New Roman CYR"/>
          <w:sz w:val="28"/>
          <w:szCs w:val="28"/>
        </w:rPr>
        <w:t xml:space="preserve">ках образовательной области </w:t>
      </w:r>
      <w:r w:rsidR="00994E42" w:rsidRPr="00764DB3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 w:rsidRPr="00764DB3">
        <w:rPr>
          <w:rFonts w:ascii="Times New Roman CYR" w:eastAsia="Times New Roman" w:hAnsi="Times New Roman CYR" w:cs="Times New Roman CYR"/>
          <w:sz w:val="28"/>
          <w:szCs w:val="28"/>
        </w:rPr>
        <w:t>Физическое развитие</w:t>
      </w:r>
      <w:r w:rsidR="00994E42" w:rsidRPr="00764DB3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Жизнь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Здоровье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:rsidR="00387206" w:rsidRPr="00387206" w:rsidRDefault="00BD64DC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осознанного отношения к жизни как основоположной ценн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 и здоровью как совокупности физического, духовного и социального бл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гополучия человека;</w:t>
      </w:r>
    </w:p>
    <w:p w:rsidR="00387206" w:rsidRPr="00387206" w:rsidRDefault="00BD64DC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у ребёнка возрастосообразных представлений и знаний в области физической культуры, здоровья и безопасного образа жизни;</w:t>
      </w:r>
    </w:p>
    <w:p w:rsidR="00387206" w:rsidRPr="00387206" w:rsidRDefault="00BD64DC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</w:r>
    </w:p>
    <w:p w:rsidR="00387206" w:rsidRPr="00387206" w:rsidRDefault="00BD64DC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активности, самостоятельности, самоуважения, коммуник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бельности, уверенности и других личностных качеств;</w:t>
      </w:r>
    </w:p>
    <w:p w:rsidR="00387206" w:rsidRPr="00387206" w:rsidRDefault="00BD64DC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приобщение детей к ценностям, нормам и знаниям физической культуры в целях их физического развития и саморазвития;</w:t>
      </w:r>
    </w:p>
    <w:p w:rsidR="00387206" w:rsidRDefault="00BD64DC" w:rsidP="0076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у ребёнка основных гигиенических навыков, представл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ний о здоровом образе жизни.</w:t>
      </w:r>
    </w:p>
    <w:p w:rsidR="00BD64DC" w:rsidRPr="00387206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BD64DC" w:rsidRDefault="00BD64DC">
      <w:pPr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br w:type="page"/>
      </w:r>
    </w:p>
    <w:p w:rsidR="00387206" w:rsidRDefault="00556F74" w:rsidP="006269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2.2. В</w:t>
      </w:r>
      <w:r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АРИАТИВНЫЕ ФОРМЫ, СПОСОБЫ, МЕТОДЫ И СРЕДСТВА РЕАЛИЗАЦИИ </w:t>
      </w:r>
      <w:r w:rsidR="00B572F5">
        <w:rPr>
          <w:rFonts w:ascii="Times New Roman CYR" w:eastAsia="Times New Roman" w:hAnsi="Times New Roman CYR" w:cs="Times New Roman CYR"/>
          <w:b/>
          <w:sz w:val="28"/>
          <w:szCs w:val="28"/>
        </w:rPr>
        <w:t>РАБОЧЕЙ ПРОГРАММЫ</w:t>
      </w:r>
    </w:p>
    <w:p w:rsidR="00EA0F96" w:rsidRDefault="00EA0F96" w:rsidP="00EA0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EA0F96" w:rsidRPr="00EA0F96" w:rsidRDefault="00EA0F96" w:rsidP="00EA0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Основание выбора форм, способов, методов и средств</w:t>
      </w:r>
    </w:p>
    <w:p w:rsidR="00EA0F96" w:rsidRPr="00EA0F96" w:rsidRDefault="00EA0F96" w:rsidP="00EA0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реализации рабочей программы</w:t>
      </w:r>
    </w:p>
    <w:p w:rsidR="00EA0F96" w:rsidRPr="00EA0F96" w:rsidRDefault="00EA0F96" w:rsidP="00EA0F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Формы, способы, методы и средства реализации рабочей программы опр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е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деляются в соответствии:</w:t>
      </w:r>
    </w:p>
    <w:p w:rsidR="00EA0F96" w:rsidRDefault="00EA0F96" w:rsidP="00EA0F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56F7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 </w:t>
      </w:r>
      <w:r>
        <w:rPr>
          <w:rFonts w:ascii="Times New Roman CYR" w:eastAsia="Times New Roman" w:hAnsi="Times New Roman CYR" w:cs="Times New Roman CYR"/>
          <w:sz w:val="28"/>
          <w:szCs w:val="28"/>
        </w:rPr>
        <w:t>задачами воспитания и обучения;</w:t>
      </w:r>
    </w:p>
    <w:p w:rsidR="00EA0F96" w:rsidRDefault="00EA0F96" w:rsidP="00EA0F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возрастными и инди</w:t>
      </w:r>
      <w:r>
        <w:rPr>
          <w:rFonts w:ascii="Times New Roman CYR" w:eastAsia="Times New Roman" w:hAnsi="Times New Roman CYR" w:cs="Times New Roman CYR"/>
          <w:sz w:val="28"/>
          <w:szCs w:val="28"/>
        </w:rPr>
        <w:t>видуальными особенностями детей;</w:t>
      </w:r>
    </w:p>
    <w:p w:rsidR="00EA0F96" w:rsidRDefault="00EA0F96" w:rsidP="00EA0F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спецификой их образовате</w:t>
      </w:r>
      <w:r>
        <w:rPr>
          <w:rFonts w:ascii="Times New Roman CYR" w:eastAsia="Times New Roman" w:hAnsi="Times New Roman CYR" w:cs="Times New Roman CYR"/>
          <w:sz w:val="28"/>
          <w:szCs w:val="28"/>
        </w:rPr>
        <w:t>льных потребностей и интересов;</w:t>
      </w:r>
    </w:p>
    <w:p w:rsidR="00EA0F96" w:rsidRDefault="00EA0F96" w:rsidP="00EA0F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 с учетом сформировавшейся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практ</w:t>
      </w:r>
      <w:r>
        <w:rPr>
          <w:rFonts w:ascii="Times New Roman CYR" w:eastAsia="Times New Roman" w:hAnsi="Times New Roman CYR" w:cs="Times New Roman CYR"/>
          <w:sz w:val="28"/>
          <w:szCs w:val="28"/>
        </w:rPr>
        <w:t>ики воспитания и обучения детей;</w:t>
      </w:r>
    </w:p>
    <w:p w:rsidR="00EA0F96" w:rsidRDefault="00EA0F96" w:rsidP="00EA0F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- с учетом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результативности форм, методов, средств образовательной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 применительно к возрастной группе детей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6-7 лет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2C47AF" w:rsidRDefault="002C47AF" w:rsidP="00EA0F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Вариативность форм, методов и средств реализации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рабочей программы </w:t>
      </w:r>
      <w:r w:rsidRPr="00775E36">
        <w:rPr>
          <w:rFonts w:ascii="Times New Roman CYR" w:eastAsia="Times New Roman" w:hAnsi="Times New Roman CYR" w:cs="Times New Roman CYR"/>
          <w:sz w:val="28"/>
          <w:szCs w:val="28"/>
        </w:rPr>
        <w:t>зависит не только от учёта возрастных особенностей обучающихся, их индив</w:t>
      </w:r>
      <w:r w:rsidRPr="00775E3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775E36">
        <w:rPr>
          <w:rFonts w:ascii="Times New Roman CYR" w:eastAsia="Times New Roman" w:hAnsi="Times New Roman CYR" w:cs="Times New Roman CYR"/>
          <w:sz w:val="28"/>
          <w:szCs w:val="28"/>
        </w:rPr>
        <w:t>дуальных и особых образовательных потребностей, но и от личных интересов, мотивов, ожиданий, желаний детей.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Важное значение имеет признание приор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тетной субъективной позиции ребё</w:t>
      </w:r>
      <w:r>
        <w:rPr>
          <w:rFonts w:ascii="Times New Roman CYR" w:eastAsia="Times New Roman" w:hAnsi="Times New Roman CYR" w:cs="Times New Roman CYR"/>
          <w:sz w:val="28"/>
          <w:szCs w:val="28"/>
        </w:rPr>
        <w:t>нка в образовательном процессе.</w:t>
      </w:r>
    </w:p>
    <w:p w:rsidR="002C47AF" w:rsidRDefault="002C47AF" w:rsidP="00EA0F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При выборе форм, методов, средств реализации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рабочей программы уч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и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тываются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субъектные проявления ребёнка в деятельности:</w:t>
      </w:r>
    </w:p>
    <w:p w:rsidR="002C47AF" w:rsidRDefault="002C47AF" w:rsidP="00EA0F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интерес к миру и культуре; </w:t>
      </w:r>
    </w:p>
    <w:p w:rsidR="002C47AF" w:rsidRDefault="002C47AF" w:rsidP="00EA0F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избирательное отношение к социокультурным объектам и разным видам деятельности; </w:t>
      </w:r>
    </w:p>
    <w:p w:rsidR="002C47AF" w:rsidRDefault="002C47AF" w:rsidP="00EA0F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инициативность и желание заниматься той или иной деятельностью; </w:t>
      </w:r>
    </w:p>
    <w:p w:rsidR="002C47AF" w:rsidRDefault="002C47AF" w:rsidP="00EA0F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самостоятельность в выборе и осуществлении деятельности; </w:t>
      </w:r>
    </w:p>
    <w:p w:rsidR="002C47AF" w:rsidRDefault="002C47AF" w:rsidP="00EA0F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творчество в интерпретации объектов культуры и создании продуктов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тельности.</w:t>
      </w:r>
    </w:p>
    <w:p w:rsidR="00EA0F96" w:rsidRPr="00EA0F96" w:rsidRDefault="00EA0F96" w:rsidP="00EA0F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Формы реализации рабочей программы</w:t>
      </w:r>
    </w:p>
    <w:p w:rsidR="00EA0F96" w:rsidRPr="00387206" w:rsidRDefault="00EA0F96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игровая деятельность (сюжетно-ролевая, театрализованная, режиссе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ская, строительно-конструктивная, дидактическая, подвижная и другие);</w:t>
      </w:r>
    </w:p>
    <w:p w:rsidR="00EA0F96" w:rsidRPr="00387206" w:rsidRDefault="00EA0F96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общение со взрослым (ситуативно-деловое, внеситуативно-познавательное, внеситуативно-личностное) и сверстниками (ситуативно-деловое, внеситуативно-деловое);</w:t>
      </w:r>
    </w:p>
    <w:p w:rsidR="00EA0F96" w:rsidRPr="00387206" w:rsidRDefault="00EA0F96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речевая деятельность (слушание речи взрослого и сверстников, активная диалогическая и монологическая речь);</w:t>
      </w:r>
    </w:p>
    <w:p w:rsidR="00EA0F96" w:rsidRPr="00387206" w:rsidRDefault="00EA0F96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познавательно-исследовательская деятельность и экспериментирование;</w:t>
      </w:r>
    </w:p>
    <w:p w:rsidR="00EA0F96" w:rsidRPr="00387206" w:rsidRDefault="00EA0F96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изобразительная деятельность (рисование, лепка, аппликация) и конс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руирование из разных материалов по образцу, условию и замыслу ребёнка;</w:t>
      </w:r>
    </w:p>
    <w:p w:rsidR="00EA0F96" w:rsidRPr="00387206" w:rsidRDefault="00EA0F96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двигательная деятельность (основные виды движений, общеразвивающие и спортивные упражнения, подвижные и элементы спортивных игр и другие);</w:t>
      </w:r>
    </w:p>
    <w:p w:rsidR="00EA0F96" w:rsidRPr="00387206" w:rsidRDefault="00EA0F96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элементарная трудовая деятельность (самообслуживание, хозяйственно-бытовой труд, труд в природе, ручной труд);</w:t>
      </w:r>
    </w:p>
    <w:p w:rsidR="00EA0F96" w:rsidRDefault="00EA0F96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музыкальная деятельность (слушание и понимание музыкальных прои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ведений, пение, музыкально-ритмические движения, игра на детских муз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кальных инструментах).</w:t>
      </w:r>
    </w:p>
    <w:p w:rsidR="00EA0F96" w:rsidRPr="00EA0F96" w:rsidRDefault="00EA0F96" w:rsidP="00EA0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Методы обучения и воспитания</w:t>
      </w:r>
    </w:p>
    <w:p w:rsidR="00387206" w:rsidRPr="00EA0F96" w:rsidRDefault="00387206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Для достижения задач воспитания в ходе реализации </w:t>
      </w:r>
      <w:r w:rsidR="005231E8"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рабочей программы используются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следующие методы:</w:t>
      </w:r>
    </w:p>
    <w:p w:rsidR="00387206" w:rsidRPr="00387206" w:rsidRDefault="00C974B4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организации опыта поведения и деятельности (приучение к положител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формам общественного поведения, упражнение, воспитывающие ситу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ции, игровые методы);</w:t>
      </w:r>
    </w:p>
    <w:p w:rsidR="00387206" w:rsidRPr="00387206" w:rsidRDefault="00C974B4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осознания детьми опыта поведения и деятельности (рассказ на моральные темы, разъяснение норм и правил поведения, чтение художественной литерат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ры, этические беседы, обсуждение поступков и жизненных ситуаций, личный пример);</w:t>
      </w:r>
    </w:p>
    <w:p w:rsidR="005231E8" w:rsidRPr="00387206" w:rsidRDefault="00C974B4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мотивации опыта поведения и деятельности (поощрение, методы разв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тия эмоций, игры, соревнования, проектные методы).</w:t>
      </w:r>
    </w:p>
    <w:p w:rsidR="005231E8" w:rsidRPr="00EA0F96" w:rsidRDefault="00387206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При организации обучения </w:t>
      </w:r>
      <w:r w:rsidR="005231E8"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следующие методы:</w:t>
      </w:r>
    </w:p>
    <w:p w:rsidR="005231E8" w:rsidRPr="005231E8" w:rsidRDefault="005231E8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5231E8">
        <w:rPr>
          <w:rFonts w:ascii="Times New Roman CYR" w:eastAsia="Times New Roman" w:hAnsi="Times New Roman CYR" w:cs="Times New Roman CYR"/>
          <w:sz w:val="28"/>
          <w:szCs w:val="28"/>
        </w:rPr>
        <w:t>традиционные методы (словесные, наглядн</w:t>
      </w: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ые, практические);</w:t>
      </w:r>
    </w:p>
    <w:p w:rsidR="00387206" w:rsidRPr="005231E8" w:rsidRDefault="005231E8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 xml:space="preserve">- методы, </w:t>
      </w:r>
      <w:r w:rsidR="00387206" w:rsidRPr="005231E8">
        <w:rPr>
          <w:rFonts w:ascii="Times New Roman CYR" w:eastAsia="Times New Roman" w:hAnsi="Times New Roman CYR" w:cs="Times New Roman CYR"/>
          <w:sz w:val="28"/>
          <w:szCs w:val="28"/>
        </w:rPr>
        <w:t>в основу которых положен характер познавательной деятельн</w:t>
      </w:r>
      <w:r w:rsidR="00387206" w:rsidRPr="005231E8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5231E8">
        <w:rPr>
          <w:rFonts w:ascii="Times New Roman CYR" w:eastAsia="Times New Roman" w:hAnsi="Times New Roman CYR" w:cs="Times New Roman CYR"/>
          <w:sz w:val="28"/>
          <w:szCs w:val="28"/>
        </w:rPr>
        <w:t>сти детей:</w:t>
      </w:r>
    </w:p>
    <w:p w:rsidR="00387206" w:rsidRPr="00387206" w:rsidRDefault="00387206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1</w:t>
      </w:r>
      <w:r w:rsidR="005231E8">
        <w:rPr>
          <w:rFonts w:ascii="Times New Roman CYR" w:eastAsia="Times New Roman" w:hAnsi="Times New Roman CYR" w:cs="Times New Roman CYR"/>
          <w:sz w:val="28"/>
          <w:szCs w:val="28"/>
        </w:rPr>
        <w:t>) </w:t>
      </w:r>
      <w:r w:rsidR="005231E8"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информационно-рецептивный метод</w:t>
      </w:r>
      <w:r w:rsidR="005231E8">
        <w:rPr>
          <w:rFonts w:ascii="Times New Roman CYR" w:eastAsia="Times New Roman" w:hAnsi="Times New Roman CYR" w:cs="Times New Roman CYR"/>
          <w:sz w:val="28"/>
          <w:szCs w:val="28"/>
        </w:rPr>
        <w:t>(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предъявляется информация, орг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низуются действ</w:t>
      </w:r>
      <w:r w:rsidR="005231E8">
        <w:rPr>
          <w:rFonts w:ascii="Times New Roman CYR" w:eastAsia="Times New Roman" w:hAnsi="Times New Roman CYR" w:cs="Times New Roman CYR"/>
          <w:sz w:val="28"/>
          <w:szCs w:val="28"/>
        </w:rPr>
        <w:t xml:space="preserve">ия ребёнка с объектом изучения -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распознающее наблюдение, рассматривание картин, демонстрация кино- и диафильмов, просмотр компь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терных презентаций, рассказы педагога или детей, чтение);</w:t>
      </w:r>
    </w:p>
    <w:p w:rsidR="00387206" w:rsidRPr="00387206" w:rsidRDefault="00387206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2) 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репродуктивный метод</w:t>
      </w:r>
      <w:r w:rsidR="005231E8">
        <w:rPr>
          <w:rFonts w:ascii="Times New Roman CYR" w:eastAsia="Times New Roman" w:hAnsi="Times New Roman CYR" w:cs="Times New Roman CYR"/>
          <w:sz w:val="28"/>
          <w:szCs w:val="28"/>
        </w:rPr>
        <w:t xml:space="preserve"> (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воспроизведения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ставлений и способов деятельности, руководство их в</w:t>
      </w:r>
      <w:r w:rsidR="005231E8">
        <w:rPr>
          <w:rFonts w:ascii="Times New Roman CYR" w:eastAsia="Times New Roman" w:hAnsi="Times New Roman CYR" w:cs="Times New Roman CYR"/>
          <w:sz w:val="28"/>
          <w:szCs w:val="28"/>
        </w:rPr>
        <w:t xml:space="preserve">ыполнением -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на основе образца педагога, беседа, составление рассказов с опорой на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метную или предметно-схематическую модель);</w:t>
      </w:r>
    </w:p>
    <w:p w:rsidR="00387206" w:rsidRPr="00387206" w:rsidRDefault="00387206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3) 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метод проблемного изложения</w:t>
      </w:r>
      <w:r w:rsidR="005231E8" w:rsidRPr="005231E8">
        <w:rPr>
          <w:rFonts w:ascii="Times New Roman CYR" w:eastAsia="Times New Roman" w:hAnsi="Times New Roman CYR" w:cs="Times New Roman CYR"/>
          <w:sz w:val="28"/>
          <w:szCs w:val="28"/>
        </w:rPr>
        <w:t>(</w:t>
      </w:r>
      <w:r w:rsidR="005231E8">
        <w:rPr>
          <w:rFonts w:ascii="Times New Roman CYR" w:eastAsia="Times New Roman" w:hAnsi="Times New Roman CYR" w:cs="Times New Roman CYR"/>
          <w:sz w:val="28"/>
          <w:szCs w:val="28"/>
        </w:rPr>
        <w:t xml:space="preserve">постановка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проблемы и раскрытие пути её решения в процессе организации опытов, наблюдений</w:t>
      </w:r>
      <w:r w:rsidR="005231E8">
        <w:rPr>
          <w:rFonts w:ascii="Times New Roman CYR" w:eastAsia="Times New Roman" w:hAnsi="Times New Roman CYR" w:cs="Times New Roman CYR"/>
          <w:sz w:val="28"/>
          <w:szCs w:val="28"/>
        </w:rPr>
        <w:t>)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387206" w:rsidRPr="00387206" w:rsidRDefault="00387206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4) </w:t>
      </w:r>
      <w:r w:rsidR="005231E8"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частично-поисковый</w:t>
      </w:r>
      <w:r w:rsidR="005231E8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(эвристический метод) (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проблемная задача дели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ся на части - проблемы, в решении которых принимают участие дети (примен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представлений в новых условиях)</w:t>
      </w:r>
      <w:r w:rsidR="005231E8">
        <w:rPr>
          <w:rFonts w:ascii="Times New Roman CYR" w:eastAsia="Times New Roman" w:hAnsi="Times New Roman CYR" w:cs="Times New Roman CYR"/>
          <w:sz w:val="28"/>
          <w:szCs w:val="28"/>
        </w:rPr>
        <w:t>)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5231E8" w:rsidRDefault="00387206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5) 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исследовательский метод</w:t>
      </w:r>
      <w:r w:rsidR="005231E8">
        <w:rPr>
          <w:rFonts w:ascii="Times New Roman CYR" w:eastAsia="Times New Roman" w:hAnsi="Times New Roman CYR" w:cs="Times New Roman CYR"/>
          <w:sz w:val="28"/>
          <w:szCs w:val="28"/>
        </w:rPr>
        <w:t>(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составление и предъявление проблемных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туаций, ситуаций для экспериментирования и опытов (творческие задания, опыты, экспериментирование). </w:t>
      </w:r>
    </w:p>
    <w:p w:rsidR="005231E8" w:rsidRPr="00387206" w:rsidRDefault="00387206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Для решения задач воспитания и обучения широко применяется 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метод проектов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 Он способствует развитию у детей исследовательской активности, познавательных интересов, коммуникативных и творческих способностей,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выков сотрудничества и другое. Выполняя совместные проекты, дети получают представления о своих возможностях, умениях, потребностях.</w:t>
      </w:r>
    </w:p>
    <w:p w:rsidR="005231E8" w:rsidRPr="002C47AF" w:rsidRDefault="005231E8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При выборе </w:t>
      </w:r>
      <w:r w:rsidR="00387206" w:rsidRPr="002C47AF">
        <w:rPr>
          <w:rFonts w:ascii="Times New Roman CYR" w:eastAsia="Times New Roman" w:hAnsi="Times New Roman CYR" w:cs="Times New Roman CYR"/>
          <w:i/>
          <w:sz w:val="28"/>
          <w:szCs w:val="28"/>
        </w:rPr>
        <w:t>ме</w:t>
      </w:r>
      <w:r w:rsidRPr="002C47AF">
        <w:rPr>
          <w:rFonts w:ascii="Times New Roman CYR" w:eastAsia="Times New Roman" w:hAnsi="Times New Roman CYR" w:cs="Times New Roman CYR"/>
          <w:i/>
          <w:sz w:val="28"/>
          <w:szCs w:val="28"/>
        </w:rPr>
        <w:t>тодов воспитания и обучения учитываются:</w:t>
      </w:r>
    </w:p>
    <w:p w:rsidR="005231E8" w:rsidRDefault="005231E8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возрастные и личностные особенности детей, </w:t>
      </w:r>
    </w:p>
    <w:p w:rsidR="005231E8" w:rsidRDefault="005231E8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педагогический потенциал каждого метода, </w:t>
      </w:r>
    </w:p>
    <w:p w:rsidR="005231E8" w:rsidRDefault="005231E8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условия его применения, </w:t>
      </w:r>
    </w:p>
    <w:p w:rsidR="005231E8" w:rsidRDefault="005231E8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реализуемые цели и задачи, </w:t>
      </w:r>
    </w:p>
    <w:p w:rsidR="002C47AF" w:rsidRDefault="005231E8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>
        <w:rPr>
          <w:rFonts w:ascii="Times New Roman CYR" w:eastAsia="Times New Roman" w:hAnsi="Times New Roman CYR" w:cs="Times New Roman CYR"/>
          <w:sz w:val="28"/>
          <w:szCs w:val="28"/>
        </w:rPr>
        <w:t>планируемые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результаты. </w:t>
      </w:r>
    </w:p>
    <w:p w:rsidR="00387206" w:rsidRDefault="00387206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lastRenderedPageBreak/>
        <w:t xml:space="preserve">Для решения задач воспитания и обучения </w:t>
      </w:r>
      <w:r w:rsidR="002C47AF">
        <w:rPr>
          <w:rFonts w:ascii="Times New Roman CYR" w:eastAsia="Times New Roman" w:hAnsi="Times New Roman CYR" w:cs="Times New Roman CYR"/>
          <w:i/>
          <w:sz w:val="28"/>
          <w:szCs w:val="28"/>
        </w:rPr>
        <w:t>используется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комплекс мет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дов.</w:t>
      </w:r>
    </w:p>
    <w:p w:rsidR="00EA0F96" w:rsidRPr="00EA0F96" w:rsidRDefault="00EA0F96" w:rsidP="00276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Средства реализации рабочей программы</w:t>
      </w:r>
    </w:p>
    <w:p w:rsidR="00387206" w:rsidRPr="00EA0F96" w:rsidRDefault="00387206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При реализации </w:t>
      </w:r>
      <w:r w:rsidR="005231E8"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рабочей программыиспользуются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различные средства, представленные совокупностью материальных и идеальных объектов:</w:t>
      </w:r>
    </w:p>
    <w:p w:rsidR="00387206" w:rsidRPr="00387206" w:rsidRDefault="005231E8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демонстрационные и раздаточные;</w:t>
      </w:r>
    </w:p>
    <w:p w:rsidR="00387206" w:rsidRPr="00387206" w:rsidRDefault="005231E8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визуальные, аудийные, аудиовизуальные;</w:t>
      </w:r>
    </w:p>
    <w:p w:rsidR="00387206" w:rsidRPr="00387206" w:rsidRDefault="005231E8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естественные и искусственные;</w:t>
      </w:r>
    </w:p>
    <w:p w:rsidR="00387206" w:rsidRPr="00387206" w:rsidRDefault="005231E8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реальные и виртуальные.</w:t>
      </w:r>
    </w:p>
    <w:p w:rsidR="00387206" w:rsidRPr="00387206" w:rsidRDefault="002C47AF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Средства 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используются для развития следующих видов деятельности д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тей:</w:t>
      </w:r>
    </w:p>
    <w:p w:rsidR="00387206" w:rsidRPr="00387206" w:rsidRDefault="002C47AF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двигательной (оборудование для ходьбы, бега, ползания, лазанья, прыг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ния, занятий с мячом и другое);</w:t>
      </w:r>
    </w:p>
    <w:p w:rsidR="00387206" w:rsidRPr="00387206" w:rsidRDefault="002C47AF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предметной (образные и дидактические игрушки, реальные предметы и другое);</w:t>
      </w:r>
    </w:p>
    <w:p w:rsidR="00387206" w:rsidRPr="00387206" w:rsidRDefault="002C47AF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игровой (игры, игрушки, игровое оборудование и другое);</w:t>
      </w:r>
    </w:p>
    <w:p w:rsidR="00387206" w:rsidRPr="00387206" w:rsidRDefault="002C47AF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коммуникативной (дидактический материал, предметы, игрушки, виде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фильмы и другое);</w:t>
      </w:r>
    </w:p>
    <w:p w:rsidR="00387206" w:rsidRPr="00387206" w:rsidRDefault="002C47AF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познавательно-исследовательской и экспериментирования (натуральные предметы и оборудование для исследования и образно-символический матер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ал, в т.ч. макеты, плакаты, модели, схемы и другое);</w:t>
      </w:r>
    </w:p>
    <w:p w:rsidR="00387206" w:rsidRPr="00387206" w:rsidRDefault="002C47AF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чтения художественной литературы (книги для детского чтения, в т.ч. 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диокниги, иллюстративный материал);</w:t>
      </w:r>
    </w:p>
    <w:p w:rsidR="00387206" w:rsidRPr="00387206" w:rsidRDefault="002C47AF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трудовой (оборудование и инвентарь для всех видов труда);</w:t>
      </w:r>
    </w:p>
    <w:p w:rsidR="00387206" w:rsidRPr="00387206" w:rsidRDefault="002C47AF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продуктивной (оборудование и материалы для лепки, аппликации, рис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вания и конструирования);</w:t>
      </w:r>
    </w:p>
    <w:p w:rsidR="00775E36" w:rsidRPr="00EA0F96" w:rsidRDefault="002C47AF" w:rsidP="00EA0F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музыкальной (детские музыкальные инструменты, дидактический мат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риал и другое).</w:t>
      </w:r>
    </w:p>
    <w:p w:rsidR="00276FB8" w:rsidRDefault="002C47AF" w:rsidP="00276F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При реализации рабочей программы могут использоваться дистанцио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н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ные образовательные технологии, электронное обучение, исключая образов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а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тельные технологии, которые могут нанести вред здоровью детей. </w:t>
      </w:r>
    </w:p>
    <w:p w:rsidR="002C47AF" w:rsidRPr="00276FB8" w:rsidRDefault="002C47AF" w:rsidP="00276F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Применение электронного обучения, дистанционных образовательных технологий, а также работа с электронными средствами обучения </w:t>
      </w:r>
      <w:r>
        <w:rPr>
          <w:rFonts w:ascii="Times New Roman CYR" w:eastAsia="Times New Roman" w:hAnsi="Times New Roman CYR" w:cs="Times New Roman CYR"/>
          <w:sz w:val="28"/>
          <w:szCs w:val="28"/>
        </w:rPr>
        <w:t>осуществл</w:t>
      </w:r>
      <w:r>
        <w:rPr>
          <w:rFonts w:ascii="Times New Roman CYR" w:eastAsia="Times New Roman" w:hAnsi="Times New Roman CYR" w:cs="Times New Roman CYR"/>
          <w:sz w:val="28"/>
          <w:szCs w:val="28"/>
        </w:rPr>
        <w:t>я</w:t>
      </w:r>
      <w:r>
        <w:rPr>
          <w:rFonts w:ascii="Times New Roman CYR" w:eastAsia="Times New Roman" w:hAnsi="Times New Roman CYR" w:cs="Times New Roman CYR"/>
          <w:sz w:val="28"/>
          <w:szCs w:val="28"/>
        </w:rPr>
        <w:t>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ся в соответствии с требованиями СП 2.4.3648-20 и СанПиН 1.2.3685-21.</w:t>
      </w:r>
    </w:p>
    <w:p w:rsidR="00EA0F96" w:rsidRDefault="00EA0F96" w:rsidP="00EA0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Вариативность форм, методов, средств реализации</w:t>
      </w:r>
    </w:p>
    <w:p w:rsidR="00EA0F96" w:rsidRPr="00EA0F96" w:rsidRDefault="00EA0F96" w:rsidP="00EA0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рабочей программы</w:t>
      </w:r>
    </w:p>
    <w:p w:rsidR="00426123" w:rsidRPr="00FD66E0" w:rsidRDefault="00EA0F96" w:rsidP="00344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Выбор педагогически обоснованных форм, методов, средств реализации </w:t>
      </w:r>
      <w:r>
        <w:rPr>
          <w:rFonts w:ascii="Times New Roman CYR" w:eastAsia="Times New Roman" w:hAnsi="Times New Roman CYR" w:cs="Times New Roman CYR"/>
          <w:sz w:val="28"/>
          <w:szCs w:val="28"/>
        </w:rPr>
        <w:t>рабочей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рограммы, адекватных образовательным потребностям и предпочт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ниям детей, их соотношение и интеграция при решении задач воспитания и 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обучения обеспечивает их </w:t>
      </w:r>
      <w:r w:rsidR="00426123" w:rsidRPr="00FD66E0">
        <w:rPr>
          <w:rFonts w:ascii="Times New Roman" w:eastAsia="Times New Roman" w:hAnsi="Times New Roman" w:cs="Times New Roman"/>
          <w:i/>
          <w:sz w:val="28"/>
          <w:szCs w:val="28"/>
        </w:rPr>
        <w:t>вариативность</w:t>
      </w:r>
    </w:p>
    <w:p w:rsidR="005A5C17" w:rsidRPr="00FD66E0" w:rsidRDefault="005A5C17" w:rsidP="005A5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6E0">
        <w:rPr>
          <w:rFonts w:ascii="Times New Roman" w:hAnsi="Times New Roman" w:cs="Times New Roman"/>
          <w:sz w:val="28"/>
          <w:szCs w:val="28"/>
        </w:rPr>
        <w:t>Правильно ли знакомить с экономикой, ее сложнымипонятиями и явлениями детей дошкольного возраста?</w:t>
      </w:r>
    </w:p>
    <w:p w:rsidR="00426123" w:rsidRPr="00FD66E0" w:rsidRDefault="005A5C17" w:rsidP="005A5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6E0">
        <w:rPr>
          <w:rFonts w:ascii="Times New Roman" w:hAnsi="Times New Roman" w:cs="Times New Roman"/>
          <w:sz w:val="28"/>
          <w:szCs w:val="28"/>
        </w:rPr>
        <w:t>Не стоит ли подождать, пока ребенок подрастети многое поймет сам?</w:t>
      </w:r>
    </w:p>
    <w:p w:rsidR="00426123" w:rsidRPr="00FD66E0" w:rsidRDefault="00426123" w:rsidP="00426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C17" w:rsidRPr="00FD66E0" w:rsidRDefault="005A5C17" w:rsidP="005A5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6E0">
        <w:rPr>
          <w:rFonts w:ascii="Times New Roman" w:hAnsi="Times New Roman" w:cs="Times New Roman"/>
          <w:sz w:val="28"/>
          <w:szCs w:val="28"/>
        </w:rPr>
        <w:lastRenderedPageBreak/>
        <w:t>В процессе формирования позитивных установок к различным видам труда, з</w:t>
      </w:r>
      <w:r w:rsidRPr="00FD66E0">
        <w:rPr>
          <w:rFonts w:ascii="Times New Roman" w:hAnsi="Times New Roman" w:cs="Times New Roman"/>
          <w:sz w:val="28"/>
          <w:szCs w:val="28"/>
        </w:rPr>
        <w:t>а</w:t>
      </w:r>
      <w:r w:rsidRPr="00FD66E0">
        <w:rPr>
          <w:rFonts w:ascii="Times New Roman" w:hAnsi="Times New Roman" w:cs="Times New Roman"/>
          <w:sz w:val="28"/>
          <w:szCs w:val="28"/>
        </w:rPr>
        <w:t>кладывания основ экономической и финансовой грамотности у детей дошкол</w:t>
      </w:r>
      <w:r w:rsidRPr="00FD66E0">
        <w:rPr>
          <w:rFonts w:ascii="Times New Roman" w:hAnsi="Times New Roman" w:cs="Times New Roman"/>
          <w:sz w:val="28"/>
          <w:szCs w:val="28"/>
        </w:rPr>
        <w:t>ь</w:t>
      </w:r>
      <w:r w:rsidRPr="00FD66E0">
        <w:rPr>
          <w:rFonts w:ascii="Times New Roman" w:hAnsi="Times New Roman" w:cs="Times New Roman"/>
          <w:sz w:val="28"/>
          <w:szCs w:val="28"/>
        </w:rPr>
        <w:t>ного возраста</w:t>
      </w:r>
    </w:p>
    <w:p w:rsidR="005A5C17" w:rsidRPr="00FD66E0" w:rsidRDefault="005A5C17" w:rsidP="005A5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6E0">
        <w:rPr>
          <w:rFonts w:ascii="Times New Roman" w:hAnsi="Times New Roman" w:cs="Times New Roman"/>
          <w:sz w:val="28"/>
          <w:szCs w:val="28"/>
        </w:rPr>
        <w:t>вырабатываются навыки самообслуживания, элементарного бытового труда в помещении и на улице (участке детского сада), а также складываются перви</w:t>
      </w:r>
      <w:r w:rsidRPr="00FD66E0">
        <w:rPr>
          <w:rFonts w:ascii="Times New Roman" w:hAnsi="Times New Roman" w:cs="Times New Roman"/>
          <w:sz w:val="28"/>
          <w:szCs w:val="28"/>
        </w:rPr>
        <w:t>ч</w:t>
      </w:r>
      <w:r w:rsidRPr="00FD66E0">
        <w:rPr>
          <w:rFonts w:ascii="Times New Roman" w:hAnsi="Times New Roman" w:cs="Times New Roman"/>
          <w:sz w:val="28"/>
          <w:szCs w:val="28"/>
        </w:rPr>
        <w:t>ные представленияо труде взрослых, его роли в обществе и жизни каждого ч</w:t>
      </w:r>
      <w:r w:rsidRPr="00FD66E0">
        <w:rPr>
          <w:rFonts w:ascii="Times New Roman" w:hAnsi="Times New Roman" w:cs="Times New Roman"/>
          <w:sz w:val="28"/>
          <w:szCs w:val="28"/>
        </w:rPr>
        <w:t>е</w:t>
      </w:r>
      <w:r w:rsidRPr="00FD66E0">
        <w:rPr>
          <w:rFonts w:ascii="Times New Roman" w:hAnsi="Times New Roman" w:cs="Times New Roman"/>
          <w:sz w:val="28"/>
          <w:szCs w:val="28"/>
        </w:rPr>
        <w:t>ловека.</w:t>
      </w:r>
    </w:p>
    <w:p w:rsidR="005A5C17" w:rsidRPr="00FD66E0" w:rsidRDefault="005A5C17" w:rsidP="005A5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6E0">
        <w:rPr>
          <w:rFonts w:ascii="Times New Roman" w:hAnsi="Times New Roman" w:cs="Times New Roman"/>
          <w:sz w:val="28"/>
          <w:szCs w:val="28"/>
        </w:rPr>
        <w:t>В ходе образовательной деятельности у ребенка воспитывается ценностное о</w:t>
      </w:r>
      <w:r w:rsidRPr="00FD66E0">
        <w:rPr>
          <w:rFonts w:ascii="Times New Roman" w:hAnsi="Times New Roman" w:cs="Times New Roman"/>
          <w:sz w:val="28"/>
          <w:szCs w:val="28"/>
        </w:rPr>
        <w:t>т</w:t>
      </w:r>
      <w:r w:rsidRPr="00FD66E0">
        <w:rPr>
          <w:rFonts w:ascii="Times New Roman" w:hAnsi="Times New Roman" w:cs="Times New Roman"/>
          <w:sz w:val="28"/>
          <w:szCs w:val="28"/>
        </w:rPr>
        <w:t>ношение к собственному труду, труду других людей и его результатам.</w:t>
      </w:r>
    </w:p>
    <w:p w:rsidR="005A5C17" w:rsidRPr="00FD66E0" w:rsidRDefault="005A5C17" w:rsidP="005A5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6E0">
        <w:rPr>
          <w:rFonts w:ascii="Times New Roman" w:hAnsi="Times New Roman" w:cs="Times New Roman"/>
          <w:sz w:val="28"/>
          <w:szCs w:val="28"/>
        </w:rPr>
        <w:t>Дошкольник знакомится со сложными взаимосвязями между финансово-экономическими понятиями: деньги, труд, товар, цена — и этическими: чес</w:t>
      </w:r>
      <w:r w:rsidRPr="00FD66E0">
        <w:rPr>
          <w:rFonts w:ascii="Times New Roman" w:hAnsi="Times New Roman" w:cs="Times New Roman"/>
          <w:sz w:val="28"/>
          <w:szCs w:val="28"/>
        </w:rPr>
        <w:t>т</w:t>
      </w:r>
      <w:r w:rsidRPr="00FD66E0">
        <w:rPr>
          <w:rFonts w:ascii="Times New Roman" w:hAnsi="Times New Roman" w:cs="Times New Roman"/>
          <w:sz w:val="28"/>
          <w:szCs w:val="28"/>
        </w:rPr>
        <w:t>ность,щедрость, экономность.</w:t>
      </w:r>
    </w:p>
    <w:p w:rsidR="005A5C17" w:rsidRPr="00FD66E0" w:rsidRDefault="005A5C17" w:rsidP="005A5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6E0">
        <w:rPr>
          <w:rFonts w:ascii="Times New Roman" w:hAnsi="Times New Roman" w:cs="Times New Roman"/>
          <w:sz w:val="28"/>
          <w:szCs w:val="28"/>
        </w:rPr>
        <w:t>Дети дошкольного возраста знакомятся с профессиями, учатся воспринимать</w:t>
      </w:r>
    </w:p>
    <w:p w:rsidR="005A5C17" w:rsidRPr="00FD66E0" w:rsidRDefault="005A5C17" w:rsidP="005A5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6E0">
        <w:rPr>
          <w:rFonts w:ascii="Times New Roman" w:hAnsi="Times New Roman" w:cs="Times New Roman"/>
          <w:sz w:val="28"/>
          <w:szCs w:val="28"/>
        </w:rPr>
        <w:t>и ценить мир рукотворных вещей как результат труда людей; у них формир</w:t>
      </w:r>
      <w:r w:rsidRPr="00FD66E0">
        <w:rPr>
          <w:rFonts w:ascii="Times New Roman" w:hAnsi="Times New Roman" w:cs="Times New Roman"/>
          <w:sz w:val="28"/>
          <w:szCs w:val="28"/>
        </w:rPr>
        <w:t>у</w:t>
      </w:r>
      <w:r w:rsidRPr="00FD66E0">
        <w:rPr>
          <w:rFonts w:ascii="Times New Roman" w:hAnsi="Times New Roman" w:cs="Times New Roman"/>
          <w:sz w:val="28"/>
          <w:szCs w:val="28"/>
        </w:rPr>
        <w:t>ются представления о денежных отношениях (торговля, купля-продажа, кредит и т.п.), о доходах(заработная плата, пенсия) и расходах, о денежных знаках (монета, купюра) Россиии других стран. Дети осваивают взаимосвязь понятий «труд — продукт — деньги»и то, что стоимость продукта зависит от его кач</w:t>
      </w:r>
      <w:r w:rsidRPr="00FD66E0">
        <w:rPr>
          <w:rFonts w:ascii="Times New Roman" w:hAnsi="Times New Roman" w:cs="Times New Roman"/>
          <w:sz w:val="28"/>
          <w:szCs w:val="28"/>
        </w:rPr>
        <w:t>е</w:t>
      </w:r>
      <w:r w:rsidRPr="00FD66E0">
        <w:rPr>
          <w:rFonts w:ascii="Times New Roman" w:hAnsi="Times New Roman" w:cs="Times New Roman"/>
          <w:sz w:val="28"/>
          <w:szCs w:val="28"/>
        </w:rPr>
        <w:t>ства. В детях воспитывается уважениек людям, умеющим трудиться и честно зарабатывать деньги; формируются базисныекачества экономической деятел</w:t>
      </w:r>
      <w:r w:rsidRPr="00FD66E0">
        <w:rPr>
          <w:rFonts w:ascii="Times New Roman" w:hAnsi="Times New Roman" w:cs="Times New Roman"/>
          <w:sz w:val="28"/>
          <w:szCs w:val="28"/>
        </w:rPr>
        <w:t>ь</w:t>
      </w:r>
      <w:r w:rsidRPr="00FD66E0">
        <w:rPr>
          <w:rFonts w:ascii="Times New Roman" w:hAnsi="Times New Roman" w:cs="Times New Roman"/>
          <w:sz w:val="28"/>
          <w:szCs w:val="28"/>
        </w:rPr>
        <w:t>ности: бережливость, экономность, рациональность,деловитость, трудолюбие.</w:t>
      </w:r>
    </w:p>
    <w:p w:rsidR="00FD66E0" w:rsidRDefault="005A5C17" w:rsidP="005A5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6E0">
        <w:rPr>
          <w:rFonts w:ascii="Times New Roman" w:hAnsi="Times New Roman" w:cs="Times New Roman"/>
          <w:sz w:val="28"/>
          <w:szCs w:val="28"/>
        </w:rPr>
        <w:t>Впервые экономическое воспитание в дошкольномпериоде включил в сво</w:t>
      </w:r>
      <w:r w:rsidRPr="00FD66E0">
        <w:rPr>
          <w:rFonts w:ascii="Times New Roman" w:hAnsi="Times New Roman" w:cs="Times New Roman"/>
          <w:sz w:val="28"/>
          <w:szCs w:val="28"/>
        </w:rPr>
        <w:t>ю</w:t>
      </w:r>
      <w:r w:rsidRPr="00FD66E0">
        <w:rPr>
          <w:rFonts w:ascii="Times New Roman" w:hAnsi="Times New Roman" w:cs="Times New Roman"/>
          <w:sz w:val="28"/>
          <w:szCs w:val="28"/>
        </w:rPr>
        <w:t>программуматеринскойшколыЯн Амос Коменский, родоначальник научной п</w:t>
      </w:r>
      <w:r w:rsidRPr="00FD66E0">
        <w:rPr>
          <w:rFonts w:ascii="Times New Roman" w:hAnsi="Times New Roman" w:cs="Times New Roman"/>
          <w:sz w:val="28"/>
          <w:szCs w:val="28"/>
        </w:rPr>
        <w:t>е</w:t>
      </w:r>
      <w:r w:rsidRPr="00FD66E0">
        <w:rPr>
          <w:rFonts w:ascii="Times New Roman" w:hAnsi="Times New Roman" w:cs="Times New Roman"/>
          <w:sz w:val="28"/>
          <w:szCs w:val="28"/>
        </w:rPr>
        <w:t>дагогики. В своей книге «Материнская школа» Коменскийпредлагает давать детям «экономические познания»,понимание управления домашним хозяйс</w:t>
      </w:r>
      <w:r w:rsidRPr="00FD66E0">
        <w:rPr>
          <w:rFonts w:ascii="Times New Roman" w:hAnsi="Times New Roman" w:cs="Times New Roman"/>
          <w:sz w:val="28"/>
          <w:szCs w:val="28"/>
        </w:rPr>
        <w:t>т</w:t>
      </w:r>
      <w:r w:rsidRPr="00FD66E0">
        <w:rPr>
          <w:rFonts w:ascii="Times New Roman" w:hAnsi="Times New Roman" w:cs="Times New Roman"/>
          <w:sz w:val="28"/>
          <w:szCs w:val="28"/>
        </w:rPr>
        <w:t>вом: детидолжны знать свою одежду для будней и праздников,беречь и не па</w:t>
      </w:r>
      <w:r w:rsidRPr="00FD66E0">
        <w:rPr>
          <w:rFonts w:ascii="Times New Roman" w:hAnsi="Times New Roman" w:cs="Times New Roman"/>
          <w:sz w:val="28"/>
          <w:szCs w:val="28"/>
        </w:rPr>
        <w:t>ч</w:t>
      </w:r>
      <w:r w:rsidRPr="00FD66E0">
        <w:rPr>
          <w:rFonts w:ascii="Times New Roman" w:hAnsi="Times New Roman" w:cs="Times New Roman"/>
          <w:sz w:val="28"/>
          <w:szCs w:val="28"/>
        </w:rPr>
        <w:t>кать ее. Детям рассказывают, для чеголюдям нужны сундуки, шкафы, клад</w:t>
      </w:r>
      <w:r w:rsidRPr="00FD66E0">
        <w:rPr>
          <w:rFonts w:ascii="Times New Roman" w:hAnsi="Times New Roman" w:cs="Times New Roman"/>
          <w:sz w:val="28"/>
          <w:szCs w:val="28"/>
        </w:rPr>
        <w:t>о</w:t>
      </w:r>
      <w:r w:rsidRPr="00FD66E0">
        <w:rPr>
          <w:rFonts w:ascii="Times New Roman" w:hAnsi="Times New Roman" w:cs="Times New Roman"/>
          <w:sz w:val="28"/>
          <w:szCs w:val="28"/>
        </w:rPr>
        <w:t>вые, подвалы,замки, ключи. Дети должны узнавать суть вещей дляжизни, «п</w:t>
      </w:r>
      <w:r w:rsidRPr="00FD66E0">
        <w:rPr>
          <w:rFonts w:ascii="Times New Roman" w:hAnsi="Times New Roman" w:cs="Times New Roman"/>
          <w:sz w:val="28"/>
          <w:szCs w:val="28"/>
        </w:rPr>
        <w:t>о</w:t>
      </w:r>
      <w:r w:rsidRPr="00FD66E0">
        <w:rPr>
          <w:rFonts w:ascii="Times New Roman" w:hAnsi="Times New Roman" w:cs="Times New Roman"/>
          <w:sz w:val="28"/>
          <w:szCs w:val="28"/>
        </w:rPr>
        <w:t>степенно открывать глаза на маленькиевещи, чтобы не остались слепыми для больших».</w:t>
      </w:r>
    </w:p>
    <w:p w:rsidR="005A5C17" w:rsidRPr="00FD66E0" w:rsidRDefault="005A5C17" w:rsidP="005A5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6E0">
        <w:rPr>
          <w:rFonts w:ascii="Times New Roman" w:hAnsi="Times New Roman" w:cs="Times New Roman"/>
          <w:sz w:val="28"/>
          <w:szCs w:val="28"/>
        </w:rPr>
        <w:t>Огромную роль он отводит труду, чтобы дети с самого</w:t>
      </w:r>
    </w:p>
    <w:p w:rsidR="005A5C17" w:rsidRPr="00FD66E0" w:rsidRDefault="005A5C17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6E0">
        <w:rPr>
          <w:rFonts w:ascii="Times New Roman" w:hAnsi="Times New Roman" w:cs="Times New Roman"/>
          <w:sz w:val="28"/>
          <w:szCs w:val="28"/>
        </w:rPr>
        <w:t>рождения привыкли «избегать ленивого досуга».</w:t>
      </w:r>
    </w:p>
    <w:p w:rsidR="00A35538" w:rsidRPr="00FD66E0" w:rsidRDefault="005A5C17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6E0">
        <w:rPr>
          <w:rFonts w:ascii="Times New Roman" w:hAnsi="Times New Roman" w:cs="Times New Roman"/>
          <w:sz w:val="28"/>
          <w:szCs w:val="28"/>
        </w:rPr>
        <w:t>К пяти-шести годам формируется произвольность поведения: на основе прио</w:t>
      </w:r>
      <w:r w:rsidRPr="00FD66E0">
        <w:rPr>
          <w:rFonts w:ascii="Times New Roman" w:hAnsi="Times New Roman" w:cs="Times New Roman"/>
          <w:sz w:val="28"/>
          <w:szCs w:val="28"/>
        </w:rPr>
        <w:t>б</w:t>
      </w:r>
      <w:r w:rsidRPr="00FD66E0">
        <w:rPr>
          <w:rFonts w:ascii="Times New Roman" w:hAnsi="Times New Roman" w:cs="Times New Roman"/>
          <w:sz w:val="28"/>
          <w:szCs w:val="28"/>
        </w:rPr>
        <w:t>ретенной ранее способности к осознанию собственных действий у ребенка во</w:t>
      </w:r>
      <w:r w:rsidRPr="00FD66E0">
        <w:rPr>
          <w:rFonts w:ascii="Times New Roman" w:hAnsi="Times New Roman" w:cs="Times New Roman"/>
          <w:sz w:val="28"/>
          <w:szCs w:val="28"/>
        </w:rPr>
        <w:t>з</w:t>
      </w:r>
      <w:r w:rsidRPr="00FD66E0">
        <w:rPr>
          <w:rFonts w:ascii="Times New Roman" w:hAnsi="Times New Roman" w:cs="Times New Roman"/>
          <w:sz w:val="28"/>
          <w:szCs w:val="28"/>
        </w:rPr>
        <w:t>растает способность к самоконтрол</w:t>
      </w:r>
      <w:r w:rsidR="00A35538" w:rsidRPr="00FD66E0">
        <w:rPr>
          <w:rFonts w:ascii="Times New Roman" w:hAnsi="Times New Roman" w:cs="Times New Roman"/>
          <w:sz w:val="28"/>
          <w:szCs w:val="28"/>
        </w:rPr>
        <w:t>ю и волевой регуляции поведения</w:t>
      </w:r>
    </w:p>
    <w:p w:rsidR="00A35538" w:rsidRPr="00FD66E0" w:rsidRDefault="005A5C17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6E0">
        <w:rPr>
          <w:rFonts w:ascii="Times New Roman" w:hAnsi="Times New Roman" w:cs="Times New Roman"/>
          <w:sz w:val="28"/>
          <w:szCs w:val="28"/>
        </w:rPr>
        <w:t>Способность к осознанности и волевой саморегуляции — это одна из опред</w:t>
      </w:r>
      <w:r w:rsidRPr="00FD66E0">
        <w:rPr>
          <w:rFonts w:ascii="Times New Roman" w:hAnsi="Times New Roman" w:cs="Times New Roman"/>
          <w:sz w:val="28"/>
          <w:szCs w:val="28"/>
        </w:rPr>
        <w:t>е</w:t>
      </w:r>
      <w:r w:rsidRPr="00FD66E0">
        <w:rPr>
          <w:rFonts w:ascii="Times New Roman" w:hAnsi="Times New Roman" w:cs="Times New Roman"/>
          <w:sz w:val="28"/>
          <w:szCs w:val="28"/>
        </w:rPr>
        <w:t>ляющих психологических предпосылок для приобщения дошкольника к такой сложной области человеческой деятельности, как экономика.</w:t>
      </w:r>
    </w:p>
    <w:p w:rsidR="00A35538" w:rsidRPr="00FD66E0" w:rsidRDefault="005A5C17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6E0">
        <w:rPr>
          <w:rFonts w:ascii="Times New Roman" w:hAnsi="Times New Roman" w:cs="Times New Roman"/>
          <w:sz w:val="28"/>
          <w:szCs w:val="28"/>
        </w:rPr>
        <w:t xml:space="preserve"> Другая предпосылка для приобщения ребенка к экономической сфере челов</w:t>
      </w:r>
      <w:r w:rsidRPr="00FD66E0">
        <w:rPr>
          <w:rFonts w:ascii="Times New Roman" w:hAnsi="Times New Roman" w:cs="Times New Roman"/>
          <w:sz w:val="28"/>
          <w:szCs w:val="28"/>
        </w:rPr>
        <w:t>е</w:t>
      </w:r>
      <w:r w:rsidRPr="00FD66E0">
        <w:rPr>
          <w:rFonts w:ascii="Times New Roman" w:hAnsi="Times New Roman" w:cs="Times New Roman"/>
          <w:sz w:val="28"/>
          <w:szCs w:val="28"/>
        </w:rPr>
        <w:t>ческой деятельности состоит в активном освоении детьми пяти-шести лет мира социальных явлений, выработке ребенком собственного понимания и отнош</w:t>
      </w:r>
      <w:r w:rsidRPr="00FD66E0">
        <w:rPr>
          <w:rFonts w:ascii="Times New Roman" w:hAnsi="Times New Roman" w:cs="Times New Roman"/>
          <w:sz w:val="28"/>
          <w:szCs w:val="28"/>
        </w:rPr>
        <w:t>е</w:t>
      </w:r>
      <w:r w:rsidRPr="00FD66E0">
        <w:rPr>
          <w:rFonts w:ascii="Times New Roman" w:hAnsi="Times New Roman" w:cs="Times New Roman"/>
          <w:sz w:val="28"/>
          <w:szCs w:val="28"/>
        </w:rPr>
        <w:t>ния к ним, формировании ориентации на оценочное отношение взрослых через призму конкретной деятельности. Ребенок пяти-шести лет начинает осознавать суть понятий «выгодно — не выгодно», «выигрыш — проигрыш», эмоционал</w:t>
      </w:r>
      <w:r w:rsidRPr="00FD66E0">
        <w:rPr>
          <w:rFonts w:ascii="Times New Roman" w:hAnsi="Times New Roman" w:cs="Times New Roman"/>
          <w:sz w:val="28"/>
          <w:szCs w:val="28"/>
        </w:rPr>
        <w:t>ь</w:t>
      </w:r>
      <w:r w:rsidRPr="00FD66E0">
        <w:rPr>
          <w:rFonts w:ascii="Times New Roman" w:hAnsi="Times New Roman" w:cs="Times New Roman"/>
          <w:sz w:val="28"/>
          <w:szCs w:val="28"/>
        </w:rPr>
        <w:lastRenderedPageBreak/>
        <w:t>но воспринимает ситуации «успеха и неуспеха».</w:t>
      </w:r>
    </w:p>
    <w:p w:rsidR="00A35538" w:rsidRPr="00FD66E0" w:rsidRDefault="005A5C17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6E0">
        <w:rPr>
          <w:rFonts w:ascii="Times New Roman" w:hAnsi="Times New Roman" w:cs="Times New Roman"/>
          <w:sz w:val="28"/>
          <w:szCs w:val="28"/>
        </w:rPr>
        <w:t>Третьей предпосылкой является становление и развитие способности к деце</w:t>
      </w:r>
      <w:r w:rsidRPr="00FD66E0">
        <w:rPr>
          <w:rFonts w:ascii="Times New Roman" w:hAnsi="Times New Roman" w:cs="Times New Roman"/>
          <w:sz w:val="28"/>
          <w:szCs w:val="28"/>
        </w:rPr>
        <w:t>н</w:t>
      </w:r>
      <w:r w:rsidRPr="00FD66E0">
        <w:rPr>
          <w:rFonts w:ascii="Times New Roman" w:hAnsi="Times New Roman" w:cs="Times New Roman"/>
          <w:sz w:val="28"/>
          <w:szCs w:val="28"/>
        </w:rPr>
        <w:t>трации: готовности ставить себя на место другого человека и видеть вещи с его позиции, учитывая не только свою, но и чужую точку зрения.</w:t>
      </w:r>
    </w:p>
    <w:p w:rsidR="005A5C17" w:rsidRPr="00FD66E0" w:rsidRDefault="005A5C17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6E0">
        <w:rPr>
          <w:rFonts w:ascii="Times New Roman" w:hAnsi="Times New Roman" w:cs="Times New Roman"/>
          <w:sz w:val="28"/>
          <w:szCs w:val="28"/>
        </w:rPr>
        <w:t>Таким образом, в старшем дошкольном возрасте вполне возможно знакомить ребенка с миром экономики как c одной из неотъемлемых сторон социальной жизни. При этом экономическое воспитание способно обогатить социально-коммуникативное и познавательное развитие старших дошкольников. Кроме того, правильно организованное экономическое воспитание способствует нра</w:t>
      </w:r>
      <w:r w:rsidRPr="00FD66E0">
        <w:rPr>
          <w:rFonts w:ascii="Times New Roman" w:hAnsi="Times New Roman" w:cs="Times New Roman"/>
          <w:sz w:val="28"/>
          <w:szCs w:val="28"/>
        </w:rPr>
        <w:t>в</w:t>
      </w:r>
      <w:r w:rsidRPr="00FD66E0">
        <w:rPr>
          <w:rFonts w:ascii="Times New Roman" w:hAnsi="Times New Roman" w:cs="Times New Roman"/>
          <w:sz w:val="28"/>
          <w:szCs w:val="28"/>
        </w:rPr>
        <w:t>ственному развитию ребенка.</w:t>
      </w:r>
    </w:p>
    <w:p w:rsidR="00A35538" w:rsidRPr="00FD66E0" w:rsidRDefault="00A35538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Взрослые часто сталкиваются с ситуациями не всегда честного обмена — «де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скогобартера»: ребенок пытается схитрить, обмануть, выгадать. Это важный настораживающий сигнал осознанного отношения к ценности вещи и поним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ния ребенком самогофакта нечестного обмена. В этом случае первые опыты экономической деятельностиребенка оказываются вне нравственного поля. Т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ким образом, очевидна необходимостьустановления и поддержания тесной взаимосвязи экономического образования и нравственного воспитания в д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школьном детстве.</w:t>
      </w:r>
    </w:p>
    <w:p w:rsidR="00A35538" w:rsidRPr="00FD66E0" w:rsidRDefault="00A35538" w:rsidP="00FD6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Нередко возникают такие жизненные ситуации, в которых взрослые имеют возможность объяснить ребенку, что хорошо, а что неприемлемо (обман, выг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да за счет другого, воровство и т. п.). Например, когда дети не ценят того, что им покупают, дарят(одежду, игрушки, карандаши, бумагу, краски, гаджеты и др.), когда бездумно и безжалостно портят, ломают и выбрасывают вещи. Зад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ча взрослых — объяснить детям,почему следует уважать труд и бережно отн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ситься к его результатам, и доступно раскрыть взаимосвязь труда, экономики и нравственности.</w:t>
      </w:r>
    </w:p>
    <w:p w:rsidR="00A35538" w:rsidRPr="00FD66E0" w:rsidRDefault="00A35538" w:rsidP="00FD6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Безусловно, в период дошкольного детства огромную роль играет семья и то, какуюкультурную базу она создает для формирования у ребенка отношения к экономическимценностям. Семья в решении задач экономического воспит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ния — ведущий социальныйинститут. Ребенок становится свидетелем всех эк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номических проблем, которые онарешает. В семье — реальные деньги, поку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ки, траты, достаток и его отсутствие. От того,какое настроение у родителей (оптимистичное, вера в то, что все можно решить, умениеубедить ребенка, что есть трудности, но они временные), зависит эмоциональное состояние и м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ленького члена семьи.</w:t>
      </w:r>
    </w:p>
    <w:p w:rsidR="00A35538" w:rsidRPr="00FD66E0" w:rsidRDefault="00A35538" w:rsidP="00FD6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Другие социальные среды, с которыми соприкасается ребенок: детский сад, учреждения дополнительного дошкольного образования, дружеские ко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пании, учреждениякультуры, СМИ и т. д. — представляют еще более широкий спектр для познания реалийсовременного мира, в том числе экономических. Надо иметь в виду, что дети, особеннодошкольники, воспринимают события, происходящие в широком социальном контексте, через призму семейного 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ношения к ним.</w:t>
      </w:r>
    </w:p>
    <w:p w:rsidR="00A35538" w:rsidRPr="00FD66E0" w:rsidRDefault="00A35538" w:rsidP="00FD6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В своих играх дети пользуются экономическими понятиями: покупают, работают,получают деньги. Эти ситуации условные, «как будто», но в них дети 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lastRenderedPageBreak/>
        <w:t>закрепляют и уточняют многие житейские мудрости, проигрывают роли членов семьи.</w:t>
      </w:r>
    </w:p>
    <w:p w:rsidR="00A35538" w:rsidRPr="00FD66E0" w:rsidRDefault="00A35538" w:rsidP="00FD6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Программа ориентирована на принцип тесной взаимосвязи нравственно-трудового и экономического воспитания. Чем младше ребенок, тем теснее и глубжедолжна быть эта взаимосвязь.</w:t>
      </w:r>
    </w:p>
    <w:p w:rsidR="00A35538" w:rsidRPr="00FD66E0" w:rsidRDefault="00A35538" w:rsidP="00FD6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Программа экономического воспитания дошкольников (далее — Програ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ма) предполагает опору на такие виды занятий, труда, которые помогают детям понять, что толькохорошее качество результатов труда имеет ценность, освоить смысл понятия «бракв работе» и уразуметь, почему он не нужен никому — ни детям, ни взрослым.</w:t>
      </w:r>
    </w:p>
    <w:p w:rsidR="005A5C17" w:rsidRPr="00FD66E0" w:rsidRDefault="00A35538" w:rsidP="00FD6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Данная Программа разработана на основе федерального государственного образовательного стандарта дошкольного образования (далее — ФГОС ДО), примерной основнойобразовательной программы дошкольного образования (далее — ПООП дошкольногообразования), а также материалов книги А.Д. Шатовой «Тропинка в экономику» (2015).</w:t>
      </w:r>
    </w:p>
    <w:p w:rsidR="00A35538" w:rsidRPr="00FD66E0" w:rsidRDefault="00A35538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Цель, принципы, структураПрограммы</w:t>
      </w:r>
    </w:p>
    <w:p w:rsidR="00A35538" w:rsidRPr="00FD66E0" w:rsidRDefault="00A35538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Цель Программы — помочь детям пяти–семи лет войтив социально-экономическую жизнь, способствоватьформированию основ финансовой гр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мотности у детейданного возраста.</w:t>
      </w:r>
    </w:p>
    <w:p w:rsidR="00A35538" w:rsidRPr="00FD66E0" w:rsidRDefault="00A35538" w:rsidP="00A355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Основные задачи Программы</w:t>
      </w:r>
    </w:p>
    <w:p w:rsidR="00A35538" w:rsidRPr="00FD66E0" w:rsidRDefault="00A35538" w:rsidP="00A355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Помочь дошкольнику выработать следующие умения, навыки и личнос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ные качества:</w:t>
      </w:r>
    </w:p>
    <w:p w:rsidR="00A35538" w:rsidRPr="00FD66E0" w:rsidRDefault="00A35538" w:rsidP="00FD6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понимать и ценить окружающий предметный мир (мир вещей как 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зультаттруда людей);</w:t>
      </w:r>
    </w:p>
    <w:p w:rsidR="00A35538" w:rsidRPr="00FD66E0" w:rsidRDefault="00A35538" w:rsidP="00A355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уважать людей, умеющих трудиться и честно зарабатывать деньги;</w:t>
      </w:r>
    </w:p>
    <w:p w:rsidR="00A35538" w:rsidRPr="00FD66E0" w:rsidRDefault="00A35538" w:rsidP="00A355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осознавать взаимосвязь понятий «труд — продукт — деньги» и «сто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мость продукта в зависимости от его качества», видеть красоту человеческого творения;</w:t>
      </w:r>
    </w:p>
    <w:p w:rsidR="00A35538" w:rsidRPr="00FD66E0" w:rsidRDefault="00A35538" w:rsidP="00A355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признавать авторитетными качества человека-хозяина: бережливость, рациональность, экономность, трудолюбие и вместе с тем — щедрость, благ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родство,</w:t>
      </w:r>
    </w:p>
    <w:p w:rsidR="00A35538" w:rsidRPr="00FD66E0" w:rsidRDefault="00A35538" w:rsidP="00A355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честность, отзывчивость, сочувствие (примеры меценатства, материальной взаимопомощи, поддержки и т. п.);</w:t>
      </w:r>
    </w:p>
    <w:p w:rsidR="00A35538" w:rsidRPr="00FD66E0" w:rsidRDefault="00A35538" w:rsidP="00A355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рационально оценивать способы и средства выполнения желаний, ко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ректировать собственные потребности, выстраивать их иерархию и временную перспективу реализации;</w:t>
      </w:r>
    </w:p>
    <w:p w:rsidR="00A35538" w:rsidRPr="00FD66E0" w:rsidRDefault="00A35538" w:rsidP="00FD6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применять полученные умения и навыки в реальных жизненных ситу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циях.</w:t>
      </w:r>
    </w:p>
    <w:p w:rsidR="00E826FB" w:rsidRPr="00FD66E0" w:rsidRDefault="00A35538" w:rsidP="00E826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Предлагаемая Программа в работе с детьми требует осторожности, разу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ной меры. Неслучайно ее ведущие принципы — учет возрастных и индивид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альных психических особенностей старших дошкольников, их интерес к эк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номическим явлениям как к явлениям окружающей действительности, тесная взаимосвязь нравственно-трудового и экономического воспитания, комплек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ный подход к развитию личности дошкольника (связь этического, трудового и 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lastRenderedPageBreak/>
        <w:t>экономического воспитания), что соответствует федеральному государстве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ному образовательному стандарту дошкольного образования (далее — ФГОС ДО). Содержание Программы способствует социально-коммуникативному и познавательному ра</w:t>
      </w:r>
      <w:r w:rsidR="00E826FB" w:rsidRPr="00FD66E0">
        <w:rPr>
          <w:rFonts w:ascii="Times New Roman" w:eastAsia="Times New Roman" w:hAnsi="Times New Roman" w:cs="Times New Roman"/>
          <w:sz w:val="28"/>
          <w:szCs w:val="28"/>
        </w:rPr>
        <w:t>звитию детей.</w:t>
      </w:r>
    </w:p>
    <w:p w:rsidR="00A35538" w:rsidRPr="00FD66E0" w:rsidRDefault="00E826FB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Работа по Программе будет способствовать формированию и развитиюу детей воображения, коммуникативных способностей, навыков взаимодействия со взрослыми и другими детьми, первоначальных навыковсамопознания, сам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оценки и саморазвития личности.</w:t>
      </w:r>
    </w:p>
    <w:p w:rsidR="00E826FB" w:rsidRPr="00FD66E0" w:rsidRDefault="00E826FB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Программа состоит из четырех блоков (разделов), связанных между собой з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дачами и содержанием: «Труд и продукт (товар)», «Деньги и цена (стоимость)», «Реклама: правда и ложь, разум и чувства, желания и возможности», «Полезные экономические навыки и привычки в быту».</w:t>
      </w:r>
    </w:p>
    <w:p w:rsidR="00E826FB" w:rsidRPr="00FD66E0" w:rsidRDefault="00E826FB" w:rsidP="00FD6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Экономическое воспитание старших дошкольников не предполагает по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готовки будущих экономистов. Оно ставит цели, близкие и нужные каждому человеку, его семье, окружению. Экономическое образование, по большому счету, призвано воспитывать хозяина — собственной жизни, своей семьи, стр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ны, человека,способного разбираться как в домашнем хозяйстве, так и в баз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вых принципах,на которых строятся производственные и товарно-денежные отношения, народное хозяйство страны в целом. Для экономического образов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ния на ступени дошкольного детствана первом месте, конечно, стоит индив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дуально-семейная экономическая грамотностьи формирование элементарных экономических навыков.</w:t>
      </w:r>
    </w:p>
    <w:p w:rsidR="00E826FB" w:rsidRPr="00FD66E0" w:rsidRDefault="00E826FB" w:rsidP="00E826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В отдаленной же перспективе стоит цель — воспитать человека, умеющего и желающего много и активно трудиться, честно зарабатывать деньги и люб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щего свою страну.</w:t>
      </w:r>
    </w:p>
    <w:p w:rsidR="00FD66E0" w:rsidRDefault="00262574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В результате освоения Программы дети:</w:t>
      </w:r>
    </w:p>
    <w:p w:rsidR="00262574" w:rsidRPr="00FD66E0" w:rsidRDefault="00262574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-3 адекватно употребляют в играх,</w:t>
      </w:r>
    </w:p>
    <w:p w:rsidR="00262574" w:rsidRPr="00FD66E0" w:rsidRDefault="00262574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занятиях, общении со сверстникамии взрослыми знакомые экономическиеп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нятия (в соответствиис используемой Программой);</w:t>
      </w:r>
    </w:p>
    <w:p w:rsidR="00262574" w:rsidRPr="00FD66E0" w:rsidRDefault="00262574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 - знают и называют разные местаи учреждения торговли: рынок,магазин, я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марка, супермаркет,интернет-магазин;</w:t>
      </w:r>
    </w:p>
    <w:p w:rsidR="00262574" w:rsidRPr="00FD66E0" w:rsidRDefault="00262574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 - знают российские деньги, некоторыеназвания валют ближнего и дальнегоз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рубежья;</w:t>
      </w:r>
    </w:p>
    <w:p w:rsidR="00262574" w:rsidRPr="00FD66E0" w:rsidRDefault="00262574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- понимают суть процесса обменавалюты (например, в путешествии);</w:t>
      </w:r>
    </w:p>
    <w:p w:rsidR="00262574" w:rsidRPr="00FD66E0" w:rsidRDefault="00262574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- знают несколько современныхпрофессий, содержаниеих деятельности (н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пример,предприниматель, фермер,программист, модельер и др.);</w:t>
      </w:r>
    </w:p>
    <w:p w:rsidR="00262574" w:rsidRPr="00FD66E0" w:rsidRDefault="00262574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- знают и называют разные видырекламы, ее назначение, способывоздействия;</w:t>
      </w:r>
    </w:p>
    <w:p w:rsidR="00262574" w:rsidRPr="00FD66E0" w:rsidRDefault="00262574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- адекватно ведут себя в окружающемпредметном, вещном мире,в природном окружении;</w:t>
      </w:r>
    </w:p>
    <w:p w:rsidR="00262574" w:rsidRPr="00FD66E0" w:rsidRDefault="00262574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- в случаях поломки, порчи вещей,игрушек, игр проявляют заботу,пытаются исправить своюили чужую оплошность;</w:t>
      </w:r>
    </w:p>
    <w:p w:rsidR="00262574" w:rsidRPr="00FD66E0" w:rsidRDefault="00262574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- любят трудиться, делать полезныепредметы для себя и радовать других;</w:t>
      </w:r>
    </w:p>
    <w:p w:rsidR="00262574" w:rsidRPr="00FD66E0" w:rsidRDefault="00262574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- бережно, рационально, экономноиспользуют расходные материалыдля игр и занятий (бумагу, карандаши,краски, материю и др.);</w:t>
      </w:r>
    </w:p>
    <w:p w:rsidR="00262574" w:rsidRPr="00FD66E0" w:rsidRDefault="00262574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lastRenderedPageBreak/>
        <w:t>- следуют правилу: ничегоне выбрасывай зря, если можнопродлить жизнь в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щи, лучше отдай,подари, порадуй другого, если онатебе не нужна;</w:t>
      </w:r>
    </w:p>
    <w:p w:rsidR="00262574" w:rsidRPr="00FD66E0" w:rsidRDefault="00262574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- с удовольствием делают подаркидругим и испытывают от этого радость;</w:t>
      </w:r>
    </w:p>
    <w:p w:rsidR="00262574" w:rsidRPr="00FD66E0" w:rsidRDefault="00262574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-проявляют интерес к экономическойдеятельности взрослых (кем работаютр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дители, как ведут хозяйство и т. д.);</w:t>
      </w:r>
    </w:p>
    <w:p w:rsidR="00262574" w:rsidRPr="00FD66E0" w:rsidRDefault="00262574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- замечают и ценят заботу о себе,радуются новым покупкам;</w:t>
      </w:r>
    </w:p>
    <w:p w:rsidR="00262574" w:rsidRPr="00FD66E0" w:rsidRDefault="00262574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- объясняют различие понятийблагополучия, счастья и достатка;</w:t>
      </w:r>
    </w:p>
    <w:p w:rsidR="00262574" w:rsidRPr="00FD66E0" w:rsidRDefault="00262574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- проявляют сочувствие к другимв сложных ситуациях;</w:t>
      </w:r>
    </w:p>
    <w:p w:rsidR="00262574" w:rsidRPr="00FD66E0" w:rsidRDefault="00262574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-переживают случаи порчи, ломкивещей, игрушек;</w:t>
      </w:r>
    </w:p>
    <w:p w:rsidR="00262574" w:rsidRPr="00FD66E0" w:rsidRDefault="00262574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- сочувствуют и проявляют жалостьк слабым, больным, пожилым людям,ко всем живым существам, бережноотносятся к природе;</w:t>
      </w:r>
    </w:p>
    <w:p w:rsidR="00E826FB" w:rsidRPr="00FD66E0" w:rsidRDefault="00262574" w:rsidP="00FD6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- с удовольствием помогают взрослым,объясняют необходимость оказанияп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мощи другим людям.</w:t>
      </w:r>
    </w:p>
    <w:p w:rsidR="00262574" w:rsidRPr="00FD66E0" w:rsidRDefault="00262574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Труд — основная деятельность человека, источниксредств для его существов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262574" w:rsidRPr="00FD66E0" w:rsidRDefault="00262574" w:rsidP="0026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Каждый человек имеет свою профессию (врач, строитель, педагог, косм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навт, инженер, бизнесмен, банкир, рекламный агент, программист и др.).</w:t>
      </w:r>
    </w:p>
    <w:p w:rsidR="00262574" w:rsidRPr="00FD66E0" w:rsidRDefault="00262574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Знакомство с людьми разных профессий воспитывает уважение к челов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ку, умеющему хорошо и честно зарабатывать деньги, у которого есть собстве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ное дело, уважение к труду вообще. Безделье, праздность, леность — предмет осуждения. Хорошаяработа, интересная профессия — великое благо, которым следует дорожить.</w:t>
      </w:r>
    </w:p>
    <w:p w:rsidR="00262574" w:rsidRPr="00FD66E0" w:rsidRDefault="00262574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Результатом труда людей является продукт — полезная и нужная вещь, предмет,изделие (строитель строит дом, повар готовит обед, художник пишет картину, парикмахер стрижет людей и т. п.). Продукты труда — это мир вещей, который окружает нас.</w:t>
      </w:r>
    </w:p>
    <w:p w:rsidR="00262574" w:rsidRPr="00FD66E0" w:rsidRDefault="00262574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Вещи могут жить много лет, дольше, чем люди. Создать красивую вещь — это целоеискусство, ею восхищаются люди многих поколений; красивые вещи как предметыискусства выставляются в музеях, продаются в антикварных маг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зинах и т. п.</w:t>
      </w:r>
    </w:p>
    <w:p w:rsidR="00262574" w:rsidRPr="00FD66E0" w:rsidRDefault="00262574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Продукты труда — это достаток людей, богатство страны: чем больше в нейпроизводится разных товаров, тем лучше будут жить и дети, и взрослые.</w:t>
      </w:r>
    </w:p>
    <w:p w:rsidR="00262574" w:rsidRPr="00FD66E0" w:rsidRDefault="00262574" w:rsidP="0026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За свой труд взрослые получают деньги. Деньги определяют достаток с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мьи, ее материальное благополучие, так как взрослые могут купить то, что нужно и им, и детям.</w:t>
      </w:r>
    </w:p>
    <w:p w:rsidR="00262574" w:rsidRPr="00FD66E0" w:rsidRDefault="00262574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Продукты (товары) можно приобрести (купить) за деньги. Где и как это делаетсяв современном мире.</w:t>
      </w:r>
    </w:p>
    <w:p w:rsidR="00262574" w:rsidRPr="00FD66E0" w:rsidRDefault="00262574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Основные понятия: труд, работа, продукт, продукция; заработная плата; рабочееместо, рабочее время; профессия; предметы труда; товар, торговля; деньги.</w:t>
      </w:r>
    </w:p>
    <w:p w:rsidR="00262574" w:rsidRPr="00FD66E0" w:rsidRDefault="00262574" w:rsidP="0026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Педагогические задачи:</w:t>
      </w:r>
    </w:p>
    <w:p w:rsidR="00262574" w:rsidRPr="00FD66E0" w:rsidRDefault="00262574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формировать представления о содержании деятельности людей некот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рых новыхи известных профессий, предпочитая профессии родителей детей данной группыдетского сада;</w:t>
      </w:r>
    </w:p>
    <w:p w:rsidR="00262574" w:rsidRPr="00FD66E0" w:rsidRDefault="00262574" w:rsidP="0026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учить уважать людей, умеющих трудиться и честно зарабатывать деньги;</w:t>
      </w:r>
    </w:p>
    <w:p w:rsidR="00262574" w:rsidRPr="00FD66E0" w:rsidRDefault="00262574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поощрять желание и стремление детей быть занятыми полезной деятел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ностью,помогать взрослым;</w:t>
      </w:r>
    </w:p>
    <w:p w:rsidR="00262574" w:rsidRPr="00FD66E0" w:rsidRDefault="00262574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стимулировать деятельность «по интересам», проявление творчества и изобретательности.</w:t>
      </w:r>
    </w:p>
    <w:p w:rsidR="00262574" w:rsidRPr="00FD66E0" w:rsidRDefault="00262574" w:rsidP="0026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Понятие «деньги»</w:t>
      </w:r>
    </w:p>
    <w:p w:rsidR="00262574" w:rsidRPr="00FD66E0" w:rsidRDefault="00262574" w:rsidP="0026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Что такое деньги и зачем они нужны:</w:t>
      </w:r>
    </w:p>
    <w:p w:rsidR="00262574" w:rsidRPr="00FD66E0" w:rsidRDefault="00262574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Деньги как мера стоимости; история денег (первые в мире виды денег и курьезныевиды денег: каменные диски большого размера, ракушки, птичьи п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рья и др.).</w:t>
      </w:r>
    </w:p>
    <w:p w:rsidR="00262574" w:rsidRPr="00FD66E0" w:rsidRDefault="00262574" w:rsidP="0026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>Виды денежных знаков (монеты, бумажные купюры).</w:t>
      </w:r>
    </w:p>
    <w:p w:rsidR="00262574" w:rsidRPr="00FD66E0" w:rsidRDefault="00262574" w:rsidP="0026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>Производство денег; почему нельзя «напечатать» денег сколько х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чешь.</w:t>
      </w:r>
    </w:p>
    <w:p w:rsidR="00262574" w:rsidRPr="00FD66E0" w:rsidRDefault="00262574" w:rsidP="0026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>Какими деньгами пользуются в настоящее время в нашей стране, как они называются (рубль, копейка).</w:t>
      </w:r>
    </w:p>
    <w:p w:rsidR="00262574" w:rsidRPr="00FD66E0" w:rsidRDefault="00262574" w:rsidP="0026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>Деньги разного достоинства и разной покупательной способности.</w:t>
      </w:r>
    </w:p>
    <w:p w:rsidR="00262574" w:rsidRPr="00FD66E0" w:rsidRDefault="00262574" w:rsidP="0026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>Зарплата (деньги просто так не дают, их зарабатывают честным трудом), пенсии,</w:t>
      </w:r>
    </w:p>
    <w:p w:rsidR="00262574" w:rsidRPr="00FD66E0" w:rsidRDefault="00262574" w:rsidP="0026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пособия, стипендии.</w:t>
      </w:r>
    </w:p>
    <w:p w:rsidR="00262574" w:rsidRPr="00FD66E0" w:rsidRDefault="00262574" w:rsidP="0026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>Деньги как средство платежа, накоплений.</w:t>
      </w:r>
    </w:p>
    <w:p w:rsidR="00262574" w:rsidRPr="00FD66E0" w:rsidRDefault="00262574" w:rsidP="0026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>Обмен денег (причины, правила).</w:t>
      </w:r>
    </w:p>
    <w:p w:rsidR="00262574" w:rsidRPr="00FD66E0" w:rsidRDefault="00262574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Закрепление представлений о том, как выглядят современные деньги (м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неты,купюры), о том, что они бывают разного достоинства, разной ценности. Как осуществлялся обмен продуктами, когда не было денег.</w:t>
      </w:r>
    </w:p>
    <w:p w:rsidR="00262574" w:rsidRPr="00FD66E0" w:rsidRDefault="00262574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В каждой стране свои деньги. В России — рубли. Иностранные деньги 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зываютпо-разному: доллар, евро, юань, фунт стерлингов, швейцарский франк и др. Деньгинекоторых зарубежных стран и стран СНГ. Обмен денег(валюты) одной страны на деньги(валюту) другой: когда и зачем он производится.</w:t>
      </w:r>
    </w:p>
    <w:p w:rsidR="00262574" w:rsidRPr="00FD66E0" w:rsidRDefault="00262574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Откуда берутся деньги. Деньги зарабатывают. Деньги нельзя красть, кля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чить, выпрашивать. Деньги просто так не даются. Тем, кто еще или уже не сп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собен трудиться,помогают (близкие, общество, государство).</w:t>
      </w:r>
    </w:p>
    <w:p w:rsidR="00262574" w:rsidRPr="00FD66E0" w:rsidRDefault="00262574" w:rsidP="0026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Зачем людям нужны деньги.</w:t>
      </w:r>
    </w:p>
    <w:p w:rsidR="00262574" w:rsidRPr="00FD66E0" w:rsidRDefault="00262574" w:rsidP="0026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Цена (стоимость)</w:t>
      </w:r>
    </w:p>
    <w:p w:rsidR="00262574" w:rsidRPr="00FD66E0" w:rsidRDefault="00262574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Как формируется стоимость: вложения средств, затраты труда, качество, спроси предложение (например, почему яблоки зимой дорогие, а осенью деш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вые).</w:t>
      </w:r>
    </w:p>
    <w:p w:rsidR="00262574" w:rsidRPr="00FD66E0" w:rsidRDefault="001129ED" w:rsidP="0026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</w:r>
      <w:r w:rsidR="00262574" w:rsidRPr="00FD66E0">
        <w:rPr>
          <w:rFonts w:ascii="Times New Roman" w:eastAsia="Times New Roman" w:hAnsi="Times New Roman" w:cs="Times New Roman"/>
          <w:sz w:val="28"/>
          <w:szCs w:val="28"/>
        </w:rPr>
        <w:t>Понятия «дорого» и «дешево», «дороже — дешевле».</w:t>
      </w:r>
    </w:p>
    <w:p w:rsidR="00262574" w:rsidRPr="00FD66E0" w:rsidRDefault="00262574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Любой товар имеет свою цену. Одни товары дорогие, другие стоят меньше</w:t>
      </w:r>
    </w:p>
    <w:p w:rsidR="00262574" w:rsidRPr="00FD66E0" w:rsidRDefault="00262574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(дешевле). Прежде, чем что-либо приобрести, необходимо подумать, хватит</w:t>
      </w:r>
    </w:p>
    <w:p w:rsidR="00262574" w:rsidRPr="00FD66E0" w:rsidRDefault="00262574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ли денег на покупку. На дорогие вещи, которые очень нужны каждой семье</w:t>
      </w:r>
    </w:p>
    <w:p w:rsidR="00EB1116" w:rsidRDefault="00262574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(мебель, квартира, машина, дача, путешествие, компьютер и др.), взрослыеп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немногу откладывают деньги из общего бюджета семьи (копят), а потом эт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вещь приобретают.</w:t>
      </w:r>
    </w:p>
    <w:p w:rsidR="001129ED" w:rsidRPr="00FD66E0" w:rsidRDefault="001129ED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Торговля и торг</w:t>
      </w:r>
    </w:p>
    <w:p w:rsidR="001129ED" w:rsidRPr="00FD66E0" w:rsidRDefault="001129ED" w:rsidP="001129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>Торговля, купля-продажа; виды и формы торговли (товарами, усл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гами, ресурсами; оптом и в розницу; в магазине или по Интернету и т. п.).</w:t>
      </w:r>
    </w:p>
    <w:p w:rsidR="001129ED" w:rsidRPr="00FD66E0" w:rsidRDefault="001129ED" w:rsidP="001129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>Хозяин товара и продавец.</w:t>
      </w:r>
    </w:p>
    <w:p w:rsidR="001129ED" w:rsidRPr="00FD66E0" w:rsidRDefault="001129ED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>Этические аспекты торговли (честность, открытость информации, поддержкановичка, местного предпринимателя и т. п.).</w:t>
      </w:r>
    </w:p>
    <w:p w:rsidR="001129ED" w:rsidRPr="00FD66E0" w:rsidRDefault="001129ED" w:rsidP="001129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Бюджет (на примере бюджета семьи)</w:t>
      </w:r>
    </w:p>
    <w:p w:rsidR="001129ED" w:rsidRPr="00FD66E0" w:rsidRDefault="001129ED" w:rsidP="001129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>Что такое бюджет и из чего он складывается; понятия «доходы» и «расходы».</w:t>
      </w:r>
    </w:p>
    <w:p w:rsidR="001129ED" w:rsidRPr="00FD66E0" w:rsidRDefault="001129ED" w:rsidP="001129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>Планирование расходов в соответствии с бюджетом; распределение бюджета; участие детей в планировании предстоящих покупок.</w:t>
      </w:r>
    </w:p>
    <w:p w:rsidR="001129ED" w:rsidRPr="00FD66E0" w:rsidRDefault="001129ED" w:rsidP="001129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>Понятия достатка, уровня жизни, показатели уровня жизни; бога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ство и бедность.</w:t>
      </w:r>
    </w:p>
    <w:p w:rsidR="001129ED" w:rsidRPr="00FD66E0" w:rsidRDefault="001129ED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Понятие «бюджет» как отправная точка домашней экономики. Планиров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ние доходови расходов на определенный период времени, исходя из учета п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стоянных пла</w:t>
      </w:r>
      <w:r w:rsidR="00EB1116">
        <w:rPr>
          <w:rFonts w:ascii="Times New Roman" w:eastAsia="Times New Roman" w:hAnsi="Times New Roman" w:cs="Times New Roman"/>
          <w:sz w:val="28"/>
          <w:szCs w:val="28"/>
        </w:rPr>
        <w:t xml:space="preserve">тежей: 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за ЖКХ, детский сад, электроэнергию, газ; расходы на п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тание членов семьи, одежду,транспорт, культурно-бытовые нужды. Оставшиеся деньги считаются свободными.</w:t>
      </w:r>
    </w:p>
    <w:p w:rsidR="001129ED" w:rsidRPr="00FD66E0" w:rsidRDefault="001129ED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Из чего складывается бюджет (все деньги, которые получают члены семьи: если сложить зарплату мамы и папы, стипендию брата и пенсию бабушки, — это все вместеи будет семейный бюджет). Нельзя купить сразу все, что тебе х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чется; каждая семья планирует свои расходы в зависимости от своего бюджета: что можно купить сейчас, а что —в следующий раз (приоритетность, планир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вание).</w:t>
      </w:r>
    </w:p>
    <w:p w:rsidR="001129ED" w:rsidRPr="00FD66E0" w:rsidRDefault="001129ED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Разве можно быть хорошим хозяином, не владея элементарными знаниями счета,не умея сравнивать и понимать, что выгодно, а что ведет к издержкам? (Например, детиобсуждают вместе с педагогом, что можно купить на 50 и на 300 рублей).</w:t>
      </w:r>
    </w:p>
    <w:p w:rsidR="001129ED" w:rsidRPr="00FD66E0" w:rsidRDefault="001129ED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Смысл поговорок: «По одежке протягивай ножки», «Семь раз отмерь — один разотрежь», «Кто не бережет копейки, сам рубля не стоит» и др.</w:t>
      </w:r>
    </w:p>
    <w:p w:rsidR="001129ED" w:rsidRPr="00FD66E0" w:rsidRDefault="001129ED" w:rsidP="001129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Источники дохода</w:t>
      </w:r>
    </w:p>
    <w:p w:rsidR="001129ED" w:rsidRPr="00FD66E0" w:rsidRDefault="001129ED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Дети еще не научились зарабатывать, поэтому их обеспечивают родители и государство. Люди с маленькими доходами (пенсионеры, инвалиды и др.) не всегда могутприобрести то, что им нужно. Им должны помогать дети, которых они вырастили и воспитали. Людям, находящимся в тяжелой жизненной ситу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ции, могут помочь благотворители. Благотворитель — не обязательно богач. Помочь могут люди любого достатка:и деньгами, и вещами, и делом — особе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но, если соберутся, что называется, «всеммиром».</w:t>
      </w:r>
    </w:p>
    <w:p w:rsidR="001129ED" w:rsidRPr="00FD66E0" w:rsidRDefault="001129ED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Меценат, спонсор, благотворитель — суть понятий, общее и различия.</w:t>
      </w:r>
    </w:p>
    <w:p w:rsidR="001129ED" w:rsidRPr="00FD66E0" w:rsidRDefault="001129ED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Основные понятия: деньги, валюта, монеты, купюры; цена, дороже, д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шевле;покупать, продавать, накопить, растратить, доход, зарплата, бюджет; в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годно,не выгодно, обмен.</w:t>
      </w:r>
    </w:p>
    <w:p w:rsidR="001129ED" w:rsidRPr="00FD66E0" w:rsidRDefault="001129ED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Педагогические задачи:</w:t>
      </w:r>
    </w:p>
    <w:p w:rsidR="001129ED" w:rsidRPr="00FD66E0" w:rsidRDefault="001129ED" w:rsidP="001129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познакомить детей с деньгами разных стран и сформировать отношение</w:t>
      </w:r>
    </w:p>
    <w:p w:rsidR="001129ED" w:rsidRPr="00FD66E0" w:rsidRDefault="001129ED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к деньгам как к части культуры каждой страны;</w:t>
      </w:r>
    </w:p>
    <w:p w:rsidR="001129ED" w:rsidRPr="00FD66E0" w:rsidRDefault="001129ED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lastRenderedPageBreak/>
        <w:t>— воспитывать начала разумного поведения в жизненных ситуац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ях,связанных с деньгами, насущными потребностями семьи (воспитаниеразу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ного финансового поведения);</w:t>
      </w:r>
    </w:p>
    <w:p w:rsidR="0049172F" w:rsidRPr="00FD66E0" w:rsidRDefault="001129ED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дать представление о том, что деньгами оплачивают результатытруда людей, деньги являются средством и условием материальногоблагополучия, достатка в жизни людей.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cr/>
      </w:r>
      <w:r w:rsidR="0049172F" w:rsidRPr="00FD66E0">
        <w:rPr>
          <w:rFonts w:ascii="Times New Roman" w:eastAsia="Times New Roman" w:hAnsi="Times New Roman" w:cs="Times New Roman"/>
          <w:sz w:val="28"/>
          <w:szCs w:val="28"/>
        </w:rPr>
        <w:t>Основная задача воспитательно-образовательнойработы по данному блоку — воспитание взвешенного,осознанного отношения детей к рекламе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Важно объяснить детям, что купить все не только нереально (не хватит ни зарплаты,ни накоплений), но и не нужно; научить отличать реальные потребн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сти от навязанных.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Что такое реклама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cr/>
        <w:t>Реклама: что такое реклама, зачем она нужна, в какой форме существует (текст, картинка, звукозапись, видеоролик и т. п.), где она размещается (в обществе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ных местах,в печати, на радио, телевидении, на досках объявлений, в Интерн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те, раздается на улицах и т. д.).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Беседы о рекламе, запомнившейся детям.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Реклама в повседневной жизни ребенка (мама «рекламирует» кашу: «Ешь, она такаявкусная!»; друг «рекламирует» новую игрушку: «У меня вот какая супе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ская игра в телефоне. Дам, так и быть, поиграть, а ты мне — три конфеты»; 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бенок «рекламирует»себя:«Я лучше всех знаю ответ, спросите меня!»).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Сочиняем рекламу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Создание детьми собственной рекламы (в форме рисунков, разнообразных игр,в стихах, прозе и др.) на темы: «Если бы у меня было свое дело…», «Н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родные промыслы» и т. п.</w:t>
      </w:r>
    </w:p>
    <w:p w:rsidR="0049172F" w:rsidRPr="00FD66E0" w:rsidRDefault="0049172F" w:rsidP="00491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Основные понятия: реклама, рекламировать, воздействие рекламы.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Педагогические задачи:</w:t>
      </w:r>
    </w:p>
    <w:p w:rsidR="0049172F" w:rsidRPr="00FD66E0" w:rsidRDefault="0049172F" w:rsidP="00491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дать представление о рекламе, ее назначении;</w:t>
      </w:r>
    </w:p>
    <w:p w:rsidR="0049172F" w:rsidRPr="00FD66E0" w:rsidRDefault="0049172F" w:rsidP="00491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поощрять объективное отношение детей к рекламе;</w:t>
      </w:r>
    </w:p>
    <w:p w:rsidR="0049172F" w:rsidRPr="00FD66E0" w:rsidRDefault="0049172F" w:rsidP="00491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развивать у детей способность различать рекламные уловки;</w:t>
      </w:r>
    </w:p>
    <w:p w:rsidR="0049172F" w:rsidRPr="00FD66E0" w:rsidRDefault="0049172F" w:rsidP="00491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учить отличать собственные потребности от навязанных рекламой;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учить детей правильно определять свои финансовые возможности (пр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ждечем купить, подумай, хватит ли денег на все, что хочется).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Содержание данного блока реализуется в рамках изучения блоков «Труд и продукт(товар)», «Деньги и цена (стоимость)», «Реклама», а также в ситуациях повседневнойжизни, на которые педагог обращает внимание детей.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Работа с детьми по данному блоку предполагает создание предпосылок дл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формирования нравственно оправданных привычек, оказывающих влияние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на выбор общественно одобряемых способов экономического поведения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(не жадничать, уметь пользоваться общими вещами, игрушками, пособиями, материалами для игр и занятий, беречь вещи, не выбрасывать еду и др).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Предметный (вещный) мир — это мир рукотворный, так как в каждый пре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мет,в каждую вещь вложен человеческий труд, забота, желание, любовь, стар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lastRenderedPageBreak/>
        <w:t>ние, усилия.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Поэтому к вещам как продуктам труда следует относиться с уважением. Вещи живутдольше, чем люди. Ими могут пользоваться несколько поколений. Они могут рассказать, как жили люди раньше и как живут сейчас (музеи). В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щами следует пользоватьсяпо назначению, а ломать, портить вещи, обращаться небрежно (не бережно, не бережливо), выбрасывать их зря — недостойно, это осуждается всеми.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Представления о своем, чужом и общем. Какими вещами и деньгами ты имеешь правораспоряжаться (дарить, давать в долг, выбрасывать и т. п.) сам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стоятельно, когда необходимо совместное решение (например, семейный бю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жет, т. е. общие деньги семьи,обсуждается на семейном совете).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Умение прогнозировать последствия своих решений и действий с вещами и деньгами(если я выброшу, отдам, испорчу, то мне этого уже не вернуть, и т. п.).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Хороший хозяин (хозяйка) — тот, кто умеет правильно, в интересах семьи, использовать доходы, распоряжаться семейным бюджетом, кто ничего не тр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тит зря. Хорошийхозяин в семье — одно из условий ее благополучия.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Правильное распределение семейных доходов — целое искусство. Форм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рование умений экономить, делать сбережения, планировать, что купить се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час, а что — позднее;предусматривать все предстоящие расходы —такие как оплата квартиры, воды, электроэнергии, детского сада, проездных билетов,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обедов в</w:t>
      </w:r>
      <w:r w:rsidR="00EB1116">
        <w:rPr>
          <w:rFonts w:ascii="Times New Roman" w:eastAsia="Times New Roman" w:hAnsi="Times New Roman" w:cs="Times New Roman"/>
          <w:sz w:val="28"/>
          <w:szCs w:val="28"/>
        </w:rPr>
        <w:t xml:space="preserve"> школе, продуктов питания и т.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д.;способность заранее позаботиться о сбережении средств на отдых, развлечения,подарки, крупные покупки. Копилка —полезная игрушка: как ею пользоватьсяи ради чего.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В детском саду и дома воспитание у детей полезных привычек и повс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дневное ихзакрепление: соблюдать чистоту и порядок, бережно пользоваться игрушками, книгами,материалами и инструментами для дидактических игр и труда, не тратить ничего зря(культура деятельности, умение быть занятым); п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казывать детям образец достойногоповедения в быту (экономное отношение к воде и свету, бережное отношение к вещами пр.). Почему люди всегда осужд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ли неряшливость, расточительность.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Воспитание у детей следующих привычек:</w:t>
      </w:r>
    </w:p>
    <w:p w:rsidR="0049172F" w:rsidRPr="00FD66E0" w:rsidRDefault="0049172F" w:rsidP="00491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бережного обращения со своими вещами и вещами, принадлежащими другим —</w:t>
      </w:r>
    </w:p>
    <w:p w:rsidR="0049172F" w:rsidRPr="00FD66E0" w:rsidRDefault="0049172F" w:rsidP="00491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взрослым, сверстникам;</w:t>
      </w:r>
    </w:p>
    <w:p w:rsidR="0049172F" w:rsidRPr="00FD66E0" w:rsidRDefault="0049172F" w:rsidP="00491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разумного использования материалов для игр и занятий (бумага, краски, карандаши, пластилин, фломастеры и т. д.);</w:t>
      </w:r>
    </w:p>
    <w:p w:rsidR="0049172F" w:rsidRPr="00FD66E0" w:rsidRDefault="0049172F" w:rsidP="00491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экономии воды, электроэнергии (выключать, если ими в данный момент никто</w:t>
      </w:r>
    </w:p>
    <w:p w:rsidR="0049172F" w:rsidRPr="00FD66E0" w:rsidRDefault="0049172F" w:rsidP="00491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не пользуется);</w:t>
      </w:r>
    </w:p>
    <w:p w:rsidR="0049172F" w:rsidRPr="00FD66E0" w:rsidRDefault="0049172F" w:rsidP="00491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нетерпимости к беспорядку, брошенным вещам и игрушкам.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Если экономить и беречь — хорошо, то почему же жадничать — плохо?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Нравственные ориентиры в социально-экономической сфере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Примеры народной мудрости: пословиц, поговорок, сказок«Труд и продукт 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lastRenderedPageBreak/>
        <w:t>(товар)»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Басня И.А. Крылова «Стрекоза и муравей», сказка Ш. Перро «Золушка», народнаясказка «По щучьему велению», народная сказка «Морозко», сказки К.И. Чуковского «Телефон», «Федорино горе», сказка С.Т. Аксакова «Аленький цветочек»,народная сказка «Репка».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Пословицы и поговорки: «Терпение и труд все перетрут», «Дело мастера боится»,«Без работы день годом кажется», «Какие труды, такие и плоды», «Без трудане выловишь и рыбку из пруда!», «Береженая посуда два века стоит», «Не зарьсяна чужое, свое береги».«Деньги и цена (стоимость)»</w:t>
      </w:r>
    </w:p>
    <w:p w:rsidR="0049172F" w:rsidRPr="00FD66E0" w:rsidRDefault="0049172F" w:rsidP="00491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Сказка К.И. Чуковского «Муха — цокотуха», сказка А.Н. Толстого «З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лотой ключик», сказка Э. Успенского «Дядя Федор, пес и кот», сказка Г.Х. 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дерсена «Дюймовочка».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Пословицы и поговорки: «Время — деньги», «Без копейки рубля нет», «Без хозяина деньги — черепки», «Деньги к деньгам льнут», «Ближняя копее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ка дорожедальнего рубля».«Реклама»</w:t>
      </w:r>
    </w:p>
    <w:p w:rsidR="00107266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Сказка Ш. Перро «Кот в сапогах», сказка Г.Х. Андерсена «Новое платье короля»,сказка С.В. Михалкова «Как старик корову продавал».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Что же важнее денег?</w:t>
      </w:r>
    </w:p>
    <w:p w:rsidR="0049172F" w:rsidRPr="00FD66E0" w:rsidRDefault="0049172F" w:rsidP="00491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Представление о честном труде — в противоположность воровству, тун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ядству.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Почему люди ценят доброту, честность, благородство, способность сочу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ствовать,милосердие, стремление помогать тем, кто в этом действительно ну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дается. Понятияжертвы, жертвенности (отдать свое тому, кому нужнее).</w:t>
      </w:r>
    </w:p>
    <w:p w:rsidR="0049172F" w:rsidRPr="00FD66E0" w:rsidRDefault="0049172F" w:rsidP="00491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Полярные категории и поиски баланса. Жадность и щедрость. Трудолюбие и леность.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Представление о нравственномвыборе как задаче, не имеющей готового ответа.Всегдали обязательно делать выбор? Многовариантность решений (на примере нехватки того,что требуется всем): поделить поровну; разыграть; 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дать тому, кому нужнее; сделатьтак, чтобы хватило на всех и т. п. (разыграть в лотерею последний кусок пирога — илииспечь новый пирог, которого хватит на всех; поделить игрушки, играть всем вместе,наделать еще игрушек и т. п.)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Основные понятия: бережливый, хозяйственный, экономный, рачительный,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щедрый, добрый, честный, запасливый и др.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Педагогические задачи:</w:t>
      </w:r>
    </w:p>
    <w:p w:rsidR="0049172F" w:rsidRPr="00FD66E0" w:rsidRDefault="0049172F" w:rsidP="00491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формировать представление о том, что к вещам надо относиться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с уважением, поскольку они сделаны руками людей, в них вложен труд,старание, любовь;</w:t>
      </w:r>
    </w:p>
    <w:p w:rsidR="0049172F" w:rsidRPr="00FD66E0" w:rsidRDefault="0049172F" w:rsidP="00491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воспитывать у детей навыки и привычки культурного взаимодействия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с окружающим вещным миром, бережного отношения к вещам;</w:t>
      </w:r>
    </w:p>
    <w:p w:rsidR="0049172F" w:rsidRPr="00FD66E0" w:rsidRDefault="0049172F" w:rsidP="00491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воспитывать у детей способность делать осознанный выбор между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удовлетворением сиюминутных и долгосрочных, материальных и духовных,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эгоистических и альтруистических потребностей;</w:t>
      </w:r>
    </w:p>
    <w:p w:rsidR="0049172F" w:rsidRPr="00FD66E0" w:rsidRDefault="0049172F" w:rsidP="00491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дать детям представление о творческом поиске лучшего решения (либо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компромисса) в спорных ситуациях, в ситуациях трудного нравственного</w:t>
      </w:r>
    </w:p>
    <w:p w:rsidR="0049172F" w:rsidRPr="00FD66E0" w:rsidRDefault="0049172F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lastRenderedPageBreak/>
        <w:t>выбора и др.</w:t>
      </w:r>
    </w:p>
    <w:p w:rsidR="00107266" w:rsidRPr="00FD66E0" w:rsidRDefault="00107266" w:rsidP="00EB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Формы, способы, методы и средствареализации Программы</w:t>
      </w:r>
    </w:p>
    <w:p w:rsidR="00107266" w:rsidRPr="00FD66E0" w:rsidRDefault="00107266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В основание оптимальной модели решения задач формирования предп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сылокфинансовой грамотности у старших дошкольников может быть положена структурнаядифференциация образовательного процесса (Н.Я. Михайленко, Н.А. Короткова, 1995),исходя из основных, наиболее адекватных дошкольному возрасту позиций взрослогокак непосредственного партнера детей, включенн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го в их деятельность, и как организатора развивающей предметной среды. В с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ответствии с этими позициями взрослогообразовательный процесс включает две основные составляющие:</w:t>
      </w:r>
    </w:p>
    <w:p w:rsidR="00107266" w:rsidRPr="00FD66E0" w:rsidRDefault="00107266" w:rsidP="00107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1) совместная непринужденная партнерская деятельность взрослого с детьми;</w:t>
      </w:r>
    </w:p>
    <w:p w:rsidR="00107266" w:rsidRPr="00FD66E0" w:rsidRDefault="00107266" w:rsidP="00107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2) свободная самостоятельная деятельность самих детей.</w:t>
      </w:r>
    </w:p>
    <w:p w:rsidR="00107266" w:rsidRPr="00FD66E0" w:rsidRDefault="00107266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Такая структурная модель образовательного процесса должна быть прин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такак каркасная для всего дошкольного возраста (3–7 лет) и как единственн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возможная для младшего дошкольного возраста (3–5 лет).</w:t>
      </w:r>
    </w:p>
    <w:p w:rsidR="00107266" w:rsidRPr="00FD66E0" w:rsidRDefault="00107266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Согласно предложенной модели, в основном составляющем блоке образ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вательногопроцесса — «партнерском» — в рамках совместной непринужде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ной деятельностивзрослого с детьми должны решаться развивающие задачи с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мого широкого плана:</w:t>
      </w:r>
    </w:p>
    <w:p w:rsidR="00107266" w:rsidRPr="00FD66E0" w:rsidRDefault="00107266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развитие инициативности детей во всех сферах деятельности, развитие общихпознавательных способностей (в т. ч. сенсорики, символического мы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ления);</w:t>
      </w:r>
    </w:p>
    <w:p w:rsidR="00107266" w:rsidRPr="00FD66E0" w:rsidRDefault="00107266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развитие культуры чувств и переживаний, способности к планированию собственной деятельности и произвольному усилию, направленному на дост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жениерезультата;</w:t>
      </w:r>
    </w:p>
    <w:p w:rsidR="00107266" w:rsidRPr="00FD66E0" w:rsidRDefault="00107266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освоение ребенком мироустройства в его природных и рукотворных 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пектах(построение цельной картины мира).</w:t>
      </w:r>
    </w:p>
    <w:p w:rsidR="00107266" w:rsidRPr="00FD66E0" w:rsidRDefault="00107266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Организующими в этом блоке являются формы совместной деятельности взрослогои детей (игровая, продуктивная, познавательно-исследовательская деятельность, чтение художественной литературы), а также тематическое 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полнение, которое использует воспитатель, инициируя совместную партне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скую деятельность с детьми.</w:t>
      </w:r>
    </w:p>
    <w:p w:rsidR="00107266" w:rsidRPr="00FD66E0" w:rsidRDefault="00107266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Все указанные формы совместной деятельности взрослого и детей, реал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зуя множественные развивающе-образовательные задачи, дают взаимоусил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вающий эффект,и вместе с тем в каждой из них есть стержневая группа задач, требующая для своей реализации релевантное культурно-смысловое (тематич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ское) наполнение.</w:t>
      </w:r>
    </w:p>
    <w:p w:rsidR="00107266" w:rsidRPr="00FD66E0" w:rsidRDefault="00107266" w:rsidP="00EB11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Стержневые развивающе-образовательные задачи вкупе с соответству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щимсодержанием (принципами их подбора и структурирования) являются оп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рами для воспитателя в гибком проектировании этих форм работы с детьми.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Наполнение партнерского блока образовательного процесса основывается на классической комплексно-тематической модели с той разницей, что восп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тателю не задаются конкретные темы для проработки с детьми, а определяется 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lastRenderedPageBreak/>
        <w:t>лишь примерное движение по нескольким линиям, соответствующим формам взросло-детской активности,с помощью: вариантов примерных тематических циклов для познавательно-исследовательской деятельности (наблюдения и эк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периментирования), репертуара художественных произведений с различными вариантами выбора, различных типов и структуры работы для продуктивной деятельности, возможных способов и форм игровойдеятельности. Конкретная конфигурация этих форм активности и их содержания проектируется самим воспитателем, который может выбрать любую из форм совместнойдеятельн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сти с детьми и линию ее развертывания как основную, смыслообразующую,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и строить от нее и через нее переходы к другим формам.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Существенной особенностью совместной партнерской деятельности взрослогои детей является ее открытость в сторону свободной самостоятельной деятельности самих детей. В то же время партнерская взросло-детская активн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стьоткрыта для перепроектирования в соответствии с интересами детей и их субкультурой, которые проявляются и реализуются в свободной детской де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тельности.</w:t>
      </w:r>
    </w:p>
    <w:p w:rsidR="00107266" w:rsidRPr="00FD66E0" w:rsidRDefault="00107266" w:rsidP="00107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В качестве примера партнерской деятельности взрослого и детей приведем прослушивание сказки о приключениях монеток.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Оборудование: магнитная доска и изображения российских монет, расп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чатанныена плотной бумаге диаметром от 9 до 18 см, номиналами: 1 копейка, 5 копеек,10 копеек, 50 копеек, 1 рубль, 2 рубля, 5 рублей и 10 рублей. Настоящие деньги(монеты) в достаточном количестве, чтобы каждый ребенок мог взять в руки и посмотреть. «Сказка о монетках» размещена на сайте Банка России (www.cbr.ru / Финансовые рынки / Защита прав потребителей финансовых у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луг и инвесторов / Финансовоепросвещение / Детям о деньгах).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Цель занятия: познакомить детей с денежными знаками Российской Фед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рации, научить различать монеты разного достоинства, показать, что достиж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ние результатавозможно сообща и согласованно.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Ход занятия: воспитатель читает детям сказку, договариваясь с ребятами быть внимательными, по возможности участвовать в сказке, отвечать на вопр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сы рассказчика. На протяжении всей сказки вслух проговариваются названия монет (копейки,рубли), при желании дети могут повторять хором.</w:t>
      </w:r>
    </w:p>
    <w:p w:rsidR="0049172F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По окончании прослушивания сказки детям предлагается расставить мон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тыпо порядку: ряд копеек, ряд рублей, все монеты. Если дети стесняются вых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дитьпо одному, можно делать это парами с другом. Детям дается до 5 минут на знакомство с настоящими монетами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Сказка о монетках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Жили у Алеши в кошельке восемь монет: 1 копейка, 5 копеек, 10 копеек, 50 копеек, 1 рубль, 2 рубля, 5 рублей и 10 рублей. Сначала монетам было очень веселои интересно, они рассказывали друг другу, где побывалии на какие тов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ры их меняли, но со временем, когда всеистории были пересказаны уже по 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скольку раз, монетки загрустили.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Однажды солнечным утром монета 2 рубля предложила:</w:t>
      </w:r>
    </w:p>
    <w:p w:rsidR="00107266" w:rsidRPr="00FD66E0" w:rsidRDefault="00107266" w:rsidP="00107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А давайте укатимся из кошелька и опять будем путешествовать?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lastRenderedPageBreak/>
        <w:t>— Нет, — возразила ей монета 10 рублей, она быласамая старшая и му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рая, — это будет нехорошо, ведьАлеше нас подарили. Если мы все укатимся, то он подумает, что потерял нас, и расстроится. Давайте сделаемвот что: мы будем исчезать по одной, по очереди, а вместо себя оставлять для Алеши подарки.</w:t>
      </w:r>
    </w:p>
    <w:p w:rsidR="00107266" w:rsidRPr="00FD66E0" w:rsidRDefault="00107266" w:rsidP="00107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Здорово ты придумала! — восхитилась монетка</w:t>
      </w:r>
    </w:p>
    <w:p w:rsidR="00107266" w:rsidRPr="00FD66E0" w:rsidRDefault="00107266" w:rsidP="00107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5 копеек.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Я даже знаю, что Алеше можно подарить. Он както рассказывал, что ему очень нравится ручка с синимикристалликами из магазина напротив.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Все монетки с радостью поддержали эту идею, только они никак не могли решить, кто же первым покатится в магазин. Сколько стоит ручка с кристалл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ками, онине знали, поэтому каждая думала, что именно ее можнообменять на эту ручку.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Я буду первая! Нет — я! — кричали и спорилиони.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Мудрая монета 10 рублей опять пришла на выручку.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Она предложила:</w:t>
      </w:r>
    </w:p>
    <w:p w:rsidR="00107266" w:rsidRPr="00FD66E0" w:rsidRDefault="00107266" w:rsidP="00107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Пусть первой катится в магазин и попробует обменяться на ручку с кристалликами самая младшая монетка.</w:t>
      </w:r>
    </w:p>
    <w:p w:rsidR="00107266" w:rsidRPr="00FD66E0" w:rsidRDefault="00107266" w:rsidP="00107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А кто у нас самый младший? — заволновались</w:t>
      </w:r>
    </w:p>
    <w:p w:rsidR="00107266" w:rsidRPr="00FD66E0" w:rsidRDefault="00107266" w:rsidP="00107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монетки.</w:t>
      </w:r>
    </w:p>
    <w:p w:rsidR="00107266" w:rsidRPr="00FD66E0" w:rsidRDefault="00107266" w:rsidP="00107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Ну вот! Спорили, кричали, а самого главного-то</w:t>
      </w:r>
    </w:p>
    <w:p w:rsidR="00107266" w:rsidRPr="00FD66E0" w:rsidRDefault="00107266" w:rsidP="00107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и не знаете, — усмехнулась монета 10 рублей.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Самая младшая — это монетка 1 копейка, дальше идет 5 копеек, потом 10 копеек и наконец 50 копеек. Монетка 50 копеек — самая главная. Но только средимонеток-копеек! А дальше идут монеты-рубли: 1 рубль,5 рублей и, к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нечно, я — монетка 10 рублей. Я самаястаршая и главная из всех монет.</w:t>
      </w:r>
    </w:p>
    <w:p w:rsidR="00107266" w:rsidRPr="00FD66E0" w:rsidRDefault="00107266" w:rsidP="00107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Значит, я самая старшая среди монеток-копеек?! — загордилась моне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ка 50 копеек.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Среди копеек-то ты старшая, но я главнее тебя,потому что я монета-рубль, — сказал 1 рубль.</w:t>
      </w:r>
    </w:p>
    <w:p w:rsidR="00107266" w:rsidRPr="00FD66E0" w:rsidRDefault="00107266" w:rsidP="00107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А ну-ка, монеты, стройтесь по порядку! — скомандовала монета 10 рублей.</w:t>
      </w:r>
    </w:p>
    <w:p w:rsidR="00107266" w:rsidRPr="00FD66E0" w:rsidRDefault="00107266" w:rsidP="00107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Монетки покатились и встали в шеренгу: 1 копейка,</w:t>
      </w:r>
    </w:p>
    <w:p w:rsidR="00107266" w:rsidRPr="00FD66E0" w:rsidRDefault="00107266" w:rsidP="00107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5 копеек, 10 копеек, 50 копеек, 1 рубль, 2 рубля, 5 рублей.</w:t>
      </w:r>
    </w:p>
    <w:p w:rsidR="00107266" w:rsidRPr="00FD66E0" w:rsidRDefault="00107266" w:rsidP="00107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Молодцы! — похвалила монета 10 рублей и встала последней как самая старшая.</w:t>
      </w:r>
    </w:p>
    <w:p w:rsidR="00107266" w:rsidRPr="00FD66E0" w:rsidRDefault="00107266" w:rsidP="00107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Теперь вы поняли, кто из нас самая младшая и покатится в магазин пе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вой? — спросила монетка 10 рублей.</w:t>
      </w:r>
    </w:p>
    <w:p w:rsidR="00107266" w:rsidRPr="00FD66E0" w:rsidRDefault="00107266" w:rsidP="00107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Еще бы! Конечно, понятно! Первой покатится монетка 1 копейка! — почти хором прокричали монеты.</w:t>
      </w:r>
    </w:p>
    <w:p w:rsidR="00107266" w:rsidRPr="00FD66E0" w:rsidRDefault="00107266" w:rsidP="00107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Счастливая монетка 1 копейка укатилась, а остальные монеты, позвякивая, стали ждать.</w:t>
      </w:r>
    </w:p>
    <w:p w:rsidR="00107266" w:rsidRPr="00FD66E0" w:rsidRDefault="00107266" w:rsidP="00107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Монетка 1 копейка вернулась довольно быстро.</w:t>
      </w:r>
    </w:p>
    <w:p w:rsidR="00107266" w:rsidRPr="00FD66E0" w:rsidRDefault="00107266" w:rsidP="00107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Ну, что? — обступили ее монеты.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Я не смогла обменяться на ручку. Я одна ни на чтоне смогла бы обм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lastRenderedPageBreak/>
        <w:t>няться в этом магазине, — расстроилась монета 1 копейка.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Ничего страшного, — успокоила ее монета 10 рублей. — Вспомни, ведь ты и раньше не обмениваласьна товары одна, а всегда в компании.</w:t>
      </w:r>
    </w:p>
    <w:p w:rsidR="00107266" w:rsidRPr="00FD66E0" w:rsidRDefault="00107266" w:rsidP="00107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Точно! — обрадовалась монета 1 копейка. —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Я так долго пролежала в кошельке, что уже и забыла.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Теперь в магазин покатились вместе монета 1 копейка и следующая за ней монета 5 копеек. Однако и онивскоре вернулись.</w:t>
      </w:r>
    </w:p>
    <w:p w:rsidR="00107266" w:rsidRPr="00FD66E0" w:rsidRDefault="00107266" w:rsidP="00107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Опять не хватает, — разочарованно протянули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они.Они взяли с собой следующую по очереди монету10 копеек и покатились вместе.</w:t>
      </w:r>
    </w:p>
    <w:p w:rsidR="00107266" w:rsidRPr="00FD66E0" w:rsidRDefault="00107266" w:rsidP="00107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Нас слишком мало, — сказали они, вернувшись.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Тогда с ними покатилась и самая главная из монет-копеек — монетка 50 коп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ек. Уж она-то не сомневалась, что вместе с ней они обязательно обменяются наручку с кристалликами!Когда и они вернулись, монета 10 рублей решила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точнить, сколько же стоит эта ручка из магазина напротив. Оказалось, что м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неты-копейки не очень хорошо умеют считать, поэтому не поняли, что напис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нона ценнике.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Да... — неодобрительно покачала головой монета 10 рублей. — Что же, 1 рубль, отправляйся и тыс ними!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С монетами-копейками покатились монеты 1 рубль,потом 2 рубля и 5 рублей, но и они не смогли обменяться на желаемую ручку.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Ладно, давайте и я с вами покачусь — разберемся, что к чему, — реш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ла монета 10 рублей и они, блестяна солнце боками, покатились в магазин.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Вот! Вот эта ручка с синими кристалликами! —закричали монеты, 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тановившись у витрины.</w:t>
      </w:r>
    </w:p>
    <w:p w:rsidR="00107266" w:rsidRPr="00FD66E0" w:rsidRDefault="00107266" w:rsidP="00107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О-о-о, опять вы ... — лениво протянула ручка. —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Моя цена — 18 рублей 66 копеек. Сначала посчитайтеськак следует, потом приходите. Не дергайте меня зря.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Монетки, становись по порядку и давайте считаться! — скомандовала монета 10 рублей.Монетки построились, посчитались и выяснили, чтоих сумма — ровно 18 рублей 66 копеек.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Все обрадовались! Ручка была рада, что ей большене придется лежать без дела и у нее появится хозяин —мальчик Алеша, а монетки — что они опять начнут путешествовать.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Монетки объяснили ручке, где живет Алеша, а сами,довольные, покатились в кассу магазина, договорившись как-нибудь встретиться и рассказать друг другу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о своих новых приключениях.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...Когда Алеша вернулся из школы, он нашел пустойкошелек, а рядом — крас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вую ручку с синими кристалликами. Он понял, что это монетки сделали ему подарок,и был очень доволен.</w:t>
      </w:r>
    </w:p>
    <w:p w:rsidR="00107266" w:rsidRPr="00FD66E0" w:rsidRDefault="00107266" w:rsidP="00107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Т.В. Грекова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Применение сюжетно-ролевых игр как эффективная форма работы с дет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ми в сфереэкономического воспитания. Данные игры знакомят детей с профе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lastRenderedPageBreak/>
        <w:t>сиональной деятельностью взрослых, вырабатывают элементарные практич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ские знания о видах профессий, труде, оплате труда, цене товара, рациональном потреблении, планированиитрат и т. д. Например, могут быть проведены игры на следующие темы: магазин, почта,парикмахерская, ателье, банк, туристич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ская поездка, семья и др.</w:t>
      </w:r>
    </w:p>
    <w:p w:rsidR="00107266" w:rsidRPr="00FD66E0" w:rsidRDefault="00107266" w:rsidP="00107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Совместный просмотр и обсуждение с детьми мультфильмов, слайдов по финансовой грамотности, подготовленных исходя из возрастных ограничений.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Блок свободной самостоятельной деятельности детей наполняется образ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вательным содержанием за счет создания воспитателем разнообразной пре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метной среды,которая для самих детей обеспечивает широкий выбор деятел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ности, соответствующейих интересам, позволяет включаться во взаимодейс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вие со сверстниками или действовать индивидуально. Это материалы для тр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диционных детских деятельностей — игры,рисования, лепки, конструирования, а также предметное оснащение для самостоятельных физических упражнений, книги, художественные альбомы, материалы для дидактических упражнений.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Примером свободной деятельности детей служит творческий конкурс 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сунков (примеры тематик: моя будущая профессия, я помогаю близким, мо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добрые дела), а также конкурс творческих работ, поделок (примеры тем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тик:мой товар на ярмарку, игрушка своими руками).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Однако в свете ценностных ориентаций современного общества и требов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ний школы,которые предполагают на выходе из дошкольного возраста перв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начальное владениезнаково-системными формами мышления и такими их сре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ствами, как чтение, письмо,арифметический счет, для старшего дошкольного возраста (5–7 лет) возможно введение в образовательный процесс отдельных элементов учебной модели.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Это предполагает включение в образовательный процесс еще одной с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ставляющей — специально организованного обучения в форме «учебных» з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нятий с функцией(позицией) взрослого как учителя — регламентатора соде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жания и формы детской деятельности.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 Формы, способы, методы и средства реализации Программы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Позиция учителя становится возможной в результате усложнения и ди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ференциации партнерских отношений между взрослым и детьми и может вв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диться лишь нафоне уже упрочившейся тенденции детей к инициативности (слишком ранний переходвзрослого к учительской позиции и регламентир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ванным учебным занятиям можетрезко затормозить развитие детской иници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тивности и самостоятельности).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Таким образом, в группах старшего дошкольного возраста (5–7 лет) обр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зовательный процесс может приобрести трехчастную структуру (Н.Я. Миха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ленко, Н.А. Короткова, 1995). Все три составляющие образовательного проце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са в группах старшегодошкольного возраста должны быть уравновешены, обр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зуя гармоничное единство, какв отношении типа взаимодействия взрослого с детьми, так и в отношении баланса свободной/регламентированной деятельн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сти детей, инициатив взрослого и ребенка. Соответственно, даже в старшем дошкольном возрасте удельный вес регламентированныхучебных занятий в ц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lastRenderedPageBreak/>
        <w:t>лостном образовательном процессе должен быть очень невелик.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Учебный блок образовательной деятельности </w:t>
      </w:r>
      <w:r w:rsidR="00E774B9">
        <w:rPr>
          <w:rFonts w:ascii="Times New Roman" w:eastAsia="Times New Roman" w:hAnsi="Times New Roman" w:cs="Times New Roman"/>
          <w:sz w:val="28"/>
          <w:szCs w:val="28"/>
        </w:rPr>
        <w:t xml:space="preserve">вводится лишь для детей старшего 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дошкольного возраста (5–7 лет) при решении задач формирования у них предпосылокзнаково-системных форм мышления. Данный учебный блок вместе с позицией взрослого-учителя обеспечивают непосредственную подг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товку ребенка к систематическомуобучению в школе. Ни воспитатель, ни дети не свободны здесь в своем движении. Воспитатель должен опираться на спец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ально разработанную систему задач, последовательно вводящую детей в эти знаковые реальности, т.е. должен иметь общий временнойплан действий и ко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кретные цели занятий в виде учебной программы.</w:t>
      </w:r>
    </w:p>
    <w:p w:rsidR="00107266" w:rsidRPr="00FD66E0" w:rsidRDefault="00107266" w:rsidP="00E7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В целом предложенная модель образовательного процесса дает воспитателюд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статочно точек опоры для реализации задач по формированию предпосы</w:t>
      </w:r>
      <w:r w:rsidR="00712E82" w:rsidRPr="00FD66E0">
        <w:rPr>
          <w:rFonts w:ascii="Times New Roman" w:eastAsia="Times New Roman" w:hAnsi="Times New Roman" w:cs="Times New Roman"/>
          <w:sz w:val="28"/>
          <w:szCs w:val="28"/>
        </w:rPr>
        <w:t>лок финансовой грамотности, создает пространство гибкого проектированияобр</w:t>
      </w:r>
      <w:r w:rsidR="00712E82"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12E82" w:rsidRPr="00FD66E0">
        <w:rPr>
          <w:rFonts w:ascii="Times New Roman" w:eastAsia="Times New Roman" w:hAnsi="Times New Roman" w:cs="Times New Roman"/>
          <w:sz w:val="28"/>
          <w:szCs w:val="28"/>
        </w:rPr>
        <w:t>зовательного процесса под детские интересы, а в старшем дошкольномвозрасте обеспечивает психологическую подготовку к школьной ступени образования.</w:t>
      </w:r>
    </w:p>
    <w:p w:rsidR="00712E82" w:rsidRPr="00FD66E0" w:rsidRDefault="00712E82" w:rsidP="00E7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3.1. Материально-техническоеобеспечение реализации Программы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Организация, реализующая Программу, должна обеспечить материально-технические условия, позволяющие достичь обозначенных ею целей и выпо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нить соответствующие задачи, в т. ч.: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осуществлять все виды деятельности ребенка, как индивидуальной, так и в рамках каждой дошкольной группы с учетом возрастных и индивидуальных особенностей воспитанников, их образовательных потребностей;</w:t>
      </w:r>
    </w:p>
    <w:p w:rsidR="00712E82" w:rsidRPr="00FD66E0" w:rsidRDefault="00712E82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организовывать участие родителей воспитанников (законных предст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вителей),педагогических работников и представителей общественности в ра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работкеосновной образовательной программы, в создании условий для ее ре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лизации,а также мотивирующей образовательной среды, уклада организации, осуществляющей образовательную деятельность;</w:t>
      </w:r>
    </w:p>
    <w:p w:rsidR="00712E82" w:rsidRPr="00FD66E0" w:rsidRDefault="00712E82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использовать в образовательном процессе современные образовател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ные технологии (в т. ч. игровые, коммуникативные, проектные технологии и культурныепрактики социализации детей);</w:t>
      </w:r>
    </w:p>
    <w:p w:rsidR="00712E82" w:rsidRPr="00FD66E0" w:rsidRDefault="00712E82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обновлять содержание основной образовательной Программы, метод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ки и технологий ее реализации в соответствии с динамикой развития системы образования, запросами воспитанников и их родителей (законных представит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лей), с учетом особенностей социокультурной среды развития воспитанников и спецификиинформационной социализации детей;</w:t>
      </w:r>
    </w:p>
    <w:p w:rsidR="00712E82" w:rsidRPr="00FD66E0" w:rsidRDefault="00712E82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обеспечивать эффективное использование профессионального и творч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скогопотенциала педагогических, руководящих и иных работников организ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ции, осуществляющей образовательную деятельность, повышение их профе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сиональной, коммуникативной, информационной, правовой компетентности и мастерства мотивирования детей;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обеспечивать эффективное управление с использованием технологий управления проектами и знаниями, управления рисками, технологий разреш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ния конфликтов, информационно-коммуникационных технологий, совреме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ных механизмов финансирования.</w:t>
      </w:r>
    </w:p>
    <w:p w:rsidR="00712E82" w:rsidRPr="00FD66E0" w:rsidRDefault="00712E82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Организация, осуществляющая образовательную деятельность по Пр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грамме,должна создать материально-технические условия, обеспечивающие:</w:t>
      </w:r>
    </w:p>
    <w:p w:rsidR="00712E82" w:rsidRPr="00FD66E0" w:rsidRDefault="00712E82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возможность достижения воспитанниками планируемых результ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тов освоенияПрограммы;</w:t>
      </w:r>
    </w:p>
    <w:p w:rsidR="00712E82" w:rsidRPr="00FD66E0" w:rsidRDefault="00712E82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выполнение организацией требований:— санитарно-эпидемиологических правил и нормативов: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к условиям размещения организаций, осуществляющих образовательную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деятельность;</w:t>
      </w:r>
    </w:p>
    <w:p w:rsidR="00712E82" w:rsidRPr="00FD66E0" w:rsidRDefault="00712E82" w:rsidP="00E7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 Материально-техническое обеспечение реализации Программы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оборудованию и содержанию территории;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помещениям, их оборудованию и содержанию;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естественному и искусственному освещению помещений;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отоплению и вентиляции;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водоснабжению и канализации;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организации питания;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медицинскому обеспечению;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приему детей в организации, осуществляющие образовательную де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тельность;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организации режима дня;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организации физического воспитания;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личной гигиене персонала;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пожарной безопасности и электробезопасности;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по охране здоровья воспитанников и охране труда работников орган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зации;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возможность беспрепятственного доступа воспитанников с огран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ченными возможностями здоровья, в т. ч. детей-инвалидов, к объектам инфр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структуры организации, осуществляющей образовательную деятельность.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При создании материально-технических условий для детей с ограниче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ными возможностями здоровья организация должна учитывать особенности их физического и психофизиологического развития.</w:t>
      </w:r>
    </w:p>
    <w:p w:rsidR="00712E82" w:rsidRPr="00FD66E0" w:rsidRDefault="00712E82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Организация должна иметь необходимое для всех видов образовательной деятельности воспитанников (в т.ч. детей с ограниченными возможностями здоровьяи детей-инвалидов), педагогической, административной и хозяйстве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ной деятельности оснащение и оборудование: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учебно-методический комплект Программы (в т. ч. комплект различных развивающих игр);</w:t>
      </w:r>
    </w:p>
    <w:p w:rsidR="00712E82" w:rsidRPr="00FD66E0" w:rsidRDefault="00712E82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помещения для занятий и проектов, обеспечивающие образование детей черезигру, общение, познавательно-исследовательскую деятельность и другие формыактивности ребенка с участием взрослых и других детей;</w:t>
      </w:r>
    </w:p>
    <w:p w:rsidR="00712E82" w:rsidRPr="00FD66E0" w:rsidRDefault="00712E82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оснащение предметно-развивающей среды, включающей средства обр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зованияи воспитания, подобранные в соответствии с возрастными и индивид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альнымиособенностями детей дошкольного возраста;</w:t>
      </w:r>
    </w:p>
    <w:p w:rsidR="00712E82" w:rsidRPr="00FD66E0" w:rsidRDefault="00712E82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— мебель, техническое оборудование, спортивный и хозяйственный и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вентарь,инвентарь для художественного творчества, музыкальные инструме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lastRenderedPageBreak/>
        <w:t>ты.</w:t>
      </w:r>
    </w:p>
    <w:p w:rsidR="00712E82" w:rsidRPr="00FD66E0" w:rsidRDefault="00712E82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Программа оставляет за организацией право самостоятельного подбора разновидности необходимых средств обучения, оборудования, материалов, и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ходя из особенностейреализации основной образовательной программы.</w:t>
      </w:r>
    </w:p>
    <w:p w:rsidR="00712E82" w:rsidRPr="00FD66E0" w:rsidRDefault="00712E82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Программа предусматривает необходимость в специальном оснащении и оборудовании для организации образовательного процесса с детьми-инвалидами и детьмис ограниченными возможностями здоровья.</w:t>
      </w:r>
    </w:p>
    <w:p w:rsidR="00712E82" w:rsidRPr="00FD66E0" w:rsidRDefault="00712E82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Программой предусмотрено также использование организацией обновля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мых образовательных ресурсов, в т. ч. расходных материалов, подписки на 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туализацию электронных ресурсов,техническое и мультимедийное сопрово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дение деятельности средствобучения и воспитания, спортивного, музыкальн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го, оздоровительного оборудования,услуг связи, в т. ч. информационно-телекоммуникационной сети Интернет.</w:t>
      </w:r>
    </w:p>
    <w:p w:rsidR="00712E82" w:rsidRPr="00FD66E0" w:rsidRDefault="00712E82" w:rsidP="00E7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Программа может быть реализована как в течение одногогода (в подготов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тельной к школе группе), так и двух лет(в старшей и подготовительной к школе группах)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Оптимальный режим работы с детьми по Программе — не реже одного раза в месяц.</w:t>
      </w:r>
    </w:p>
    <w:p w:rsidR="00712E82" w:rsidRPr="00FD66E0" w:rsidRDefault="00712E82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При этом необходимо в процессе повседневной деятельности группы з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креплять экономические знания детей, полученные во время занятий (напр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мер, собираясь с детьмина прогулку, обратить их внимание на необходимость выключать свет в помещении ипоказать при этом, что колесико счетчика эле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троэнергии начинает крутится медленнее), в разных видах труда в рамках сам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стоятельной деятельности детей (помогаясервировать, аккуратно обращаться со столовыми приборами, выключать воду послемытья рук, не оставлять пищу в тарелке и куски хлеба на столах и т. п.).</w:t>
      </w:r>
    </w:p>
    <w:p w:rsidR="00E774B9" w:rsidRDefault="00712E82" w:rsidP="00E7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 Обеспеченность методическимиматериалами и средствами обученияи восп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тания</w:t>
      </w:r>
    </w:p>
    <w:p w:rsidR="00712E82" w:rsidRPr="00FD66E0" w:rsidRDefault="00712E82" w:rsidP="00E7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Нормативные документы</w:t>
      </w:r>
    </w:p>
    <w:p w:rsidR="00712E82" w:rsidRPr="00FD66E0" w:rsidRDefault="00712E82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>Федеральный закон от 29 декабря 2012 г. № 273-ФЗ «Об обр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зовании в РоссийскойФедерации».</w:t>
      </w:r>
    </w:p>
    <w:p w:rsidR="00712E82" w:rsidRPr="00FD66E0" w:rsidRDefault="00712E82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>Приказ Минобрнауки России от 17 октября 2013 г. № 1155 «Об утверждении федеральногогосударственного образовательного стандарта дошкольного образования».</w:t>
      </w:r>
    </w:p>
    <w:p w:rsidR="00712E82" w:rsidRPr="00FD66E0" w:rsidRDefault="00712E82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>Примерная основная образовательная программа дошкольн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го образования (одобренарешением Федерального учебно-методического объ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 xml:space="preserve">динения по общему образованию(протокол от 20 мая 2015 г. № 2/15). 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Рекомендуемая литература</w:t>
      </w:r>
    </w:p>
    <w:p w:rsidR="00712E82" w:rsidRPr="00FD66E0" w:rsidRDefault="00712E82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>Слободчиков В.И., Короткова Н.А., Нежнов П.Г., Кириллов И.Л. Дошкольное образованиекак ступень системы общего образования: научная концепция / Под ред. В.И. Слободчикова;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М.: Институт развития дошкольного образования РАО, 2005. 28 с.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Коменский Я.О. Материнская школа. М.: Книга по требованию, 2012. 104 с.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>Липсиц И.В. Удивительные приключения в стране Экономика. М.: Вита-пресс, 2016. 336 с.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>Люнфин О.Е. Экономическое воспитание дошкольников // Молодой ученый, 2017. № 8.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С. 349–351.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Михайленко Н.Я., Короткова Н.А. Модель организации образов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тельного процесса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в старших группах детского сада // Дошкольное воспитание, 1995. № 9.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>Хламова Н.А. Формирование основ экономического воспитания дошкольников в условиях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детского сада // Теория и практика образования в современном мире: мат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риалы VII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Междунар. науч. конф. (г. Санкт-Петербург, 2015). СПб.: Свое издательс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во, 2015. С. 39–41.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Шатова А.Д. Тропинка в экономику. Программа. Методические 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комендации. Конспекты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занятий с детьми 5–7 лет. М.: «Вентана-Граф», 2015. 176 с.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Шатова А.Д. Тропинка в экономику. М.: «Вентана-Граф», 2015. 48 с.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ab/>
        <w:t xml:space="preserve"> Шатова А.Д. Экономическое воспитание дошкольников. М.: Пед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гогическое общество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России, 2005. 256 с.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Интернет-ресурсы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www.cbr.ru — официальный сайт Банка России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fincult.info — сайт Банка России по финансовой грамотности «Финансовая культура»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минобрнауки.рф — официальный сайт Министерства образования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и науки Российской Федерации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вашифинансы.рф — сайт национальной программы повышения финанс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вой грамотности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граждан «Дружи с финансами»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3. Организационный раздел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Авторы-составители: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Шатова Анна Демьяновна — кандидат педагогических наук, старший 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учный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сотрудник, ведущий научный сотрудник ФГБНУ «Институт изучения де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ства, семьи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и воспитания Российской академии образования» (ФГБНУ «ИИДСВ РАО»)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Аксенова Юлия Александровна — кандидат психологических наук, уч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ный секретарь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ФГБНУ «ИИДСВ РАО»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Кириллов Иван Львович — кандидат психологических наук, доцент, з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меститель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lastRenderedPageBreak/>
        <w:t>директора по научной работе ФГБНУ «ИИДСВ РАО»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Давыдова Валентина Евгеньевна — начальник отдела методологии обр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зовательных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программ Управления финансовой грамотности Службы по защите прав потребителей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и обеспечению доступности финансовых услуг Банка России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Мищенко Ирина Сергеевна — кандидат экономических наук, ведущий эксперт отдела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методологии образовательных программ Управления финансовой грамо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ности</w:t>
      </w:r>
    </w:p>
    <w:p w:rsidR="00712E82" w:rsidRPr="00FD66E0" w:rsidRDefault="00712E82" w:rsidP="00712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Службы по защите прав потребителей и обеспечению доступности фина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66E0">
        <w:rPr>
          <w:rFonts w:ascii="Times New Roman" w:eastAsia="Times New Roman" w:hAnsi="Times New Roman" w:cs="Times New Roman"/>
          <w:sz w:val="28"/>
          <w:szCs w:val="28"/>
        </w:rPr>
        <w:t>совых услуг</w:t>
      </w:r>
    </w:p>
    <w:p w:rsidR="00DC22AB" w:rsidRPr="00E774B9" w:rsidRDefault="00712E82" w:rsidP="00E77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6E0">
        <w:rPr>
          <w:rFonts w:ascii="Times New Roman" w:eastAsia="Times New Roman" w:hAnsi="Times New Roman" w:cs="Times New Roman"/>
          <w:sz w:val="28"/>
          <w:szCs w:val="28"/>
        </w:rPr>
        <w:t>Банка России</w:t>
      </w:r>
      <w:r w:rsidR="00DC22AB" w:rsidRPr="00FD66E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75E36" w:rsidRDefault="00821358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82135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 </w:t>
      </w:r>
      <w:r w:rsidRPr="00775E36">
        <w:rPr>
          <w:rFonts w:ascii="Times New Roman" w:hAnsi="Times New Roman" w:cs="Times New Roman"/>
          <w:b/>
          <w:sz w:val="28"/>
          <w:szCs w:val="28"/>
        </w:rPr>
        <w:t>ОСОБЕННОСТИ ОБРАЗОВАТЕЛЬНОЙ ДЕЯТЕЛЬНОСТИ РА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НЫХ ВИДОВ И КУЛЬТУРНЫХ ПРАКТИКВ ПРОЦЕССЕ РЕАЛИЗАЦИИ РАБОЧЕЙ ПРОГРАММЫ</w:t>
      </w:r>
    </w:p>
    <w:p w:rsidR="00A57D54" w:rsidRDefault="00A57D5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6D2" w:rsidRPr="00821358" w:rsidRDefault="00A57D54" w:rsidP="00F44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организации</w:t>
      </w:r>
      <w:r w:rsidR="00F446D2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775E36" w:rsidRP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i/>
          <w:sz w:val="28"/>
          <w:szCs w:val="28"/>
        </w:rPr>
        <w:t>Образовательная деятельность</w:t>
      </w:r>
      <w:r w:rsidR="00821358">
        <w:rPr>
          <w:rFonts w:ascii="Times New Roman" w:hAnsi="Times New Roman" w:cs="Times New Roman"/>
          <w:i/>
          <w:sz w:val="28"/>
          <w:szCs w:val="28"/>
        </w:rPr>
        <w:t xml:space="preserve"> в процессе реализации рабочей програ</w:t>
      </w:r>
      <w:r w:rsidR="00821358">
        <w:rPr>
          <w:rFonts w:ascii="Times New Roman" w:hAnsi="Times New Roman" w:cs="Times New Roman"/>
          <w:i/>
          <w:sz w:val="28"/>
          <w:szCs w:val="28"/>
        </w:rPr>
        <w:t>м</w:t>
      </w:r>
      <w:r w:rsidR="00821358">
        <w:rPr>
          <w:rFonts w:ascii="Times New Roman" w:hAnsi="Times New Roman" w:cs="Times New Roman"/>
          <w:i/>
          <w:sz w:val="28"/>
          <w:szCs w:val="28"/>
        </w:rPr>
        <w:t xml:space="preserve">мы </w:t>
      </w:r>
      <w:r w:rsidRPr="009B4F94">
        <w:rPr>
          <w:rFonts w:ascii="Times New Roman" w:hAnsi="Times New Roman" w:cs="Times New Roman"/>
          <w:i/>
          <w:sz w:val="28"/>
          <w:szCs w:val="28"/>
        </w:rPr>
        <w:t>включает:</w:t>
      </w:r>
    </w:p>
    <w:p w:rsidR="00775E36" w:rsidRP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процессе организации различных видов детской деятельности;</w:t>
      </w:r>
    </w:p>
    <w:p w:rsidR="00775E36" w:rsidRP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ходе режимных пр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цессов;</w:t>
      </w:r>
    </w:p>
    <w:p w:rsidR="00775E36" w:rsidRP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самостоятельную деятельность детей;</w:t>
      </w:r>
    </w:p>
    <w:p w:rsid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 xml:space="preserve">взаимодействие с семьями </w:t>
      </w:r>
      <w:r w:rsidR="00821358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358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 xml:space="preserve">Образовательная деятельность организуется как </w:t>
      </w:r>
      <w:r w:rsidR="00821358">
        <w:rPr>
          <w:rFonts w:ascii="Times New Roman" w:hAnsi="Times New Roman" w:cs="Times New Roman"/>
          <w:i/>
          <w:sz w:val="28"/>
          <w:szCs w:val="28"/>
        </w:rPr>
        <w:t>совместная деятел</w:t>
      </w:r>
      <w:r w:rsidR="00821358">
        <w:rPr>
          <w:rFonts w:ascii="Times New Roman" w:hAnsi="Times New Roman" w:cs="Times New Roman"/>
          <w:i/>
          <w:sz w:val="28"/>
          <w:szCs w:val="28"/>
        </w:rPr>
        <w:t>ь</w:t>
      </w:r>
      <w:r w:rsidR="00821358">
        <w:rPr>
          <w:rFonts w:ascii="Times New Roman" w:hAnsi="Times New Roman" w:cs="Times New Roman"/>
          <w:i/>
          <w:sz w:val="28"/>
          <w:szCs w:val="28"/>
        </w:rPr>
        <w:t>ность педагога</w:t>
      </w:r>
      <w:r w:rsidRPr="00775E36">
        <w:rPr>
          <w:rFonts w:ascii="Times New Roman" w:hAnsi="Times New Roman" w:cs="Times New Roman"/>
          <w:i/>
          <w:sz w:val="28"/>
          <w:szCs w:val="28"/>
        </w:rPr>
        <w:t xml:space="preserve"> и детей, самостоятельная деятельность детей.</w:t>
      </w:r>
    </w:p>
    <w:p w:rsidR="00775E36" w:rsidRP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В зависимости от решаемых образовательных задач, желаний детей, их о</w:t>
      </w:r>
      <w:r w:rsidRPr="00775E36">
        <w:rPr>
          <w:rFonts w:ascii="Times New Roman" w:hAnsi="Times New Roman" w:cs="Times New Roman"/>
          <w:sz w:val="28"/>
          <w:szCs w:val="28"/>
        </w:rPr>
        <w:t>б</w:t>
      </w:r>
      <w:r w:rsidRPr="00775E36">
        <w:rPr>
          <w:rFonts w:ascii="Times New Roman" w:hAnsi="Times New Roman" w:cs="Times New Roman"/>
          <w:sz w:val="28"/>
          <w:szCs w:val="28"/>
        </w:rPr>
        <w:t>разовательных потребностей, педагог выб</w:t>
      </w:r>
      <w:r w:rsidR="00821358">
        <w:rPr>
          <w:rFonts w:ascii="Times New Roman" w:hAnsi="Times New Roman" w:cs="Times New Roman"/>
          <w:sz w:val="28"/>
          <w:szCs w:val="28"/>
        </w:rPr>
        <w:t>и</w:t>
      </w:r>
      <w:r w:rsidRPr="00775E36">
        <w:rPr>
          <w:rFonts w:ascii="Times New Roman" w:hAnsi="Times New Roman" w:cs="Times New Roman"/>
          <w:sz w:val="28"/>
          <w:szCs w:val="28"/>
        </w:rPr>
        <w:t>ра</w:t>
      </w:r>
      <w:r w:rsidR="00821358">
        <w:rPr>
          <w:rFonts w:ascii="Times New Roman" w:hAnsi="Times New Roman" w:cs="Times New Roman"/>
          <w:sz w:val="28"/>
          <w:szCs w:val="28"/>
        </w:rPr>
        <w:t>ет</w:t>
      </w:r>
      <w:r w:rsidRPr="00775E36">
        <w:rPr>
          <w:rFonts w:ascii="Times New Roman" w:hAnsi="Times New Roman" w:cs="Times New Roman"/>
          <w:sz w:val="28"/>
          <w:szCs w:val="28"/>
        </w:rPr>
        <w:t xml:space="preserve"> один или несколько вариантов совместной деятельности:</w:t>
      </w:r>
    </w:p>
    <w:p w:rsidR="00775E36" w:rsidRP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1) совместная деятельность педагога с ребёнком, где, взаимодействуя с р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>бёнком, он выполняет функции педагога: обучает ребёнка чему-то новому;</w:t>
      </w:r>
    </w:p>
    <w:p w:rsidR="00775E36" w:rsidRP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2) совместная деятельность ребёнка с педагогом, при которой ребёнок и педагог - равноправные партнеры;</w:t>
      </w:r>
    </w:p>
    <w:p w:rsidR="00775E36" w:rsidRP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3) совместная деятельность группы детей под руководством педагога, к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торый на правах участника деятельности на всех этапах её выполнения (от пл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нирования до завершения) направляет совместную деятельность группы детей;</w:t>
      </w:r>
    </w:p>
    <w:p w:rsidR="00775E36" w:rsidRP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4) 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её организатора, ставящего задачу группе детей, тем с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мым, актуализируя лидерские ресурсы самих детей;</w:t>
      </w:r>
    </w:p>
    <w:p w:rsidR="00775E36" w:rsidRP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5) самостоятельная, спонтанно возникающая, совместная деятельность д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>тей без всякого участия педагога. Это могут быть самостоятельные игры детей (сюжетно-ролевые, режиссерские, театрализованные, игры с правилами, муз</w:t>
      </w:r>
      <w:r w:rsidRPr="00775E36">
        <w:rPr>
          <w:rFonts w:ascii="Times New Roman" w:hAnsi="Times New Roman" w:cs="Times New Roman"/>
          <w:sz w:val="28"/>
          <w:szCs w:val="28"/>
        </w:rPr>
        <w:t>ы</w:t>
      </w:r>
      <w:r w:rsidRPr="00775E36">
        <w:rPr>
          <w:rFonts w:ascii="Times New Roman" w:hAnsi="Times New Roman" w:cs="Times New Roman"/>
          <w:sz w:val="28"/>
          <w:szCs w:val="28"/>
        </w:rPr>
        <w:t>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:rsidR="009B4F94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Организуя различные виды деятельности, педагог учитывает опыт р</w:t>
      </w:r>
      <w:r w:rsidRPr="00775E36">
        <w:rPr>
          <w:rFonts w:ascii="Times New Roman" w:hAnsi="Times New Roman" w:cs="Times New Roman"/>
          <w:i/>
          <w:sz w:val="28"/>
          <w:szCs w:val="28"/>
        </w:rPr>
        <w:t>е</w:t>
      </w:r>
      <w:r w:rsidRPr="00775E36">
        <w:rPr>
          <w:rFonts w:ascii="Times New Roman" w:hAnsi="Times New Roman" w:cs="Times New Roman"/>
          <w:i/>
          <w:sz w:val="28"/>
          <w:szCs w:val="28"/>
        </w:rPr>
        <w:t>бёнка, его субъектные проявления</w:t>
      </w:r>
      <w:r w:rsidRPr="00775E36">
        <w:rPr>
          <w:rFonts w:ascii="Times New Roman" w:hAnsi="Times New Roman" w:cs="Times New Roman"/>
          <w:sz w:val="28"/>
          <w:szCs w:val="28"/>
        </w:rPr>
        <w:t xml:space="preserve"> (самостоятельность, творчество при выборе содержания деятельности и способов его реализации, стремление к сотруднич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>ству с детьми, инициативность и желание заниматься определенным видом де</w:t>
      </w:r>
      <w:r w:rsidRPr="00775E36">
        <w:rPr>
          <w:rFonts w:ascii="Times New Roman" w:hAnsi="Times New Roman" w:cs="Times New Roman"/>
          <w:sz w:val="28"/>
          <w:szCs w:val="28"/>
        </w:rPr>
        <w:t>я</w:t>
      </w:r>
      <w:r w:rsidRPr="00775E36">
        <w:rPr>
          <w:rFonts w:ascii="Times New Roman" w:hAnsi="Times New Roman" w:cs="Times New Roman"/>
          <w:sz w:val="28"/>
          <w:szCs w:val="28"/>
        </w:rPr>
        <w:t xml:space="preserve">тельности). </w:t>
      </w:r>
    </w:p>
    <w:p w:rsidR="009B4F94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Эту информацию педагог может получить в процессе наблюдения за де</w:t>
      </w:r>
      <w:r w:rsidRPr="00775E36">
        <w:rPr>
          <w:rFonts w:ascii="Times New Roman" w:hAnsi="Times New Roman" w:cs="Times New Roman"/>
          <w:sz w:val="28"/>
          <w:szCs w:val="28"/>
        </w:rPr>
        <w:t>я</w:t>
      </w:r>
      <w:r w:rsidRPr="00775E36">
        <w:rPr>
          <w:rFonts w:ascii="Times New Roman" w:hAnsi="Times New Roman" w:cs="Times New Roman"/>
          <w:sz w:val="28"/>
          <w:szCs w:val="28"/>
        </w:rPr>
        <w:t>тельностью детей в ходе проведения педагогической диагностики. На основе полученных результатов организуются разные виды деятельности, соответс</w:t>
      </w:r>
      <w:r w:rsidRPr="00775E36">
        <w:rPr>
          <w:rFonts w:ascii="Times New Roman" w:hAnsi="Times New Roman" w:cs="Times New Roman"/>
          <w:sz w:val="28"/>
          <w:szCs w:val="28"/>
        </w:rPr>
        <w:t>т</w:t>
      </w:r>
      <w:r w:rsidRPr="00775E36">
        <w:rPr>
          <w:rFonts w:ascii="Times New Roman" w:hAnsi="Times New Roman" w:cs="Times New Roman"/>
          <w:sz w:val="28"/>
          <w:szCs w:val="28"/>
        </w:rPr>
        <w:t xml:space="preserve">вующие возрасту детей. </w:t>
      </w:r>
    </w:p>
    <w:p w:rsidR="00775E36" w:rsidRP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lastRenderedPageBreak/>
        <w:t>В процессе их организации педагог создает условия для свободного выб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ра детьми деятельности, оборудования, участников совместной деятельности, принятия детьми решений, выражения своих чувств и мыслей, поддерживает детскую инициативу и самостоятельность, устанавливает правила взаимодейс</w:t>
      </w:r>
      <w:r w:rsidRPr="00775E36">
        <w:rPr>
          <w:rFonts w:ascii="Times New Roman" w:hAnsi="Times New Roman" w:cs="Times New Roman"/>
          <w:sz w:val="28"/>
          <w:szCs w:val="28"/>
        </w:rPr>
        <w:t>т</w:t>
      </w:r>
      <w:r w:rsidRPr="00775E36">
        <w:rPr>
          <w:rFonts w:ascii="Times New Roman" w:hAnsi="Times New Roman" w:cs="Times New Roman"/>
          <w:sz w:val="28"/>
          <w:szCs w:val="28"/>
        </w:rPr>
        <w:t>вия детей. Педагог использует образовательный потенциал каждого вида де</w:t>
      </w:r>
      <w:r w:rsidRPr="00775E36">
        <w:rPr>
          <w:rFonts w:ascii="Times New Roman" w:hAnsi="Times New Roman" w:cs="Times New Roman"/>
          <w:sz w:val="28"/>
          <w:szCs w:val="28"/>
        </w:rPr>
        <w:t>я</w:t>
      </w:r>
      <w:r w:rsidRPr="00775E36">
        <w:rPr>
          <w:rFonts w:ascii="Times New Roman" w:hAnsi="Times New Roman" w:cs="Times New Roman"/>
          <w:sz w:val="28"/>
          <w:szCs w:val="28"/>
        </w:rPr>
        <w:t>тельности для решения задач воспитания, обучения и развития детей.</w:t>
      </w:r>
    </w:p>
    <w:p w:rsid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Все виды деятельности взаимосвязаны между собой</w:t>
      </w:r>
      <w:r w:rsidRPr="00775E36">
        <w:rPr>
          <w:rFonts w:ascii="Times New Roman" w:hAnsi="Times New Roman" w:cs="Times New Roman"/>
          <w:sz w:val="28"/>
          <w:szCs w:val="28"/>
        </w:rPr>
        <w:t>, часть из них орг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нично включается в другие виды деятельности (например, коммуникативная, познавательно-исследовательская). Это обеспечивает возможность их интегр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ции в процессе образовательной деятельности.</w:t>
      </w:r>
    </w:p>
    <w:p w:rsidR="00821358" w:rsidRPr="00821358" w:rsidRDefault="00821358" w:rsidP="008213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1358">
        <w:rPr>
          <w:rFonts w:ascii="Times New Roman" w:hAnsi="Times New Roman" w:cs="Times New Roman"/>
          <w:b/>
          <w:i/>
          <w:sz w:val="28"/>
          <w:szCs w:val="28"/>
        </w:rPr>
        <w:t>Роль игры</w:t>
      </w:r>
    </w:p>
    <w:p w:rsidR="00775E36" w:rsidRP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Игра занимает центральное место в жизни ребёнка</w:t>
      </w:r>
      <w:r w:rsidRPr="00775E36">
        <w:rPr>
          <w:rFonts w:ascii="Times New Roman" w:hAnsi="Times New Roman" w:cs="Times New Roman"/>
          <w:sz w:val="28"/>
          <w:szCs w:val="28"/>
        </w:rPr>
        <w:t>, являясь преобл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дающим видом его самостоятельной деятельности. В игре закладываются осн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вы личности ребёнка, развиваются психические процессы, формируется орие</w:t>
      </w:r>
      <w:r w:rsidRPr="00775E36">
        <w:rPr>
          <w:rFonts w:ascii="Times New Roman" w:hAnsi="Times New Roman" w:cs="Times New Roman"/>
          <w:sz w:val="28"/>
          <w:szCs w:val="28"/>
        </w:rPr>
        <w:t>н</w:t>
      </w:r>
      <w:r w:rsidRPr="00775E36">
        <w:rPr>
          <w:rFonts w:ascii="Times New Roman" w:hAnsi="Times New Roman" w:cs="Times New Roman"/>
          <w:sz w:val="28"/>
          <w:szCs w:val="28"/>
        </w:rPr>
        <w:t>тация в отношениях между людьми, первоначальные навыки кооперации. И</w:t>
      </w:r>
      <w:r w:rsidRPr="00775E36">
        <w:rPr>
          <w:rFonts w:ascii="Times New Roman" w:hAnsi="Times New Roman" w:cs="Times New Roman"/>
          <w:sz w:val="28"/>
          <w:szCs w:val="28"/>
        </w:rPr>
        <w:t>г</w:t>
      </w:r>
      <w:r w:rsidRPr="00775E36">
        <w:rPr>
          <w:rFonts w:ascii="Times New Roman" w:hAnsi="Times New Roman" w:cs="Times New Roman"/>
          <w:sz w:val="28"/>
          <w:szCs w:val="28"/>
        </w:rPr>
        <w:t>рая вместе, дети строят свои взаимоотношения, учатся общению, проявляют активность и инициативу и другое. Детство без игры и вне игры не представл</w:t>
      </w:r>
      <w:r w:rsidRPr="00775E36">
        <w:rPr>
          <w:rFonts w:ascii="Times New Roman" w:hAnsi="Times New Roman" w:cs="Times New Roman"/>
          <w:sz w:val="28"/>
          <w:szCs w:val="28"/>
        </w:rPr>
        <w:t>я</w:t>
      </w:r>
      <w:r w:rsidRPr="00775E36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775E36">
        <w:rPr>
          <w:rFonts w:ascii="Times New Roman" w:hAnsi="Times New Roman" w:cs="Times New Roman"/>
          <w:i/>
          <w:sz w:val="28"/>
          <w:szCs w:val="28"/>
        </w:rPr>
        <w:t>возможным.</w:t>
      </w:r>
    </w:p>
    <w:p w:rsidR="00775E36" w:rsidRP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Игра</w:t>
      </w:r>
      <w:r w:rsidRPr="00775E36">
        <w:rPr>
          <w:rFonts w:ascii="Times New Roman" w:hAnsi="Times New Roman" w:cs="Times New Roman"/>
          <w:sz w:val="28"/>
          <w:szCs w:val="28"/>
        </w:rPr>
        <w:t xml:space="preserve"> в педагогическом процессе выполняет различные функции: обуча</w:t>
      </w:r>
      <w:r w:rsidRPr="00775E36">
        <w:rPr>
          <w:rFonts w:ascii="Times New Roman" w:hAnsi="Times New Roman" w:cs="Times New Roman"/>
          <w:sz w:val="28"/>
          <w:szCs w:val="28"/>
        </w:rPr>
        <w:t>ю</w:t>
      </w:r>
      <w:r w:rsidRPr="00775E36">
        <w:rPr>
          <w:rFonts w:ascii="Times New Roman" w:hAnsi="Times New Roman" w:cs="Times New Roman"/>
          <w:sz w:val="28"/>
          <w:szCs w:val="28"/>
        </w:rPr>
        <w:t>щую, познавательную, развивающую, воспитательную, социокультурную, ко</w:t>
      </w:r>
      <w:r w:rsidRPr="00775E36">
        <w:rPr>
          <w:rFonts w:ascii="Times New Roman" w:hAnsi="Times New Roman" w:cs="Times New Roman"/>
          <w:sz w:val="28"/>
          <w:szCs w:val="28"/>
        </w:rPr>
        <w:t>м</w:t>
      </w:r>
      <w:r w:rsidRPr="00775E36">
        <w:rPr>
          <w:rFonts w:ascii="Times New Roman" w:hAnsi="Times New Roman" w:cs="Times New Roman"/>
          <w:sz w:val="28"/>
          <w:szCs w:val="28"/>
        </w:rPr>
        <w:t>муникативную, эмоциогенную, развлекательную, диагностическую, психотер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певтическую и другие.</w:t>
      </w:r>
    </w:p>
    <w:p w:rsidR="00775E36" w:rsidRP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В образовательном процессе игра занимает особое место</w:t>
      </w:r>
      <w:r w:rsidRPr="00775E36">
        <w:rPr>
          <w:rFonts w:ascii="Times New Roman" w:hAnsi="Times New Roman" w:cs="Times New Roman"/>
          <w:sz w:val="28"/>
          <w:szCs w:val="28"/>
        </w:rPr>
        <w:t>, выступая как форма организации жизни и деятельности детей, средство разностороннего ра</w:t>
      </w:r>
      <w:r w:rsidRPr="00775E36">
        <w:rPr>
          <w:rFonts w:ascii="Times New Roman" w:hAnsi="Times New Roman" w:cs="Times New Roman"/>
          <w:sz w:val="28"/>
          <w:szCs w:val="28"/>
        </w:rPr>
        <w:t>з</w:t>
      </w:r>
      <w:r w:rsidRPr="00775E36">
        <w:rPr>
          <w:rFonts w:ascii="Times New Roman" w:hAnsi="Times New Roman" w:cs="Times New Roman"/>
          <w:sz w:val="28"/>
          <w:szCs w:val="28"/>
        </w:rPr>
        <w:t>вития личности; метод или прием обучения; средство саморазвития, самово</w:t>
      </w:r>
      <w:r w:rsidRPr="00775E36">
        <w:rPr>
          <w:rFonts w:ascii="Times New Roman" w:hAnsi="Times New Roman" w:cs="Times New Roman"/>
          <w:sz w:val="28"/>
          <w:szCs w:val="28"/>
        </w:rPr>
        <w:t>с</w:t>
      </w:r>
      <w:r w:rsidRPr="00775E36">
        <w:rPr>
          <w:rFonts w:ascii="Times New Roman" w:hAnsi="Times New Roman" w:cs="Times New Roman"/>
          <w:sz w:val="28"/>
          <w:szCs w:val="28"/>
        </w:rPr>
        <w:t>питания, самообучения, саморегуляции. Отсутствие или недостаток игры в жизни ребёнка приводит к серьезным проблемам, прежде всего, в социальном развитии детей.</w:t>
      </w:r>
    </w:p>
    <w:p w:rsid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Учитывая потенциал игры для разностороннего развития ребёнка и ст</w:t>
      </w:r>
      <w:r w:rsidRPr="00775E36">
        <w:rPr>
          <w:rFonts w:ascii="Times New Roman" w:hAnsi="Times New Roman" w:cs="Times New Roman"/>
          <w:i/>
          <w:sz w:val="28"/>
          <w:szCs w:val="28"/>
        </w:rPr>
        <w:t>а</w:t>
      </w:r>
      <w:r w:rsidRPr="00775E36">
        <w:rPr>
          <w:rFonts w:ascii="Times New Roman" w:hAnsi="Times New Roman" w:cs="Times New Roman"/>
          <w:i/>
          <w:sz w:val="28"/>
          <w:szCs w:val="28"/>
        </w:rPr>
        <w:t xml:space="preserve">новления его личности, педагог максимально использует все варианты её </w:t>
      </w:r>
      <w:r w:rsidRPr="009B4F94">
        <w:rPr>
          <w:rFonts w:ascii="Times New Roman" w:hAnsi="Times New Roman" w:cs="Times New Roman"/>
          <w:i/>
          <w:sz w:val="28"/>
          <w:szCs w:val="28"/>
        </w:rPr>
        <w:t>пр</w:t>
      </w:r>
      <w:r w:rsidRPr="009B4F94">
        <w:rPr>
          <w:rFonts w:ascii="Times New Roman" w:hAnsi="Times New Roman" w:cs="Times New Roman"/>
          <w:i/>
          <w:sz w:val="28"/>
          <w:szCs w:val="28"/>
        </w:rPr>
        <w:t>и</w:t>
      </w:r>
      <w:r w:rsidRPr="009B4F94">
        <w:rPr>
          <w:rFonts w:ascii="Times New Roman" w:hAnsi="Times New Roman" w:cs="Times New Roman"/>
          <w:i/>
          <w:sz w:val="28"/>
          <w:szCs w:val="28"/>
        </w:rPr>
        <w:t>менения в ДО</w:t>
      </w:r>
      <w:r w:rsidRPr="009B4F94">
        <w:rPr>
          <w:rFonts w:ascii="Times New Roman" w:hAnsi="Times New Roman" w:cs="Times New Roman"/>
          <w:sz w:val="28"/>
          <w:szCs w:val="28"/>
        </w:rPr>
        <w:t>.</w:t>
      </w:r>
    </w:p>
    <w:p w:rsidR="00F446D2" w:rsidRDefault="00F446D2" w:rsidP="00821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358" w:rsidRPr="00F446D2" w:rsidRDefault="00821358" w:rsidP="00821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6D2">
        <w:rPr>
          <w:rFonts w:ascii="Times New Roman" w:hAnsi="Times New Roman" w:cs="Times New Roman"/>
          <w:b/>
          <w:sz w:val="28"/>
          <w:szCs w:val="28"/>
        </w:rPr>
        <w:t xml:space="preserve">Образовательная деятельность в </w:t>
      </w:r>
      <w:r w:rsidR="00F446D2" w:rsidRPr="00F446D2">
        <w:rPr>
          <w:rFonts w:ascii="Times New Roman" w:hAnsi="Times New Roman" w:cs="Times New Roman"/>
          <w:b/>
          <w:sz w:val="28"/>
          <w:szCs w:val="28"/>
        </w:rPr>
        <w:t>режимных моментах</w:t>
      </w:r>
    </w:p>
    <w:p w:rsidR="00821358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 в режимных процессах имеет специфику и предполагает использование особых форм работы в соответствии с реал</w:t>
      </w:r>
      <w:r w:rsidRPr="00775E36">
        <w:rPr>
          <w:rFonts w:ascii="Times New Roman" w:hAnsi="Times New Roman" w:cs="Times New Roman"/>
          <w:i/>
          <w:sz w:val="28"/>
          <w:szCs w:val="28"/>
        </w:rPr>
        <w:t>и</w:t>
      </w:r>
      <w:r w:rsidRPr="00775E36">
        <w:rPr>
          <w:rFonts w:ascii="Times New Roman" w:hAnsi="Times New Roman" w:cs="Times New Roman"/>
          <w:i/>
          <w:sz w:val="28"/>
          <w:szCs w:val="28"/>
        </w:rPr>
        <w:t xml:space="preserve">зуемыми задачами воспитания, обучения и развития ребёнка. </w:t>
      </w:r>
    </w:p>
    <w:p w:rsidR="00A57D54" w:rsidRDefault="00A57D54" w:rsidP="003E10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1358" w:rsidRPr="00821358" w:rsidRDefault="00F446D2" w:rsidP="008213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Образовательная деятельность в у</w:t>
      </w:r>
      <w:r w:rsidR="00821358" w:rsidRPr="00821358">
        <w:rPr>
          <w:rFonts w:ascii="Times New Roman" w:hAnsi="Times New Roman" w:cs="Times New Roman"/>
          <w:b/>
          <w:i/>
          <w:sz w:val="28"/>
          <w:szCs w:val="28"/>
        </w:rPr>
        <w:t>тренний отрезок дня</w:t>
      </w:r>
    </w:p>
    <w:p w:rsidR="00775E36" w:rsidRP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Основная задача педагога в утренний отрезок времени состоит в том, чт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бы включить детей в общий ритм жизни ДОО, создать у них бодрое, жизнер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достное настроение.</w:t>
      </w:r>
    </w:p>
    <w:p w:rsidR="00775E36" w:rsidRP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 утренний отрезок времени, может включать:</w:t>
      </w:r>
    </w:p>
    <w:p w:rsidR="00775E36" w:rsidRP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игровые ситуации, индивидуальные игры и игры небольшими подгру</w:t>
      </w:r>
      <w:r w:rsidR="00775E36" w:rsidRPr="00775E36">
        <w:rPr>
          <w:rFonts w:ascii="Times New Roman" w:hAnsi="Times New Roman" w:cs="Times New Roman"/>
          <w:sz w:val="28"/>
          <w:szCs w:val="28"/>
        </w:rPr>
        <w:t>п</w:t>
      </w:r>
      <w:r w:rsidR="00775E36" w:rsidRPr="00775E36">
        <w:rPr>
          <w:rFonts w:ascii="Times New Roman" w:hAnsi="Times New Roman" w:cs="Times New Roman"/>
          <w:sz w:val="28"/>
          <w:szCs w:val="28"/>
        </w:rPr>
        <w:t>пами (сюжетно-ролевые, режиссерские, дидактические, подвижные, музыкал</w:t>
      </w:r>
      <w:r w:rsidR="00775E36" w:rsidRPr="00775E36">
        <w:rPr>
          <w:rFonts w:ascii="Times New Roman" w:hAnsi="Times New Roman" w:cs="Times New Roman"/>
          <w:sz w:val="28"/>
          <w:szCs w:val="28"/>
        </w:rPr>
        <w:t>ь</w:t>
      </w:r>
      <w:r w:rsidR="00775E36" w:rsidRPr="00775E36">
        <w:rPr>
          <w:rFonts w:ascii="Times New Roman" w:hAnsi="Times New Roman" w:cs="Times New Roman"/>
          <w:sz w:val="28"/>
          <w:szCs w:val="28"/>
        </w:rPr>
        <w:t>ные и другие);</w:t>
      </w:r>
    </w:p>
    <w:p w:rsidR="00775E36" w:rsidRP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беседы с детьми по их интересам, развивающее общение педагога с дет</w:t>
      </w:r>
      <w:r w:rsidR="00775E36" w:rsidRPr="00775E36">
        <w:rPr>
          <w:rFonts w:ascii="Times New Roman" w:hAnsi="Times New Roman" w:cs="Times New Roman"/>
          <w:sz w:val="28"/>
          <w:szCs w:val="28"/>
        </w:rPr>
        <w:t>ь</w:t>
      </w:r>
      <w:r w:rsidR="00775E36" w:rsidRPr="00775E36">
        <w:rPr>
          <w:rFonts w:ascii="Times New Roman" w:hAnsi="Times New Roman" w:cs="Times New Roman"/>
          <w:sz w:val="28"/>
          <w:szCs w:val="28"/>
        </w:rPr>
        <w:t>ми (в т.ч. в форме утреннего и вечернего круга), рассматривание картин, илл</w:t>
      </w:r>
      <w:r w:rsidR="00775E36" w:rsidRPr="00775E36">
        <w:rPr>
          <w:rFonts w:ascii="Times New Roman" w:hAnsi="Times New Roman" w:cs="Times New Roman"/>
          <w:sz w:val="28"/>
          <w:szCs w:val="28"/>
        </w:rPr>
        <w:t>ю</w:t>
      </w:r>
      <w:r w:rsidR="00775E36" w:rsidRPr="00775E36">
        <w:rPr>
          <w:rFonts w:ascii="Times New Roman" w:hAnsi="Times New Roman" w:cs="Times New Roman"/>
          <w:sz w:val="28"/>
          <w:szCs w:val="28"/>
        </w:rPr>
        <w:t>страций;</w:t>
      </w:r>
    </w:p>
    <w:p w:rsidR="00775E36" w:rsidRP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практические, проблемные ситуации, упражнения (по освоению культу</w:t>
      </w:r>
      <w:r w:rsidR="00775E36" w:rsidRPr="00775E36">
        <w:rPr>
          <w:rFonts w:ascii="Times New Roman" w:hAnsi="Times New Roman" w:cs="Times New Roman"/>
          <w:sz w:val="28"/>
          <w:szCs w:val="28"/>
        </w:rPr>
        <w:t>р</w:t>
      </w:r>
      <w:r w:rsidR="00775E36" w:rsidRPr="00775E36">
        <w:rPr>
          <w:rFonts w:ascii="Times New Roman" w:hAnsi="Times New Roman" w:cs="Times New Roman"/>
          <w:sz w:val="28"/>
          <w:szCs w:val="28"/>
        </w:rPr>
        <w:t>но-гигиенических навыков и культуры здоровья, правил и норм поведения и другие);</w:t>
      </w:r>
    </w:p>
    <w:p w:rsidR="00775E36" w:rsidRP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наблюдения за объектами и явлениями природы, трудом взрослых;</w:t>
      </w:r>
    </w:p>
    <w:p w:rsidR="00775E36" w:rsidRP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трудовые поручения и дежурства (сервировка стола к приему пищи, уход за комнатными растениями и другое);</w:t>
      </w:r>
    </w:p>
    <w:p w:rsidR="00775E36" w:rsidRP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индивидуальную работу с детьми в соответствии с задачами разных обр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зовательных областей;</w:t>
      </w:r>
    </w:p>
    <w:p w:rsidR="00775E36" w:rsidRP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продуктивную деятельность детей по интересам детей (рисование, конс</w:t>
      </w:r>
      <w:r w:rsidR="00775E36" w:rsidRPr="00775E36">
        <w:rPr>
          <w:rFonts w:ascii="Times New Roman" w:hAnsi="Times New Roman" w:cs="Times New Roman"/>
          <w:sz w:val="28"/>
          <w:szCs w:val="28"/>
        </w:rPr>
        <w:t>т</w:t>
      </w:r>
      <w:r w:rsidR="00775E36" w:rsidRPr="00775E36">
        <w:rPr>
          <w:rFonts w:ascii="Times New Roman" w:hAnsi="Times New Roman" w:cs="Times New Roman"/>
          <w:sz w:val="28"/>
          <w:szCs w:val="28"/>
        </w:rPr>
        <w:t>руирование, лепка и другое);</w:t>
      </w:r>
    </w:p>
    <w:p w:rsid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оздоровительные и закаливающие процедуры, здоровьесберегающие м</w:t>
      </w:r>
      <w:r w:rsidR="00775E36" w:rsidRPr="00775E36">
        <w:rPr>
          <w:rFonts w:ascii="Times New Roman" w:hAnsi="Times New Roman" w:cs="Times New Roman"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sz w:val="28"/>
          <w:szCs w:val="28"/>
        </w:rPr>
        <w:t>роприятия, двигательную деятельность (подвижные игры, гимнастика и др</w:t>
      </w:r>
      <w:r w:rsidR="00775E36" w:rsidRPr="00775E36">
        <w:rPr>
          <w:rFonts w:ascii="Times New Roman" w:hAnsi="Times New Roman" w:cs="Times New Roman"/>
          <w:sz w:val="28"/>
          <w:szCs w:val="28"/>
        </w:rPr>
        <w:t>у</w:t>
      </w:r>
      <w:r w:rsidR="00775E36" w:rsidRPr="00775E36">
        <w:rPr>
          <w:rFonts w:ascii="Times New Roman" w:hAnsi="Times New Roman" w:cs="Times New Roman"/>
          <w:sz w:val="28"/>
          <w:szCs w:val="28"/>
        </w:rPr>
        <w:t>гое).</w:t>
      </w:r>
    </w:p>
    <w:p w:rsidR="00821358" w:rsidRPr="00821358" w:rsidRDefault="00821358" w:rsidP="008213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1358">
        <w:rPr>
          <w:rFonts w:ascii="Times New Roman" w:hAnsi="Times New Roman" w:cs="Times New Roman"/>
          <w:b/>
          <w:i/>
          <w:sz w:val="28"/>
          <w:szCs w:val="28"/>
        </w:rPr>
        <w:t>Особенности проведения занятий</w:t>
      </w:r>
    </w:p>
    <w:p w:rsidR="00775E36" w:rsidRP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 xml:space="preserve">Согласно требованиям СанПиН 1.2.3685-21 в режиме дня предусмотрено </w:t>
      </w:r>
      <w:r w:rsidRPr="00775E36">
        <w:rPr>
          <w:rFonts w:ascii="Times New Roman" w:hAnsi="Times New Roman" w:cs="Times New Roman"/>
          <w:i/>
          <w:sz w:val="28"/>
          <w:szCs w:val="28"/>
        </w:rPr>
        <w:t>время для проведения занятий.</w:t>
      </w:r>
    </w:p>
    <w:p w:rsidR="00821358" w:rsidRPr="00821358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Занятие</w:t>
      </w:r>
      <w:r w:rsidRPr="00821358">
        <w:rPr>
          <w:rFonts w:ascii="Times New Roman" w:hAnsi="Times New Roman" w:cs="Times New Roman"/>
          <w:i/>
          <w:sz w:val="28"/>
          <w:szCs w:val="28"/>
        </w:rPr>
        <w:t>рассматривается</w:t>
      </w:r>
      <w:r w:rsidR="00821358" w:rsidRPr="00821358">
        <w:rPr>
          <w:rFonts w:ascii="Times New Roman" w:hAnsi="Times New Roman" w:cs="Times New Roman"/>
          <w:i/>
          <w:sz w:val="28"/>
          <w:szCs w:val="28"/>
        </w:rPr>
        <w:t>:</w:t>
      </w:r>
    </w:p>
    <w:p w:rsidR="00821358" w:rsidRDefault="00821358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358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как дело, занимательное и интересное детям, развивающее их; </w:t>
      </w:r>
    </w:p>
    <w:p w:rsidR="009B4F94" w:rsidRDefault="00821358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3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75E36" w:rsidRPr="00775E36">
        <w:rPr>
          <w:rFonts w:ascii="Times New Roman" w:hAnsi="Times New Roman" w:cs="Times New Roman"/>
          <w:sz w:val="28"/>
          <w:szCs w:val="28"/>
        </w:rPr>
        <w:t>как деятельность, направленная на освоение детьми одной или нескол</w:t>
      </w:r>
      <w:r w:rsidR="00775E36" w:rsidRPr="00775E36">
        <w:rPr>
          <w:rFonts w:ascii="Times New Roman" w:hAnsi="Times New Roman" w:cs="Times New Roman"/>
          <w:sz w:val="28"/>
          <w:szCs w:val="28"/>
        </w:rPr>
        <w:t>ь</w:t>
      </w:r>
      <w:r w:rsidR="00775E36" w:rsidRPr="00775E36">
        <w:rPr>
          <w:rFonts w:ascii="Times New Roman" w:hAnsi="Times New Roman" w:cs="Times New Roman"/>
          <w:sz w:val="28"/>
          <w:szCs w:val="28"/>
        </w:rPr>
        <w:t>ких образовательных областей, или их интеграцию с использованием разноо</w:t>
      </w:r>
      <w:r w:rsidR="00775E36" w:rsidRPr="00775E36">
        <w:rPr>
          <w:rFonts w:ascii="Times New Roman" w:hAnsi="Times New Roman" w:cs="Times New Roman"/>
          <w:sz w:val="28"/>
          <w:szCs w:val="28"/>
        </w:rPr>
        <w:t>б</w:t>
      </w:r>
      <w:r w:rsidR="00775E36" w:rsidRPr="00775E36">
        <w:rPr>
          <w:rFonts w:ascii="Times New Roman" w:hAnsi="Times New Roman" w:cs="Times New Roman"/>
          <w:sz w:val="28"/>
          <w:szCs w:val="28"/>
        </w:rPr>
        <w:t>разных форм и методов работы, выбор которых осуществляется педагогам с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мостоятельно. </w:t>
      </w:r>
    </w:p>
    <w:p w:rsidR="009B4F94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358">
        <w:rPr>
          <w:rFonts w:ascii="Times New Roman" w:hAnsi="Times New Roman" w:cs="Times New Roman"/>
          <w:i/>
          <w:sz w:val="28"/>
          <w:szCs w:val="28"/>
        </w:rPr>
        <w:t>Занятие является формой организации обучения</w:t>
      </w:r>
      <w:r w:rsidRPr="00775E36">
        <w:rPr>
          <w:rFonts w:ascii="Times New Roman" w:hAnsi="Times New Roman" w:cs="Times New Roman"/>
          <w:sz w:val="28"/>
          <w:szCs w:val="28"/>
        </w:rPr>
        <w:t>, наряду с экскурсиями, дидактическими играми, играми-путешествиями и другими. Оно может пров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диться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 xml:space="preserve">лее. </w:t>
      </w:r>
    </w:p>
    <w:p w:rsidR="00775E36" w:rsidRP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В рамках отведенного времени педагог может организовывать образов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тельную деятельность с учётом интересов, желаний детей, их образовательных потребностей, включая детей дошкольного возраста в процесс сотворчества, содействия, сопереживания.</w:t>
      </w:r>
    </w:p>
    <w:p w:rsidR="00821358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При организации занятий педагог использует опыт</w:t>
      </w:r>
      <w:r w:rsidRPr="00775E36">
        <w:rPr>
          <w:rFonts w:ascii="Times New Roman" w:hAnsi="Times New Roman" w:cs="Times New Roman"/>
          <w:sz w:val="28"/>
          <w:szCs w:val="28"/>
        </w:rPr>
        <w:t>, накопленный при проведении образовательной деятельности в рамках сформировавшихся подх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 xml:space="preserve">дов. </w:t>
      </w:r>
    </w:p>
    <w:p w:rsidR="00775E36" w:rsidRP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Время проведения занятий, их продолжительность, длительность перер</w:t>
      </w:r>
      <w:r w:rsidRPr="00775E36">
        <w:rPr>
          <w:rFonts w:ascii="Times New Roman" w:hAnsi="Times New Roman" w:cs="Times New Roman"/>
          <w:sz w:val="28"/>
          <w:szCs w:val="28"/>
        </w:rPr>
        <w:t>ы</w:t>
      </w:r>
      <w:r w:rsidRPr="00775E36">
        <w:rPr>
          <w:rFonts w:ascii="Times New Roman" w:hAnsi="Times New Roman" w:cs="Times New Roman"/>
          <w:sz w:val="28"/>
          <w:szCs w:val="28"/>
        </w:rPr>
        <w:t>вов, суммарная образовательная нагрузка для детей дошкольного возраста о</w:t>
      </w:r>
      <w:r w:rsidRPr="00775E36">
        <w:rPr>
          <w:rFonts w:ascii="Times New Roman" w:hAnsi="Times New Roman" w:cs="Times New Roman"/>
          <w:sz w:val="28"/>
          <w:szCs w:val="28"/>
        </w:rPr>
        <w:t>п</w:t>
      </w:r>
      <w:r w:rsidRPr="00775E36">
        <w:rPr>
          <w:rFonts w:ascii="Times New Roman" w:hAnsi="Times New Roman" w:cs="Times New Roman"/>
          <w:sz w:val="28"/>
          <w:szCs w:val="28"/>
        </w:rPr>
        <w:t>ределяются СанПиН 1.2.3685-21.</w:t>
      </w:r>
    </w:p>
    <w:p w:rsid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Введение термина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775E36" w:rsidRPr="00775E36">
        <w:rPr>
          <w:rFonts w:ascii="Times New Roman" w:hAnsi="Times New Roman" w:cs="Times New Roman"/>
          <w:sz w:val="28"/>
          <w:szCs w:val="28"/>
        </w:rPr>
        <w:t>зан</w:t>
      </w:r>
      <w:r>
        <w:rPr>
          <w:rFonts w:ascii="Times New Roman" w:hAnsi="Times New Roman" w:cs="Times New Roman"/>
          <w:sz w:val="28"/>
          <w:szCs w:val="28"/>
        </w:rPr>
        <w:t>ятие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не означает регламентацию процесса. Термин фиксирует форму организации образовательной деятельности. 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Содержание и педагогически обоснованную методику проведения занятий педагог может выбирать самостоятельно.</w:t>
      </w:r>
    </w:p>
    <w:p w:rsidR="00821358" w:rsidRPr="00821358" w:rsidRDefault="00821358" w:rsidP="008213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1358">
        <w:rPr>
          <w:rFonts w:ascii="Times New Roman" w:hAnsi="Times New Roman" w:cs="Times New Roman"/>
          <w:b/>
          <w:i/>
          <w:sz w:val="28"/>
          <w:szCs w:val="28"/>
        </w:rPr>
        <w:t>Прогулки</w:t>
      </w:r>
    </w:p>
    <w:p w:rsidR="00775E36" w:rsidRP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во время прогулки,</w:t>
      </w:r>
      <w:r w:rsidRPr="00775E36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775E36" w:rsidRP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наблюдения за объектами и явлениями природы, направленные на уст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новление разнообразных связей и зависимостей в природе, воспитание отнош</w:t>
      </w:r>
      <w:r w:rsidR="00775E36" w:rsidRPr="00775E36">
        <w:rPr>
          <w:rFonts w:ascii="Times New Roman" w:hAnsi="Times New Roman" w:cs="Times New Roman"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sz w:val="28"/>
          <w:szCs w:val="28"/>
        </w:rPr>
        <w:t>ния к ней;</w:t>
      </w:r>
    </w:p>
    <w:p w:rsidR="00775E36" w:rsidRP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подвижные игры и спортивные упражнения, направленные на оптимиз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цию режима двигательной активности и укрепление здоровья детей;</w:t>
      </w:r>
    </w:p>
    <w:p w:rsidR="00775E36" w:rsidRP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экспериментирование с объектами неживой природы;</w:t>
      </w:r>
    </w:p>
    <w:p w:rsidR="00775E36" w:rsidRP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сюжетно-ролевые и конструктивные игры (с песком, со снегом, с пр</w:t>
      </w:r>
      <w:r w:rsidR="00775E36" w:rsidRPr="00775E36">
        <w:rPr>
          <w:rFonts w:ascii="Times New Roman" w:hAnsi="Times New Roman" w:cs="Times New Roman"/>
          <w:sz w:val="28"/>
          <w:szCs w:val="28"/>
        </w:rPr>
        <w:t>и</w:t>
      </w:r>
      <w:r w:rsidR="00775E36" w:rsidRPr="00775E36">
        <w:rPr>
          <w:rFonts w:ascii="Times New Roman" w:hAnsi="Times New Roman" w:cs="Times New Roman"/>
          <w:sz w:val="28"/>
          <w:szCs w:val="28"/>
        </w:rPr>
        <w:t>родным материалом);</w:t>
      </w:r>
    </w:p>
    <w:p w:rsidR="00775E36" w:rsidRP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элементарную трудовую деятельность детей на участке ДОО;</w:t>
      </w:r>
    </w:p>
    <w:p w:rsidR="00775E36" w:rsidRP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свободное общение педагога с детьми, индивидуальную работу;</w:t>
      </w:r>
    </w:p>
    <w:p w:rsidR="00F446D2" w:rsidRPr="00F446D2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проведение спортивных праздников (при необходимости).</w:t>
      </w:r>
    </w:p>
    <w:p w:rsidR="00821358" w:rsidRPr="00F446D2" w:rsidRDefault="00821358" w:rsidP="008213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46D2">
        <w:rPr>
          <w:rFonts w:ascii="Times New Roman" w:hAnsi="Times New Roman" w:cs="Times New Roman"/>
          <w:b/>
          <w:i/>
          <w:sz w:val="28"/>
          <w:szCs w:val="28"/>
        </w:rPr>
        <w:t>Образовательная деятельность во вторую половину дня</w:t>
      </w:r>
    </w:p>
    <w:p w:rsidR="00775E36" w:rsidRP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во вторую половину дня, может включать:</w:t>
      </w:r>
    </w:p>
    <w:p w:rsidR="00775E36" w:rsidRP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элементарную трудовую деятельность детей (уборка групповой комнаты; ремонт книг, настольно-печатных игр; стирка кукольного белья; изготовление игрушек-самоделок для игр малышей);</w:t>
      </w:r>
    </w:p>
    <w:p w:rsidR="00775E36" w:rsidRP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проведение зрелищных мероприятий, развлечений, праздников (кукол</w:t>
      </w:r>
      <w:r w:rsidR="00775E36" w:rsidRPr="00775E36">
        <w:rPr>
          <w:rFonts w:ascii="Times New Roman" w:hAnsi="Times New Roman" w:cs="Times New Roman"/>
          <w:sz w:val="28"/>
          <w:szCs w:val="28"/>
        </w:rPr>
        <w:t>ь</w:t>
      </w:r>
      <w:r w:rsidR="00775E36" w:rsidRPr="00775E36">
        <w:rPr>
          <w:rFonts w:ascii="Times New Roman" w:hAnsi="Times New Roman" w:cs="Times New Roman"/>
          <w:sz w:val="28"/>
          <w:szCs w:val="28"/>
        </w:rPr>
        <w:t>ный, настольный, теневой театры, игры-драматизации; концерты; спортивные, музыкальные и литературные досуги и другое);</w:t>
      </w:r>
    </w:p>
    <w:p w:rsidR="00775E36" w:rsidRP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игровые ситуации, индивидуальные игры и игры небольшими подгру</w:t>
      </w:r>
      <w:r w:rsidR="00775E36" w:rsidRPr="00775E36">
        <w:rPr>
          <w:rFonts w:ascii="Times New Roman" w:hAnsi="Times New Roman" w:cs="Times New Roman"/>
          <w:sz w:val="28"/>
          <w:szCs w:val="28"/>
        </w:rPr>
        <w:t>п</w:t>
      </w:r>
      <w:r w:rsidR="00775E36" w:rsidRPr="00775E36">
        <w:rPr>
          <w:rFonts w:ascii="Times New Roman" w:hAnsi="Times New Roman" w:cs="Times New Roman"/>
          <w:sz w:val="28"/>
          <w:szCs w:val="28"/>
        </w:rPr>
        <w:t>пами (сюжетно-ролевые, режиссерские, дидактические, подвижные, музыкал</w:t>
      </w:r>
      <w:r w:rsidR="00775E36" w:rsidRPr="00775E36">
        <w:rPr>
          <w:rFonts w:ascii="Times New Roman" w:hAnsi="Times New Roman" w:cs="Times New Roman"/>
          <w:sz w:val="28"/>
          <w:szCs w:val="28"/>
        </w:rPr>
        <w:t>ь</w:t>
      </w:r>
      <w:r w:rsidR="00775E36" w:rsidRPr="00775E36">
        <w:rPr>
          <w:rFonts w:ascii="Times New Roman" w:hAnsi="Times New Roman" w:cs="Times New Roman"/>
          <w:sz w:val="28"/>
          <w:szCs w:val="28"/>
        </w:rPr>
        <w:t>ные и другие);</w:t>
      </w:r>
    </w:p>
    <w:p w:rsidR="00775E36" w:rsidRP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опыты и эксперименты, практико-ориентированные проекты, коллекци</w:t>
      </w:r>
      <w:r w:rsidR="00775E36" w:rsidRPr="00775E36">
        <w:rPr>
          <w:rFonts w:ascii="Times New Roman" w:hAnsi="Times New Roman" w:cs="Times New Roman"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sz w:val="28"/>
          <w:szCs w:val="28"/>
        </w:rPr>
        <w:t>нирование и другое;</w:t>
      </w:r>
    </w:p>
    <w:p w:rsidR="00775E36" w:rsidRP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чтение художественной литературы, прослушивание аудиозаписей лу</w:t>
      </w:r>
      <w:r w:rsidR="00775E36" w:rsidRPr="00775E36">
        <w:rPr>
          <w:rFonts w:ascii="Times New Roman" w:hAnsi="Times New Roman" w:cs="Times New Roman"/>
          <w:sz w:val="28"/>
          <w:szCs w:val="28"/>
        </w:rPr>
        <w:t>ч</w:t>
      </w:r>
      <w:r w:rsidR="00775E36" w:rsidRPr="00775E36">
        <w:rPr>
          <w:rFonts w:ascii="Times New Roman" w:hAnsi="Times New Roman" w:cs="Times New Roman"/>
          <w:sz w:val="28"/>
          <w:szCs w:val="28"/>
        </w:rPr>
        <w:t>ших образов чтения, рассматривание иллюстраций, просмотр мультфильмов и так далее;</w:t>
      </w:r>
    </w:p>
    <w:p w:rsidR="00775E36" w:rsidRP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слушание и исполнение музыкальных произведений, музыкально-ритмические движения, музыкальные игры и импровизации;</w:t>
      </w:r>
    </w:p>
    <w:p w:rsidR="00775E36" w:rsidRP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организация и (или) посещение выставок детского творчества, изобраз</w:t>
      </w:r>
      <w:r w:rsidR="00775E36" w:rsidRPr="00775E36">
        <w:rPr>
          <w:rFonts w:ascii="Times New Roman" w:hAnsi="Times New Roman" w:cs="Times New Roman"/>
          <w:sz w:val="28"/>
          <w:szCs w:val="28"/>
        </w:rPr>
        <w:t>и</w:t>
      </w:r>
      <w:r w:rsidR="00775E36" w:rsidRPr="00775E36">
        <w:rPr>
          <w:rFonts w:ascii="Times New Roman" w:hAnsi="Times New Roman" w:cs="Times New Roman"/>
          <w:sz w:val="28"/>
          <w:szCs w:val="28"/>
        </w:rPr>
        <w:t>тельного искусства, мастерских; просмотр репродукций картин классиков и с</w:t>
      </w:r>
      <w:r w:rsidR="00775E36" w:rsidRPr="00775E36">
        <w:rPr>
          <w:rFonts w:ascii="Times New Roman" w:hAnsi="Times New Roman" w:cs="Times New Roman"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sz w:val="28"/>
          <w:szCs w:val="28"/>
        </w:rPr>
        <w:t>временных художников и другого;</w:t>
      </w:r>
    </w:p>
    <w:p w:rsidR="00775E36" w:rsidRP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индивидуальную работу по всем видам деятельности и образовательным областям;</w:t>
      </w:r>
    </w:p>
    <w:p w:rsidR="00775E36" w:rsidRP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работу с родителями (законными представителями).</w:t>
      </w:r>
    </w:p>
    <w:p w:rsid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lastRenderedPageBreak/>
        <w:t>Для организации самостоятельной деятельности детей в группе созд</w:t>
      </w:r>
      <w:r w:rsidRPr="00775E36">
        <w:rPr>
          <w:rFonts w:ascii="Times New Roman" w:hAnsi="Times New Roman" w:cs="Times New Roman"/>
          <w:i/>
          <w:sz w:val="28"/>
          <w:szCs w:val="28"/>
        </w:rPr>
        <w:t>а</w:t>
      </w:r>
      <w:r w:rsidRPr="00775E36">
        <w:rPr>
          <w:rFonts w:ascii="Times New Roman" w:hAnsi="Times New Roman" w:cs="Times New Roman"/>
          <w:i/>
          <w:sz w:val="28"/>
          <w:szCs w:val="28"/>
        </w:rPr>
        <w:t>ются различные центры активности</w:t>
      </w:r>
      <w:r w:rsidRPr="00775E36">
        <w:rPr>
          <w:rFonts w:ascii="Times New Roman" w:hAnsi="Times New Roman" w:cs="Times New Roman"/>
          <w:sz w:val="28"/>
          <w:szCs w:val="28"/>
        </w:rPr>
        <w:t xml:space="preserve"> (игровой, литературный, спортивный, творчества, познания и другое). Самостоятельная деятельность предполагает самостоятельный выбор ребёнком её содержания, времени, партнеров. Педагог может направлять и поддерживать свободную самостоятельную деятельность детей (создавать проблемно-игровые ситуации, ситуации общения, поддерж</w:t>
      </w:r>
      <w:r w:rsidRPr="00775E36">
        <w:rPr>
          <w:rFonts w:ascii="Times New Roman" w:hAnsi="Times New Roman" w:cs="Times New Roman"/>
          <w:sz w:val="28"/>
          <w:szCs w:val="28"/>
        </w:rPr>
        <w:t>и</w:t>
      </w:r>
      <w:r w:rsidRPr="00775E36">
        <w:rPr>
          <w:rFonts w:ascii="Times New Roman" w:hAnsi="Times New Roman" w:cs="Times New Roman"/>
          <w:sz w:val="28"/>
          <w:szCs w:val="28"/>
        </w:rPr>
        <w:t>вать познавательные интересы детей, изменять предметно-развивающую среду и другое).</w:t>
      </w:r>
    </w:p>
    <w:p w:rsidR="00F446D2" w:rsidRPr="00F446D2" w:rsidRDefault="00F446D2" w:rsidP="00F446D2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46D2">
        <w:rPr>
          <w:rFonts w:ascii="Times New Roman" w:hAnsi="Times New Roman" w:cs="Times New Roman"/>
          <w:b/>
          <w:i/>
          <w:sz w:val="28"/>
          <w:szCs w:val="28"/>
        </w:rPr>
        <w:t>Организация культурных практик</w:t>
      </w:r>
    </w:p>
    <w:p w:rsidR="00775E36" w:rsidRP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Во вторую половину дня педагог может организовывать культурные практики.</w:t>
      </w:r>
      <w:r w:rsidRPr="00775E36">
        <w:rPr>
          <w:rFonts w:ascii="Times New Roman" w:hAnsi="Times New Roman" w:cs="Times New Roman"/>
          <w:sz w:val="28"/>
          <w:szCs w:val="28"/>
        </w:rPr>
        <w:t xml:space="preserve"> Они расширяют социальные и практические компоненты содерж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ния образования, способствуют формированию у детей культурных умений при взаимодействии со взрослым и самостоятельной деятельности. Ценность кул</w:t>
      </w:r>
      <w:r w:rsidRPr="00775E36">
        <w:rPr>
          <w:rFonts w:ascii="Times New Roman" w:hAnsi="Times New Roman" w:cs="Times New Roman"/>
          <w:sz w:val="28"/>
          <w:szCs w:val="28"/>
        </w:rPr>
        <w:t>ь</w:t>
      </w:r>
      <w:r w:rsidRPr="00775E36">
        <w:rPr>
          <w:rFonts w:ascii="Times New Roman" w:hAnsi="Times New Roman" w:cs="Times New Roman"/>
          <w:sz w:val="28"/>
          <w:szCs w:val="28"/>
        </w:rPr>
        <w:t>турных практик состоит в том, что они ориентированы на проявление детьми самостоятельности и творчества, активности и инициативности в разных видах деятельности, обеспечивают их продуктивность.</w:t>
      </w:r>
    </w:p>
    <w:p w:rsidR="00775E36" w:rsidRP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 xml:space="preserve">К культурным практикам относят </w:t>
      </w:r>
      <w:r w:rsidRPr="00775E36">
        <w:rPr>
          <w:rFonts w:ascii="Times New Roman" w:hAnsi="Times New Roman" w:cs="Times New Roman"/>
          <w:sz w:val="28"/>
          <w:szCs w:val="28"/>
        </w:rPr>
        <w:t>игровую, продуктивную, познавател</w:t>
      </w:r>
      <w:r w:rsidRPr="00775E36">
        <w:rPr>
          <w:rFonts w:ascii="Times New Roman" w:hAnsi="Times New Roman" w:cs="Times New Roman"/>
          <w:sz w:val="28"/>
          <w:szCs w:val="28"/>
        </w:rPr>
        <w:t>ь</w:t>
      </w:r>
      <w:r w:rsidRPr="00775E36">
        <w:rPr>
          <w:rFonts w:ascii="Times New Roman" w:hAnsi="Times New Roman" w:cs="Times New Roman"/>
          <w:sz w:val="28"/>
          <w:szCs w:val="28"/>
        </w:rPr>
        <w:t>но-исследовательскую, коммуникативную практики, чтение художественной литературы.</w:t>
      </w:r>
    </w:p>
    <w:p w:rsidR="00775E36" w:rsidRP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 xml:space="preserve">Культурные практики предоставляют ребёнку возможность проявить свою субъектность с разных сторон, что, в свою очередь, </w:t>
      </w:r>
      <w:r w:rsidRPr="00775E36">
        <w:rPr>
          <w:rFonts w:ascii="Times New Roman" w:hAnsi="Times New Roman" w:cs="Times New Roman"/>
          <w:i/>
          <w:sz w:val="28"/>
          <w:szCs w:val="28"/>
        </w:rPr>
        <w:t>способствует становлению разных видов детских инициатив:</w:t>
      </w:r>
    </w:p>
    <w:p w:rsidR="00775E36" w:rsidRP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в игровой практике ребёнок проявляет себя как творческий субъект (творческая инициатива);</w:t>
      </w:r>
    </w:p>
    <w:p w:rsidR="00775E36" w:rsidRP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в продуктивной - созидающий и волевой субъект (инициатива целепол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гания);</w:t>
      </w:r>
    </w:p>
    <w:p w:rsidR="00775E36" w:rsidRP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в познавательно-исследовательской практике - как субъект исследования (познавательная инициатива);</w:t>
      </w:r>
    </w:p>
    <w:p w:rsidR="00775E36" w:rsidRP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</w:t>
      </w:r>
      <w:r w:rsidR="00775E36" w:rsidRPr="00775E36">
        <w:rPr>
          <w:rFonts w:ascii="Times New Roman" w:hAnsi="Times New Roman" w:cs="Times New Roman"/>
          <w:sz w:val="28"/>
          <w:szCs w:val="28"/>
        </w:rPr>
        <w:t>коммуникативной практике - как партнер по взаимодействию и соб</w:t>
      </w:r>
      <w:r w:rsidR="00775E36" w:rsidRPr="00775E36">
        <w:rPr>
          <w:rFonts w:ascii="Times New Roman" w:hAnsi="Times New Roman" w:cs="Times New Roman"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sz w:val="28"/>
          <w:szCs w:val="28"/>
        </w:rPr>
        <w:t>седник (коммуникативная инициатива);</w:t>
      </w:r>
    </w:p>
    <w:p w:rsidR="00775E36" w:rsidRPr="00775E36" w:rsidRDefault="009B4F94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чтение художественной литературы дополняет развивающие возможн</w:t>
      </w:r>
      <w:r w:rsidR="00775E36" w:rsidRPr="00775E36">
        <w:rPr>
          <w:rFonts w:ascii="Times New Roman" w:hAnsi="Times New Roman" w:cs="Times New Roman"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sz w:val="28"/>
          <w:szCs w:val="28"/>
        </w:rPr>
        <w:t>сти других культурных практик детей дошкольного возраста (игровой, познав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тельно-исследовательской, продуктивной деятельности).</w:t>
      </w:r>
    </w:p>
    <w:p w:rsidR="00775E36" w:rsidRP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 xml:space="preserve">Тематику культурных практик </w:t>
      </w:r>
      <w:r w:rsidRPr="00775E36">
        <w:rPr>
          <w:rFonts w:ascii="Times New Roman" w:hAnsi="Times New Roman" w:cs="Times New Roman"/>
          <w:sz w:val="28"/>
          <w:szCs w:val="28"/>
        </w:rPr>
        <w:t>педагогу помогают определить детские в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просы, проявленный интерес к явлениям окружающей действительности или предметам, значимые события, неожиданные явления, художественная литер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тура и другое.</w:t>
      </w:r>
    </w:p>
    <w:p w:rsidR="00775E36" w:rsidRPr="00775E36" w:rsidRDefault="00775E36" w:rsidP="003E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 xml:space="preserve">В процессе культурных практик педагог </w:t>
      </w:r>
      <w:r w:rsidRPr="00775E36">
        <w:rPr>
          <w:rFonts w:ascii="Times New Roman" w:hAnsi="Times New Roman" w:cs="Times New Roman"/>
          <w:i/>
          <w:sz w:val="28"/>
          <w:szCs w:val="28"/>
        </w:rPr>
        <w:t>создает атмосферу свободы в</w:t>
      </w:r>
      <w:r w:rsidRPr="00775E36">
        <w:rPr>
          <w:rFonts w:ascii="Times New Roman" w:hAnsi="Times New Roman" w:cs="Times New Roman"/>
          <w:i/>
          <w:sz w:val="28"/>
          <w:szCs w:val="28"/>
        </w:rPr>
        <w:t>ы</w:t>
      </w:r>
      <w:r w:rsidRPr="00775E36">
        <w:rPr>
          <w:rFonts w:ascii="Times New Roman" w:hAnsi="Times New Roman" w:cs="Times New Roman"/>
          <w:i/>
          <w:sz w:val="28"/>
          <w:szCs w:val="28"/>
        </w:rPr>
        <w:t>бора, творческого обмена и самовыражения, сотрудничества взрослого и д</w:t>
      </w:r>
      <w:r w:rsidRPr="00775E36">
        <w:rPr>
          <w:rFonts w:ascii="Times New Roman" w:hAnsi="Times New Roman" w:cs="Times New Roman"/>
          <w:i/>
          <w:sz w:val="28"/>
          <w:szCs w:val="28"/>
        </w:rPr>
        <w:t>е</w:t>
      </w:r>
      <w:r w:rsidRPr="00775E36">
        <w:rPr>
          <w:rFonts w:ascii="Times New Roman" w:hAnsi="Times New Roman" w:cs="Times New Roman"/>
          <w:i/>
          <w:sz w:val="28"/>
          <w:szCs w:val="28"/>
        </w:rPr>
        <w:t>тей.</w:t>
      </w:r>
      <w:r w:rsidRPr="00775E36">
        <w:rPr>
          <w:rFonts w:ascii="Times New Roman" w:hAnsi="Times New Roman" w:cs="Times New Roman"/>
          <w:sz w:val="28"/>
          <w:szCs w:val="28"/>
        </w:rPr>
        <w:t xml:space="preserve"> Организация культурных практик предполагает подгрупповой способ об</w:t>
      </w:r>
      <w:r w:rsidRPr="00775E36">
        <w:rPr>
          <w:rFonts w:ascii="Times New Roman" w:hAnsi="Times New Roman" w:cs="Times New Roman"/>
          <w:sz w:val="28"/>
          <w:szCs w:val="28"/>
        </w:rPr>
        <w:t>ъ</w:t>
      </w:r>
      <w:r w:rsidRPr="00775E36">
        <w:rPr>
          <w:rFonts w:ascii="Times New Roman" w:hAnsi="Times New Roman" w:cs="Times New Roman"/>
          <w:sz w:val="28"/>
          <w:szCs w:val="28"/>
        </w:rPr>
        <w:t>единения детей.</w:t>
      </w:r>
    </w:p>
    <w:p w:rsidR="009B4F94" w:rsidRDefault="009B4F94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9B4F94" w:rsidRDefault="00DC22AB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2.4</w:t>
      </w:r>
      <w:r w:rsidRPr="009B4F94">
        <w:rPr>
          <w:rFonts w:ascii="Times New Roman" w:hAnsi="Times New Roman" w:cs="Times New Roman"/>
          <w:b/>
          <w:sz w:val="28"/>
          <w:szCs w:val="28"/>
        </w:rPr>
        <w:t>. СПОСОБЫ И НАПРАВЛЕН</w:t>
      </w:r>
      <w:r>
        <w:rPr>
          <w:rFonts w:ascii="Times New Roman" w:hAnsi="Times New Roman" w:cs="Times New Roman"/>
          <w:b/>
          <w:sz w:val="28"/>
          <w:szCs w:val="28"/>
        </w:rPr>
        <w:t>ИЯ ПОДДЕРЖКИ ДЕТСКОЙ ИН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ЦИАТИВЫ</w:t>
      </w:r>
    </w:p>
    <w:p w:rsidR="003E101F" w:rsidRPr="009B4F94" w:rsidRDefault="003E101F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F94" w:rsidRPr="009B4F94" w:rsidRDefault="009B4F94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 xml:space="preserve">Для поддержки детской инициативы </w:t>
      </w:r>
      <w:r w:rsidRPr="009B4F94">
        <w:rPr>
          <w:rFonts w:ascii="Times New Roman" w:hAnsi="Times New Roman" w:cs="Times New Roman"/>
          <w:i/>
          <w:sz w:val="28"/>
          <w:szCs w:val="28"/>
        </w:rPr>
        <w:t>педагог поощряет свободную сам</w:t>
      </w:r>
      <w:r w:rsidRPr="009B4F94">
        <w:rPr>
          <w:rFonts w:ascii="Times New Roman" w:hAnsi="Times New Roman" w:cs="Times New Roman"/>
          <w:i/>
          <w:sz w:val="28"/>
          <w:szCs w:val="28"/>
        </w:rPr>
        <w:t>о</w:t>
      </w:r>
      <w:r w:rsidRPr="009B4F94">
        <w:rPr>
          <w:rFonts w:ascii="Times New Roman" w:hAnsi="Times New Roman" w:cs="Times New Roman"/>
          <w:i/>
          <w:sz w:val="28"/>
          <w:szCs w:val="28"/>
        </w:rPr>
        <w:t>стоятельную деятельность детей, основанную на детских интересах и пре</w:t>
      </w:r>
      <w:r w:rsidRPr="009B4F94">
        <w:rPr>
          <w:rFonts w:ascii="Times New Roman" w:hAnsi="Times New Roman" w:cs="Times New Roman"/>
          <w:i/>
          <w:sz w:val="28"/>
          <w:szCs w:val="28"/>
        </w:rPr>
        <w:t>д</w:t>
      </w:r>
      <w:r w:rsidRPr="009B4F94">
        <w:rPr>
          <w:rFonts w:ascii="Times New Roman" w:hAnsi="Times New Roman" w:cs="Times New Roman"/>
          <w:i/>
          <w:sz w:val="28"/>
          <w:szCs w:val="28"/>
        </w:rPr>
        <w:t>почтениях</w:t>
      </w:r>
      <w:r w:rsidRPr="009B4F94">
        <w:rPr>
          <w:rFonts w:ascii="Times New Roman" w:hAnsi="Times New Roman" w:cs="Times New Roman"/>
          <w:sz w:val="28"/>
          <w:szCs w:val="28"/>
        </w:rPr>
        <w:t>. Появление возможности у ребёнка исследовать, играть, лепить, р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совать, сочинять, петь, танцевать, конструировать, ориентируясь на собстве</w:t>
      </w:r>
      <w:r w:rsidRPr="009B4F94">
        <w:rPr>
          <w:rFonts w:ascii="Times New Roman" w:hAnsi="Times New Roman" w:cs="Times New Roman"/>
          <w:sz w:val="28"/>
          <w:szCs w:val="28"/>
        </w:rPr>
        <w:t>н</w:t>
      </w:r>
      <w:r w:rsidRPr="009B4F94">
        <w:rPr>
          <w:rFonts w:ascii="Times New Roman" w:hAnsi="Times New Roman" w:cs="Times New Roman"/>
          <w:sz w:val="28"/>
          <w:szCs w:val="28"/>
        </w:rPr>
        <w:t>ные интересы, позволяет обеспечить такие важные составляющие эмоционал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ного благополучия ребёнка ДОО как уверенность в себе, чувство защищенн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сти, комфорта, положительного самоощущения.</w:t>
      </w:r>
    </w:p>
    <w:p w:rsidR="009B4F94" w:rsidRPr="009B4F94" w:rsidRDefault="009B4F94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 xml:space="preserve">Наиболее благоприятными отрезками времени для организации свободной самостоятельной деятельности детей является </w:t>
      </w:r>
      <w:r w:rsidRPr="009B4F94">
        <w:rPr>
          <w:rFonts w:ascii="Times New Roman" w:hAnsi="Times New Roman" w:cs="Times New Roman"/>
          <w:i/>
          <w:sz w:val="28"/>
          <w:szCs w:val="28"/>
        </w:rPr>
        <w:t>утро</w:t>
      </w:r>
      <w:r w:rsidRPr="009B4F94">
        <w:rPr>
          <w:rFonts w:ascii="Times New Roman" w:hAnsi="Times New Roman" w:cs="Times New Roman"/>
          <w:sz w:val="28"/>
          <w:szCs w:val="28"/>
        </w:rPr>
        <w:t xml:space="preserve">, когда ребёнок приходит в ДОО </w:t>
      </w:r>
      <w:r w:rsidRPr="009B4F94">
        <w:rPr>
          <w:rFonts w:ascii="Times New Roman" w:hAnsi="Times New Roman" w:cs="Times New Roman"/>
          <w:i/>
          <w:sz w:val="28"/>
          <w:szCs w:val="28"/>
        </w:rPr>
        <w:t>и вторая половина дня</w:t>
      </w:r>
      <w:r w:rsidRPr="009B4F94">
        <w:rPr>
          <w:rFonts w:ascii="Times New Roman" w:hAnsi="Times New Roman" w:cs="Times New Roman"/>
          <w:sz w:val="28"/>
          <w:szCs w:val="28"/>
        </w:rPr>
        <w:t>.</w:t>
      </w:r>
    </w:p>
    <w:p w:rsidR="009B4F94" w:rsidRPr="009B4F94" w:rsidRDefault="009B4F94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i/>
          <w:sz w:val="28"/>
          <w:szCs w:val="28"/>
        </w:rPr>
        <w:t>Любая деятельность ребёнка в ДОО протека</w:t>
      </w:r>
      <w:r w:rsidR="00DC22AB">
        <w:rPr>
          <w:rFonts w:ascii="Times New Roman" w:hAnsi="Times New Roman" w:cs="Times New Roman"/>
          <w:i/>
          <w:sz w:val="28"/>
          <w:szCs w:val="28"/>
        </w:rPr>
        <w:t>ет</w:t>
      </w:r>
      <w:r w:rsidRPr="009B4F94">
        <w:rPr>
          <w:rFonts w:ascii="Times New Roman" w:hAnsi="Times New Roman" w:cs="Times New Roman"/>
          <w:i/>
          <w:sz w:val="28"/>
          <w:szCs w:val="28"/>
        </w:rPr>
        <w:t xml:space="preserve"> в форме самостоятел</w:t>
      </w:r>
      <w:r w:rsidRPr="009B4F94">
        <w:rPr>
          <w:rFonts w:ascii="Times New Roman" w:hAnsi="Times New Roman" w:cs="Times New Roman"/>
          <w:i/>
          <w:sz w:val="28"/>
          <w:szCs w:val="28"/>
        </w:rPr>
        <w:t>ь</w:t>
      </w:r>
      <w:r w:rsidRPr="009B4F94">
        <w:rPr>
          <w:rFonts w:ascii="Times New Roman" w:hAnsi="Times New Roman" w:cs="Times New Roman"/>
          <w:i/>
          <w:sz w:val="28"/>
          <w:szCs w:val="28"/>
        </w:rPr>
        <w:t>ной инициативной деятельности,</w:t>
      </w:r>
      <w:r w:rsidR="000C389F">
        <w:rPr>
          <w:rFonts w:ascii="Times New Roman" w:hAnsi="Times New Roman" w:cs="Times New Roman"/>
          <w:sz w:val="28"/>
          <w:szCs w:val="28"/>
        </w:rPr>
        <w:t xml:space="preserve"> в т.ч.</w:t>
      </w:r>
      <w:r w:rsidRPr="009B4F94">
        <w:rPr>
          <w:rFonts w:ascii="Times New Roman" w:hAnsi="Times New Roman" w:cs="Times New Roman"/>
          <w:sz w:val="28"/>
          <w:szCs w:val="28"/>
        </w:rPr>
        <w:t>:</w:t>
      </w:r>
    </w:p>
    <w:p w:rsidR="009B4F94" w:rsidRPr="009B4F94" w:rsidRDefault="000C389F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самостоятельная исследовательская деятельность и экспериментиров</w:t>
      </w:r>
      <w:r w:rsidR="009B4F94" w:rsidRPr="009B4F94">
        <w:rPr>
          <w:rFonts w:ascii="Times New Roman" w:hAnsi="Times New Roman" w:cs="Times New Roman"/>
          <w:sz w:val="28"/>
          <w:szCs w:val="28"/>
        </w:rPr>
        <w:t>а</w:t>
      </w:r>
      <w:r w:rsidR="009B4F94" w:rsidRPr="009B4F94">
        <w:rPr>
          <w:rFonts w:ascii="Times New Roman" w:hAnsi="Times New Roman" w:cs="Times New Roman"/>
          <w:sz w:val="28"/>
          <w:szCs w:val="28"/>
        </w:rPr>
        <w:t>ние;</w:t>
      </w:r>
    </w:p>
    <w:p w:rsidR="009B4F94" w:rsidRPr="009B4F94" w:rsidRDefault="000C389F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свободные сюжетно-ролевые, театрализованные, режиссерские игры;</w:t>
      </w:r>
    </w:p>
    <w:p w:rsidR="009B4F94" w:rsidRPr="009B4F94" w:rsidRDefault="000C389F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игры - импровизации и музыкальные игры;</w:t>
      </w:r>
    </w:p>
    <w:p w:rsidR="009B4F94" w:rsidRPr="009B4F94" w:rsidRDefault="000C389F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речевые и словесные игры, игры с буквами, слогами, звуками;</w:t>
      </w:r>
    </w:p>
    <w:p w:rsidR="009B4F94" w:rsidRPr="009B4F94" w:rsidRDefault="000C389F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логические игры, развивающие игры математического содержания;</w:t>
      </w:r>
    </w:p>
    <w:p w:rsidR="009B4F94" w:rsidRPr="009B4F94" w:rsidRDefault="000C389F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самостоятельная деятельность в книжном уголке;</w:t>
      </w:r>
    </w:p>
    <w:p w:rsidR="009B4F94" w:rsidRPr="009B4F94" w:rsidRDefault="000C389F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самостоятельная изобразительная деятельность, конструирование;</w:t>
      </w:r>
    </w:p>
    <w:p w:rsidR="009B4F94" w:rsidRPr="009B4F94" w:rsidRDefault="000C389F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B4F94" w:rsidRPr="009B4F94">
        <w:rPr>
          <w:rFonts w:ascii="Times New Roman" w:hAnsi="Times New Roman" w:cs="Times New Roman"/>
          <w:sz w:val="28"/>
          <w:szCs w:val="28"/>
        </w:rPr>
        <w:t>самостоятельная двигательная деятельность, подвижные игры, выполн</w:t>
      </w:r>
      <w:r w:rsidR="009B4F94" w:rsidRPr="009B4F94">
        <w:rPr>
          <w:rFonts w:ascii="Times New Roman" w:hAnsi="Times New Roman" w:cs="Times New Roman"/>
          <w:sz w:val="28"/>
          <w:szCs w:val="28"/>
        </w:rPr>
        <w:t>е</w:t>
      </w:r>
      <w:r w:rsidR="009B4F94" w:rsidRPr="009B4F94">
        <w:rPr>
          <w:rFonts w:ascii="Times New Roman" w:hAnsi="Times New Roman" w:cs="Times New Roman"/>
          <w:sz w:val="28"/>
          <w:szCs w:val="28"/>
        </w:rPr>
        <w:t>ние ритмических и танцевальных движений.</w:t>
      </w:r>
    </w:p>
    <w:p w:rsidR="009B4F94" w:rsidRPr="009B4F94" w:rsidRDefault="009B4F94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F94">
        <w:rPr>
          <w:rFonts w:ascii="Times New Roman" w:hAnsi="Times New Roman" w:cs="Times New Roman"/>
          <w:i/>
          <w:sz w:val="28"/>
          <w:szCs w:val="28"/>
        </w:rPr>
        <w:t>Для поддержки детской инициативы педагог учитыва</w:t>
      </w:r>
      <w:r w:rsidR="00DC22AB">
        <w:rPr>
          <w:rFonts w:ascii="Times New Roman" w:hAnsi="Times New Roman" w:cs="Times New Roman"/>
          <w:i/>
          <w:sz w:val="28"/>
          <w:szCs w:val="28"/>
        </w:rPr>
        <w:t>ет</w:t>
      </w:r>
      <w:r w:rsidRPr="009B4F94">
        <w:rPr>
          <w:rFonts w:ascii="Times New Roman" w:hAnsi="Times New Roman" w:cs="Times New Roman"/>
          <w:i/>
          <w:sz w:val="28"/>
          <w:szCs w:val="28"/>
        </w:rPr>
        <w:t xml:space="preserve"> следующие усл</w:t>
      </w:r>
      <w:r w:rsidRPr="009B4F94">
        <w:rPr>
          <w:rFonts w:ascii="Times New Roman" w:hAnsi="Times New Roman" w:cs="Times New Roman"/>
          <w:i/>
          <w:sz w:val="28"/>
          <w:szCs w:val="28"/>
        </w:rPr>
        <w:t>о</w:t>
      </w:r>
      <w:r w:rsidRPr="009B4F94">
        <w:rPr>
          <w:rFonts w:ascii="Times New Roman" w:hAnsi="Times New Roman" w:cs="Times New Roman"/>
          <w:i/>
          <w:sz w:val="28"/>
          <w:szCs w:val="28"/>
        </w:rPr>
        <w:t>вия:</w:t>
      </w:r>
    </w:p>
    <w:p w:rsidR="009B4F94" w:rsidRPr="009B4F94" w:rsidRDefault="00DC22AB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уделяет</w:t>
      </w:r>
      <w:r w:rsidR="009B4F94" w:rsidRPr="009B4F94">
        <w:rPr>
          <w:rFonts w:ascii="Times New Roman" w:hAnsi="Times New Roman" w:cs="Times New Roman"/>
          <w:sz w:val="28"/>
          <w:szCs w:val="28"/>
        </w:rPr>
        <w:t xml:space="preserve"> внимание развитию детского интер</w:t>
      </w:r>
      <w:r>
        <w:rPr>
          <w:rFonts w:ascii="Times New Roman" w:hAnsi="Times New Roman" w:cs="Times New Roman"/>
          <w:sz w:val="28"/>
          <w:szCs w:val="28"/>
        </w:rPr>
        <w:t>еса к окружающему миру, поощряет</w:t>
      </w:r>
      <w:r w:rsidR="009B4F94" w:rsidRPr="009B4F94">
        <w:rPr>
          <w:rFonts w:ascii="Times New Roman" w:hAnsi="Times New Roman" w:cs="Times New Roman"/>
          <w:sz w:val="28"/>
          <w:szCs w:val="28"/>
        </w:rPr>
        <w:t xml:space="preserve"> желание ребёнка получать новые знания и умения,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9B4F94" w:rsidRPr="009B4F94">
        <w:rPr>
          <w:rFonts w:ascii="Times New Roman" w:hAnsi="Times New Roman" w:cs="Times New Roman"/>
          <w:sz w:val="28"/>
          <w:szCs w:val="28"/>
        </w:rPr>
        <w:t>де</w:t>
      </w:r>
      <w:r w:rsidR="009B4F94" w:rsidRPr="009B4F94">
        <w:rPr>
          <w:rFonts w:ascii="Times New Roman" w:hAnsi="Times New Roman" w:cs="Times New Roman"/>
          <w:sz w:val="28"/>
          <w:szCs w:val="28"/>
        </w:rPr>
        <w:t>я</w:t>
      </w:r>
      <w:r w:rsidR="009B4F94" w:rsidRPr="009B4F94">
        <w:rPr>
          <w:rFonts w:ascii="Times New Roman" w:hAnsi="Times New Roman" w:cs="Times New Roman"/>
          <w:sz w:val="28"/>
          <w:szCs w:val="28"/>
        </w:rPr>
        <w:t>тельностные пробы в соответст</w:t>
      </w:r>
      <w:r>
        <w:rPr>
          <w:rFonts w:ascii="Times New Roman" w:hAnsi="Times New Roman" w:cs="Times New Roman"/>
          <w:sz w:val="28"/>
          <w:szCs w:val="28"/>
        </w:rPr>
        <w:t>вии со своими интересами, задает</w:t>
      </w:r>
      <w:r w:rsidR="009B4F94" w:rsidRPr="009B4F94">
        <w:rPr>
          <w:rFonts w:ascii="Times New Roman" w:hAnsi="Times New Roman" w:cs="Times New Roman"/>
          <w:sz w:val="28"/>
          <w:szCs w:val="28"/>
        </w:rPr>
        <w:t xml:space="preserve"> познавател</w:t>
      </w:r>
      <w:r w:rsidR="009B4F94" w:rsidRPr="009B4F94">
        <w:rPr>
          <w:rFonts w:ascii="Times New Roman" w:hAnsi="Times New Roman" w:cs="Times New Roman"/>
          <w:sz w:val="28"/>
          <w:szCs w:val="28"/>
        </w:rPr>
        <w:t>ь</w:t>
      </w:r>
      <w:r w:rsidR="009B4F94" w:rsidRPr="009B4F94">
        <w:rPr>
          <w:rFonts w:ascii="Times New Roman" w:hAnsi="Times New Roman" w:cs="Times New Roman"/>
          <w:sz w:val="28"/>
          <w:szCs w:val="28"/>
        </w:rPr>
        <w:t>ные вопросы;</w:t>
      </w:r>
    </w:p>
    <w:p w:rsidR="009B4F94" w:rsidRPr="009B4F94" w:rsidRDefault="00DC22AB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организует</w:t>
      </w:r>
      <w:r w:rsidR="009B4F94" w:rsidRPr="009B4F94">
        <w:rPr>
          <w:rFonts w:ascii="Times New Roman" w:hAnsi="Times New Roman" w:cs="Times New Roman"/>
          <w:sz w:val="28"/>
          <w:szCs w:val="28"/>
        </w:rPr>
        <w:t xml:space="preserve"> ситуации, способствующие активизации личного опыта р</w:t>
      </w:r>
      <w:r w:rsidR="009B4F94" w:rsidRPr="009B4F94">
        <w:rPr>
          <w:rFonts w:ascii="Times New Roman" w:hAnsi="Times New Roman" w:cs="Times New Roman"/>
          <w:sz w:val="28"/>
          <w:szCs w:val="28"/>
        </w:rPr>
        <w:t>е</w:t>
      </w:r>
      <w:r w:rsidR="009B4F94" w:rsidRPr="009B4F94">
        <w:rPr>
          <w:rFonts w:ascii="Times New Roman" w:hAnsi="Times New Roman" w:cs="Times New Roman"/>
          <w:sz w:val="28"/>
          <w:szCs w:val="28"/>
        </w:rPr>
        <w:t>бёнка в деятельности, побуждающие детей к применению знаний, умений при выборе способов деятельности;</w:t>
      </w:r>
    </w:p>
    <w:p w:rsidR="009B4F94" w:rsidRPr="009B4F94" w:rsidRDefault="009B4F94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3) расширя</w:t>
      </w:r>
      <w:r w:rsidR="00DC22AB">
        <w:rPr>
          <w:rFonts w:ascii="Times New Roman" w:hAnsi="Times New Roman" w:cs="Times New Roman"/>
          <w:sz w:val="28"/>
          <w:szCs w:val="28"/>
        </w:rPr>
        <w:t xml:space="preserve">ет </w:t>
      </w:r>
      <w:r w:rsidRPr="009B4F94">
        <w:rPr>
          <w:rFonts w:ascii="Times New Roman" w:hAnsi="Times New Roman" w:cs="Times New Roman"/>
          <w:sz w:val="28"/>
          <w:szCs w:val="28"/>
        </w:rPr>
        <w:t>и усложня</w:t>
      </w:r>
      <w:r w:rsidR="00DC22AB"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в соответствии с возможностями и особенн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стями развития детей область задач, которые ребёнок способен и желает р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шить самостоятельно, уделя</w:t>
      </w:r>
      <w:r w:rsidR="00DC22AB"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внимание таким задачам, которые способствуют активизации у ребёнка творчества, сообразительности, поиска новых подходов;</w:t>
      </w:r>
    </w:p>
    <w:p w:rsidR="009B4F94" w:rsidRPr="009B4F94" w:rsidRDefault="009B4F94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4) поощря</w:t>
      </w:r>
      <w:r w:rsidR="00DC22AB"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проявление детской инициативы в течение всего дня преб</w:t>
      </w:r>
      <w:r w:rsidRPr="009B4F94">
        <w:rPr>
          <w:rFonts w:ascii="Times New Roman" w:hAnsi="Times New Roman" w:cs="Times New Roman"/>
          <w:sz w:val="28"/>
          <w:szCs w:val="28"/>
        </w:rPr>
        <w:t>ы</w:t>
      </w:r>
      <w:r w:rsidRPr="009B4F94">
        <w:rPr>
          <w:rFonts w:ascii="Times New Roman" w:hAnsi="Times New Roman" w:cs="Times New Roman"/>
          <w:sz w:val="28"/>
          <w:szCs w:val="28"/>
        </w:rPr>
        <w:t>вания ребёнка в ДОО, используя приемы поддержки, одобрения, похвалы;</w:t>
      </w:r>
    </w:p>
    <w:p w:rsidR="009B4F94" w:rsidRPr="009B4F94" w:rsidRDefault="009B4F94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5) созда</w:t>
      </w:r>
      <w:r w:rsidR="00DC22AB"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условия для развития произвольно</w:t>
      </w:r>
      <w:r w:rsidR="00DC22AB">
        <w:rPr>
          <w:rFonts w:ascii="Times New Roman" w:hAnsi="Times New Roman" w:cs="Times New Roman"/>
          <w:sz w:val="28"/>
          <w:szCs w:val="28"/>
        </w:rPr>
        <w:t>сти в деятельности, использ</w:t>
      </w:r>
      <w:r w:rsidR="00DC22AB">
        <w:rPr>
          <w:rFonts w:ascii="Times New Roman" w:hAnsi="Times New Roman" w:cs="Times New Roman"/>
          <w:sz w:val="28"/>
          <w:szCs w:val="28"/>
        </w:rPr>
        <w:t>у</w:t>
      </w:r>
      <w:r w:rsidR="00DC22AB"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игры и упражнения, направленные на тренировку волевых усилий, поддер</w:t>
      </w:r>
      <w:r w:rsidRPr="009B4F94">
        <w:rPr>
          <w:rFonts w:ascii="Times New Roman" w:hAnsi="Times New Roman" w:cs="Times New Roman"/>
          <w:sz w:val="28"/>
          <w:szCs w:val="28"/>
        </w:rPr>
        <w:t>ж</w:t>
      </w:r>
      <w:r w:rsidRPr="009B4F94">
        <w:rPr>
          <w:rFonts w:ascii="Times New Roman" w:hAnsi="Times New Roman" w:cs="Times New Roman"/>
          <w:sz w:val="28"/>
          <w:szCs w:val="28"/>
        </w:rPr>
        <w:t>ку готовности и желания ребёнка преодолевать трудности, доводить деятел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ность до результата;</w:t>
      </w:r>
    </w:p>
    <w:p w:rsidR="009B4F94" w:rsidRPr="009B4F94" w:rsidRDefault="009B4F94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lastRenderedPageBreak/>
        <w:t>6) поощря</w:t>
      </w:r>
      <w:r w:rsidR="00DC22AB">
        <w:rPr>
          <w:rFonts w:ascii="Times New Roman" w:hAnsi="Times New Roman" w:cs="Times New Roman"/>
          <w:sz w:val="28"/>
          <w:szCs w:val="28"/>
        </w:rPr>
        <w:t>ет и поддерживает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желание детей получить результат деятельн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сти, обраща</w:t>
      </w:r>
      <w:r w:rsidR="00DC22AB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т внимание на важность стремления к качест</w:t>
      </w:r>
      <w:r w:rsidR="00DC22AB">
        <w:rPr>
          <w:rFonts w:ascii="Times New Roman" w:hAnsi="Times New Roman" w:cs="Times New Roman"/>
          <w:sz w:val="28"/>
          <w:szCs w:val="28"/>
        </w:rPr>
        <w:t>венному результату, подсказывает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ребёнку,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</w:t>
      </w:r>
    </w:p>
    <w:p w:rsidR="009B4F94" w:rsidRPr="009B4F94" w:rsidRDefault="009B4F94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7) внимательно наблюда</w:t>
      </w:r>
      <w:r w:rsidR="00DC22AB"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за процессом самостоятельной деятельности д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тей, в случае необходимости оказыва</w:t>
      </w:r>
      <w:r w:rsidR="00DC22AB">
        <w:rPr>
          <w:rFonts w:ascii="Times New Roman" w:hAnsi="Times New Roman" w:cs="Times New Roman"/>
          <w:sz w:val="28"/>
          <w:szCs w:val="28"/>
        </w:rPr>
        <w:t>ет детям помощь, но стремит</w:t>
      </w:r>
      <w:r w:rsidRPr="009B4F94">
        <w:rPr>
          <w:rFonts w:ascii="Times New Roman" w:hAnsi="Times New Roman" w:cs="Times New Roman"/>
          <w:sz w:val="28"/>
          <w:szCs w:val="28"/>
        </w:rPr>
        <w:t>ся к её доз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 xml:space="preserve">рованию. Если ребёнок испытывает сложности при решении уже знакомой ему задачи, когда изменилась обстановка или иные условия деятельности, то </w:t>
      </w:r>
      <w:r w:rsidR="00DC22AB">
        <w:rPr>
          <w:rFonts w:ascii="Times New Roman" w:hAnsi="Times New Roman" w:cs="Times New Roman"/>
          <w:sz w:val="28"/>
          <w:szCs w:val="28"/>
        </w:rPr>
        <w:t>и</w:t>
      </w:r>
      <w:r w:rsidR="00DC22AB">
        <w:rPr>
          <w:rFonts w:ascii="Times New Roman" w:hAnsi="Times New Roman" w:cs="Times New Roman"/>
          <w:sz w:val="28"/>
          <w:szCs w:val="28"/>
        </w:rPr>
        <w:t>с</w:t>
      </w:r>
      <w:r w:rsidR="00DC22AB">
        <w:rPr>
          <w:rFonts w:ascii="Times New Roman" w:hAnsi="Times New Roman" w:cs="Times New Roman"/>
          <w:sz w:val="28"/>
          <w:szCs w:val="28"/>
        </w:rPr>
        <w:t>пользует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приемы наводящих вопросов, активизир</w:t>
      </w:r>
      <w:r w:rsidR="00DC22AB">
        <w:rPr>
          <w:rFonts w:ascii="Times New Roman" w:hAnsi="Times New Roman" w:cs="Times New Roman"/>
          <w:sz w:val="28"/>
          <w:szCs w:val="28"/>
        </w:rPr>
        <w:t>ует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собственную активнос</w:t>
      </w:r>
      <w:r w:rsidR="00DC22AB">
        <w:rPr>
          <w:rFonts w:ascii="Times New Roman" w:hAnsi="Times New Roman" w:cs="Times New Roman"/>
          <w:sz w:val="28"/>
          <w:szCs w:val="28"/>
        </w:rPr>
        <w:t>ть и смекалку ребёнка, намекает, советует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вспомнить, как он действовал в анал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гичном случае;</w:t>
      </w:r>
    </w:p>
    <w:p w:rsidR="009B4F94" w:rsidRPr="009B4F94" w:rsidRDefault="009B4F94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8) поддержива</w:t>
      </w:r>
      <w:r w:rsidR="00DC22AB"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у детей чувство гордости и радости от успешных сам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стоятельных действий, подчеркива</w:t>
      </w:r>
      <w:r w:rsidR="00DC22AB"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рост возможностей и достижений каждого ребёнка, побужда</w:t>
      </w:r>
      <w:r w:rsidR="00DC22AB"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к проявлению инициативы и творчества через использов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>ние приемов похвалы, одобрения, восхищения.</w:t>
      </w:r>
    </w:p>
    <w:p w:rsidR="009B4F94" w:rsidRPr="009B4F94" w:rsidRDefault="00DC22AB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6</w:t>
      </w:r>
      <w:r w:rsidR="000C389F">
        <w:rPr>
          <w:rFonts w:ascii="Times New Roman" w:hAnsi="Times New Roman" w:cs="Times New Roman"/>
          <w:i/>
          <w:sz w:val="28"/>
          <w:szCs w:val="28"/>
        </w:rPr>
        <w:t>-7</w:t>
      </w:r>
      <w:r w:rsidR="009B4F94" w:rsidRPr="009B4F94">
        <w:rPr>
          <w:rFonts w:ascii="Times New Roman" w:hAnsi="Times New Roman" w:cs="Times New Roman"/>
          <w:i/>
          <w:sz w:val="28"/>
          <w:szCs w:val="28"/>
        </w:rPr>
        <w:t xml:space="preserve"> лет</w:t>
      </w:r>
      <w:r w:rsidR="009B4F94" w:rsidRPr="009B4F94">
        <w:rPr>
          <w:rFonts w:ascii="Times New Roman" w:hAnsi="Times New Roman" w:cs="Times New Roman"/>
          <w:sz w:val="28"/>
          <w:szCs w:val="28"/>
        </w:rPr>
        <w:t xml:space="preserve"> имеют яркую потребность в самоутверждении и признании со стороны взрослых. Поэтом</w:t>
      </w:r>
      <w:r>
        <w:rPr>
          <w:rFonts w:ascii="Times New Roman" w:hAnsi="Times New Roman" w:cs="Times New Roman"/>
          <w:sz w:val="28"/>
          <w:szCs w:val="28"/>
        </w:rPr>
        <w:t>у педагог обращает</w:t>
      </w:r>
      <w:r w:rsidR="009B4F94" w:rsidRPr="009B4F94">
        <w:rPr>
          <w:rFonts w:ascii="Times New Roman" w:hAnsi="Times New Roman" w:cs="Times New Roman"/>
          <w:sz w:val="28"/>
          <w:szCs w:val="28"/>
        </w:rPr>
        <w:t xml:space="preserve"> внимание на те педагогич</w:t>
      </w:r>
      <w:r w:rsidR="009B4F94" w:rsidRPr="009B4F94">
        <w:rPr>
          <w:rFonts w:ascii="Times New Roman" w:hAnsi="Times New Roman" w:cs="Times New Roman"/>
          <w:sz w:val="28"/>
          <w:szCs w:val="28"/>
        </w:rPr>
        <w:t>е</w:t>
      </w:r>
      <w:r w:rsidR="009B4F94" w:rsidRPr="009B4F94">
        <w:rPr>
          <w:rFonts w:ascii="Times New Roman" w:hAnsi="Times New Roman" w:cs="Times New Roman"/>
          <w:sz w:val="28"/>
          <w:szCs w:val="28"/>
        </w:rPr>
        <w:t>ские условия, которые развивают детскую самостоятельность, инициативу и творчество. Для этого педагог создает ситуации, активизирующие желание д</w:t>
      </w:r>
      <w:r w:rsidR="009B4F94" w:rsidRPr="009B4F94">
        <w:rPr>
          <w:rFonts w:ascii="Times New Roman" w:hAnsi="Times New Roman" w:cs="Times New Roman"/>
          <w:sz w:val="28"/>
          <w:szCs w:val="28"/>
        </w:rPr>
        <w:t>е</w:t>
      </w:r>
      <w:r w:rsidR="009B4F94" w:rsidRPr="009B4F94">
        <w:rPr>
          <w:rFonts w:ascii="Times New Roman" w:hAnsi="Times New Roman" w:cs="Times New Roman"/>
          <w:sz w:val="28"/>
          <w:szCs w:val="28"/>
        </w:rPr>
        <w:t>тей применять свои знания и умения, имеющийся опыт для самостоятельного решения задач. Он регулярно поощряет стремление к самостоятельности, ст</w:t>
      </w:r>
      <w:r w:rsidR="009B4F94" w:rsidRPr="009B4F94">
        <w:rPr>
          <w:rFonts w:ascii="Times New Roman" w:hAnsi="Times New Roman" w:cs="Times New Roman"/>
          <w:sz w:val="28"/>
          <w:szCs w:val="28"/>
        </w:rPr>
        <w:t>а</w:t>
      </w:r>
      <w:r w:rsidR="009B4F94" w:rsidRPr="009B4F94">
        <w:rPr>
          <w:rFonts w:ascii="Times New Roman" w:hAnsi="Times New Roman" w:cs="Times New Roman"/>
          <w:sz w:val="28"/>
          <w:szCs w:val="28"/>
        </w:rPr>
        <w:t>рается определять для детей все более сложные задачи, активизируя их усилия, развивая произвольные умения и волю, постоянно поддерживает желание пр</w:t>
      </w:r>
      <w:r w:rsidR="009B4F94" w:rsidRPr="009B4F94">
        <w:rPr>
          <w:rFonts w:ascii="Times New Roman" w:hAnsi="Times New Roman" w:cs="Times New Roman"/>
          <w:sz w:val="28"/>
          <w:szCs w:val="28"/>
        </w:rPr>
        <w:t>е</w:t>
      </w:r>
      <w:r w:rsidR="009B4F94" w:rsidRPr="009B4F94">
        <w:rPr>
          <w:rFonts w:ascii="Times New Roman" w:hAnsi="Times New Roman" w:cs="Times New Roman"/>
          <w:sz w:val="28"/>
          <w:szCs w:val="28"/>
        </w:rPr>
        <w:t>одолевать трудности и поощряет ребёнка за стремление к таким действиям, н</w:t>
      </w:r>
      <w:r w:rsidR="009B4F94" w:rsidRPr="009B4F94">
        <w:rPr>
          <w:rFonts w:ascii="Times New Roman" w:hAnsi="Times New Roman" w:cs="Times New Roman"/>
          <w:sz w:val="28"/>
          <w:szCs w:val="28"/>
        </w:rPr>
        <w:t>а</w:t>
      </w:r>
      <w:r w:rsidR="009B4F94" w:rsidRPr="009B4F94">
        <w:rPr>
          <w:rFonts w:ascii="Times New Roman" w:hAnsi="Times New Roman" w:cs="Times New Roman"/>
          <w:sz w:val="28"/>
          <w:szCs w:val="28"/>
        </w:rPr>
        <w:t>целивает на поиск новых, творческих решений возникших затруднений.</w:t>
      </w:r>
    </w:p>
    <w:p w:rsidR="009B4F94" w:rsidRPr="000C389F" w:rsidRDefault="009B4F94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F94">
        <w:rPr>
          <w:rFonts w:ascii="Times New Roman" w:hAnsi="Times New Roman" w:cs="Times New Roman"/>
          <w:i/>
          <w:sz w:val="28"/>
          <w:szCs w:val="28"/>
        </w:rPr>
        <w:t>Для подде</w:t>
      </w:r>
      <w:r w:rsidR="000C389F">
        <w:rPr>
          <w:rFonts w:ascii="Times New Roman" w:hAnsi="Times New Roman" w:cs="Times New Roman"/>
          <w:i/>
          <w:sz w:val="28"/>
          <w:szCs w:val="28"/>
        </w:rPr>
        <w:t xml:space="preserve">ржки детской инициативы педагоги </w:t>
      </w:r>
      <w:r w:rsidRPr="009B4F94">
        <w:rPr>
          <w:rFonts w:ascii="Times New Roman" w:hAnsi="Times New Roman" w:cs="Times New Roman"/>
          <w:i/>
          <w:sz w:val="28"/>
          <w:szCs w:val="28"/>
        </w:rPr>
        <w:t>использ</w:t>
      </w:r>
      <w:r w:rsidR="000C389F">
        <w:rPr>
          <w:rFonts w:ascii="Times New Roman" w:hAnsi="Times New Roman" w:cs="Times New Roman"/>
          <w:i/>
          <w:sz w:val="28"/>
          <w:szCs w:val="28"/>
        </w:rPr>
        <w:t>уют ряд способов, приемов, правил, а именно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:</w:t>
      </w:r>
    </w:p>
    <w:p w:rsidR="009B4F94" w:rsidRPr="009B4F94" w:rsidRDefault="009B4F94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1) Не следует сразу помогать ребёнку, если он испытывает затруднения решения задачи, важно побуждать его к самостоятельному решению, подба</w:t>
      </w:r>
      <w:r w:rsidRPr="009B4F94">
        <w:rPr>
          <w:rFonts w:ascii="Times New Roman" w:hAnsi="Times New Roman" w:cs="Times New Roman"/>
          <w:sz w:val="28"/>
          <w:szCs w:val="28"/>
        </w:rPr>
        <w:t>д</w:t>
      </w:r>
      <w:r w:rsidRPr="009B4F94">
        <w:rPr>
          <w:rFonts w:ascii="Times New Roman" w:hAnsi="Times New Roman" w:cs="Times New Roman"/>
          <w:sz w:val="28"/>
          <w:szCs w:val="28"/>
        </w:rPr>
        <w:t>ривать и поощрять попытки найти решение. В случае необходимости оказания помощи ребёнку, педагог сначала стремится к её минимизации: лучше дать с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вет, задать наводящие вопросы, активизировать имеющийся у ребёнка пр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шлый опыт.</w:t>
      </w:r>
    </w:p>
    <w:p w:rsidR="009B4F94" w:rsidRPr="009B4F94" w:rsidRDefault="009B4F94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2) У ребёнка всегда должна быть возможность самостоятельного решения поставленных задач. 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>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</w:t>
      </w:r>
    </w:p>
    <w:p w:rsidR="009B4F94" w:rsidRPr="009B4F94" w:rsidRDefault="009B4F94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3) Особое внимание педагог уделяет общению с ребёнком в период проя</w:t>
      </w:r>
      <w:r w:rsidRPr="009B4F94">
        <w:rPr>
          <w:rFonts w:ascii="Times New Roman" w:hAnsi="Times New Roman" w:cs="Times New Roman"/>
          <w:sz w:val="28"/>
          <w:szCs w:val="28"/>
        </w:rPr>
        <w:t>в</w:t>
      </w:r>
      <w:r w:rsidRPr="009B4F94">
        <w:rPr>
          <w:rFonts w:ascii="Times New Roman" w:hAnsi="Times New Roman" w:cs="Times New Roman"/>
          <w:sz w:val="28"/>
          <w:szCs w:val="28"/>
        </w:rPr>
        <w:t>ления кризиса семи лет: характерные для ребёнка изменения в поведении и де</w:t>
      </w:r>
      <w:r w:rsidRPr="009B4F94">
        <w:rPr>
          <w:rFonts w:ascii="Times New Roman" w:hAnsi="Times New Roman" w:cs="Times New Roman"/>
          <w:sz w:val="28"/>
          <w:szCs w:val="28"/>
        </w:rPr>
        <w:t>я</w:t>
      </w:r>
      <w:r w:rsidRPr="009B4F94">
        <w:rPr>
          <w:rFonts w:ascii="Times New Roman" w:hAnsi="Times New Roman" w:cs="Times New Roman"/>
          <w:sz w:val="28"/>
          <w:szCs w:val="28"/>
        </w:rPr>
        <w:lastRenderedPageBreak/>
        <w:t>тельности становятся поводом для смены стиля общения с ребёнком. Важно уделять внимание ребёнку, уважать его интересы, стремления, инициативы в познании, активно поддерживать стремление к самостоятельности. Дети сед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мого года жизни очень чувствительны к мнению взрослых. Необходимо по</w:t>
      </w:r>
      <w:r w:rsidRPr="009B4F94">
        <w:rPr>
          <w:rFonts w:ascii="Times New Roman" w:hAnsi="Times New Roman" w:cs="Times New Roman"/>
          <w:sz w:val="28"/>
          <w:szCs w:val="28"/>
        </w:rPr>
        <w:t>д</w:t>
      </w:r>
      <w:r w:rsidRPr="009B4F94">
        <w:rPr>
          <w:rFonts w:ascii="Times New Roman" w:hAnsi="Times New Roman" w:cs="Times New Roman"/>
          <w:sz w:val="28"/>
          <w:szCs w:val="28"/>
        </w:rPr>
        <w:t>держивать у них ощущение своего взросления, вселять уверенность в своих с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лах.</w:t>
      </w:r>
    </w:p>
    <w:p w:rsidR="009B4F94" w:rsidRPr="009B4F94" w:rsidRDefault="009B4F94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4) Педагог может акцентировать внимание на освоении ребёнком униве</w:t>
      </w:r>
      <w:r w:rsidRPr="009B4F94">
        <w:rPr>
          <w:rFonts w:ascii="Times New Roman" w:hAnsi="Times New Roman" w:cs="Times New Roman"/>
          <w:sz w:val="28"/>
          <w:szCs w:val="28"/>
        </w:rPr>
        <w:t>р</w:t>
      </w:r>
      <w:r w:rsidRPr="009B4F94">
        <w:rPr>
          <w:rFonts w:ascii="Times New Roman" w:hAnsi="Times New Roman" w:cs="Times New Roman"/>
          <w:sz w:val="28"/>
          <w:szCs w:val="28"/>
        </w:rPr>
        <w:t>сальных умений организации своей деятельности и формировании у него основ целеполагания: поставить цель (или принять её от педагога), обдумать способы её достижения, осуществить свой замысел, оценить полученный результат с п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ли, пооперационные карты.</w:t>
      </w:r>
    </w:p>
    <w:p w:rsidR="009B4F94" w:rsidRPr="009B4F94" w:rsidRDefault="009B4F94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5) Создание творческих ситуаций в игровой, музыкальной, изобразител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ной деятельности и театрализации, в ручном труде также способствует разв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тию самостоятельности у детей. Сочетание увлекательной творческой деятел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ности и необходимости решения задачи и проблемы привлекает ребёнка, акт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визирует его желание самостоятельно определить замысел, способы и формы его воплощения.</w:t>
      </w:r>
    </w:p>
    <w:p w:rsidR="009B4F94" w:rsidRPr="009B4F94" w:rsidRDefault="009B4F94" w:rsidP="00DC2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6) Педагог уделяет особое внимание обогащению РППС, обеспечивающей поддержку инициативности ребёнка. В пространстве группы появляются пре</w:t>
      </w:r>
      <w:r w:rsidRPr="009B4F94">
        <w:rPr>
          <w:rFonts w:ascii="Times New Roman" w:hAnsi="Times New Roman" w:cs="Times New Roman"/>
          <w:sz w:val="28"/>
          <w:szCs w:val="28"/>
        </w:rPr>
        <w:t>д</w:t>
      </w:r>
      <w:r w:rsidRPr="009B4F94">
        <w:rPr>
          <w:rFonts w:ascii="Times New Roman" w:hAnsi="Times New Roman" w:cs="Times New Roman"/>
          <w:sz w:val="28"/>
          <w:szCs w:val="28"/>
        </w:rPr>
        <w:t>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</w:t>
      </w:r>
      <w:r w:rsidRPr="009B4F94">
        <w:rPr>
          <w:rFonts w:ascii="Times New Roman" w:hAnsi="Times New Roman" w:cs="Times New Roman"/>
          <w:sz w:val="28"/>
          <w:szCs w:val="28"/>
        </w:rPr>
        <w:t>ч</w:t>
      </w:r>
      <w:r w:rsidRPr="009B4F94">
        <w:rPr>
          <w:rFonts w:ascii="Times New Roman" w:hAnsi="Times New Roman" w:cs="Times New Roman"/>
          <w:sz w:val="28"/>
          <w:szCs w:val="28"/>
        </w:rPr>
        <w:t>ку зрения, строить предположения, испытывают радость открытия и познания.</w:t>
      </w:r>
    </w:p>
    <w:p w:rsidR="000C389F" w:rsidRDefault="000C389F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262B9B" w:rsidRDefault="00B572F5" w:rsidP="00B34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lastRenderedPageBreak/>
        <w:t>2.5</w:t>
      </w:r>
      <w:r w:rsidR="00262B9B">
        <w:rPr>
          <w:rFonts w:ascii="Times New Roman" w:eastAsia="TimesNewRomanPSMT" w:hAnsi="Times New Roman" w:cs="Times New Roman"/>
          <w:b/>
          <w:bCs/>
          <w:sz w:val="28"/>
          <w:szCs w:val="28"/>
        </w:rPr>
        <w:t>. ОРГАНИЗАЦИЯ КОРРЕКЦИОННО</w:t>
      </w:r>
      <w:r w:rsidR="00262B9B" w:rsidRPr="00AC3C4A">
        <w:rPr>
          <w:rFonts w:ascii="Times New Roman" w:eastAsia="TimesNewRomanPSMT" w:hAnsi="Times New Roman" w:cs="Times New Roman"/>
          <w:bCs/>
          <w:sz w:val="28"/>
          <w:szCs w:val="28"/>
        </w:rPr>
        <w:t>-</w:t>
      </w:r>
      <w:r w:rsidR="00262B9B">
        <w:rPr>
          <w:rFonts w:ascii="Times New Roman" w:eastAsia="TimesNewRomanPSMT" w:hAnsi="Times New Roman" w:cs="Times New Roman"/>
          <w:b/>
          <w:bCs/>
          <w:sz w:val="28"/>
          <w:szCs w:val="28"/>
        </w:rPr>
        <w:t>РАЗВИВАЮЩЕЙ РАБОТЫ</w:t>
      </w:r>
    </w:p>
    <w:p w:rsidR="00262B9B" w:rsidRPr="00AC3C4A" w:rsidRDefault="005E3EA3" w:rsidP="00262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Цель</w:t>
      </w:r>
      <w:r w:rsidR="00262B9B" w:rsidRPr="00AC3C4A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и задачи коррекционно-развивающей работы</w:t>
      </w:r>
    </w:p>
    <w:p w:rsidR="00402DA7" w:rsidRPr="00262B9B" w:rsidRDefault="00262B9B" w:rsidP="00262B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262B9B">
        <w:rPr>
          <w:rFonts w:ascii="Times New Roman" w:eastAsia="TimesNewRomanPSMT" w:hAnsi="Times New Roman" w:cs="Times New Roman"/>
          <w:b/>
          <w:bCs/>
          <w:i/>
          <w:sz w:val="28"/>
          <w:szCs w:val="28"/>
        </w:rPr>
        <w:t>Цель КРР:</w:t>
      </w:r>
      <w:r w:rsidR="00402DA7" w:rsidRPr="00262B9B">
        <w:rPr>
          <w:rFonts w:ascii="Times New Roman" w:hAnsi="Times New Roman" w:cs="Times New Roman"/>
          <w:sz w:val="28"/>
          <w:szCs w:val="28"/>
        </w:rPr>
        <w:t>обеспечение коррекции нарушений развити</w:t>
      </w:r>
      <w:r w:rsidRPr="00262B9B">
        <w:rPr>
          <w:rFonts w:ascii="Times New Roman" w:hAnsi="Times New Roman" w:cs="Times New Roman"/>
          <w:sz w:val="28"/>
          <w:szCs w:val="28"/>
        </w:rPr>
        <w:t>я у различных кат</w:t>
      </w:r>
      <w:r w:rsidRPr="00262B9B">
        <w:rPr>
          <w:rFonts w:ascii="Times New Roman" w:hAnsi="Times New Roman" w:cs="Times New Roman"/>
          <w:sz w:val="28"/>
          <w:szCs w:val="28"/>
        </w:rPr>
        <w:t>е</w:t>
      </w:r>
      <w:r w:rsidRPr="00262B9B">
        <w:rPr>
          <w:rFonts w:ascii="Times New Roman" w:hAnsi="Times New Roman" w:cs="Times New Roman"/>
          <w:sz w:val="28"/>
          <w:szCs w:val="28"/>
        </w:rPr>
        <w:t xml:space="preserve">горий детей, </w:t>
      </w:r>
      <w:r w:rsidR="00402DA7" w:rsidRPr="00402DA7">
        <w:rPr>
          <w:rFonts w:ascii="Times New Roman" w:hAnsi="Times New Roman" w:cs="Times New Roman"/>
          <w:sz w:val="28"/>
          <w:szCs w:val="28"/>
        </w:rPr>
        <w:t>оказание им квали</w:t>
      </w:r>
      <w:r>
        <w:rPr>
          <w:rFonts w:ascii="Times New Roman" w:hAnsi="Times New Roman" w:cs="Times New Roman"/>
          <w:sz w:val="28"/>
          <w:szCs w:val="28"/>
        </w:rPr>
        <w:t>фицированной помощи в освоении рабочей п</w:t>
      </w:r>
      <w:r w:rsidR="00402DA7" w:rsidRPr="00402DA7">
        <w:rPr>
          <w:rFonts w:ascii="Times New Roman" w:hAnsi="Times New Roman" w:cs="Times New Roman"/>
          <w:sz w:val="28"/>
          <w:szCs w:val="28"/>
        </w:rPr>
        <w:t>р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граммы, их разностороннее развитие с учётом возрастных и индивидуальных особенностей, социальной адаптации.</w:t>
      </w:r>
    </w:p>
    <w:p w:rsidR="00262B9B" w:rsidRDefault="00402DA7" w:rsidP="00262B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i/>
          <w:sz w:val="28"/>
          <w:szCs w:val="28"/>
        </w:rPr>
        <w:t>КРР объединяет комплекс мер по психолого-педагогическому сопрово</w:t>
      </w:r>
      <w:r w:rsidRPr="00402DA7">
        <w:rPr>
          <w:rFonts w:ascii="Times New Roman" w:hAnsi="Times New Roman" w:cs="Times New Roman"/>
          <w:i/>
          <w:sz w:val="28"/>
          <w:szCs w:val="28"/>
        </w:rPr>
        <w:t>ж</w:t>
      </w:r>
      <w:r w:rsidRPr="00402DA7">
        <w:rPr>
          <w:rFonts w:ascii="Times New Roman" w:hAnsi="Times New Roman" w:cs="Times New Roman"/>
          <w:i/>
          <w:sz w:val="28"/>
          <w:szCs w:val="28"/>
        </w:rPr>
        <w:t>дению обучающихся</w:t>
      </w:r>
      <w:r w:rsidRPr="00402DA7">
        <w:rPr>
          <w:rFonts w:ascii="Times New Roman" w:hAnsi="Times New Roman" w:cs="Times New Roman"/>
          <w:sz w:val="28"/>
          <w:szCs w:val="28"/>
        </w:rPr>
        <w:t>, включающий психолого-педагогическое обследование, проведение индивидуальных и групповых коррекционно-развивающих занятий, а также мониторинг динамики их развити</w:t>
      </w:r>
      <w:r w:rsidR="00262B9B">
        <w:rPr>
          <w:rFonts w:ascii="Times New Roman" w:hAnsi="Times New Roman" w:cs="Times New Roman"/>
          <w:sz w:val="28"/>
          <w:szCs w:val="28"/>
        </w:rPr>
        <w:t>я.</w:t>
      </w:r>
    </w:p>
    <w:p w:rsidR="00402DA7" w:rsidRPr="002678BB" w:rsidRDefault="00115B1A" w:rsidP="00262B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="00262B9B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>
        <w:rPr>
          <w:rFonts w:ascii="Times New Roman" w:hAnsi="Times New Roman" w:cs="Times New Roman"/>
          <w:sz w:val="28"/>
          <w:szCs w:val="28"/>
        </w:rPr>
        <w:t xml:space="preserve">КРР </w:t>
      </w:r>
      <w:r w:rsidR="00262B9B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262B9B" w:rsidRPr="002678BB">
        <w:rPr>
          <w:rFonts w:ascii="Times New Roman" w:hAnsi="Times New Roman" w:cs="Times New Roman"/>
          <w:color w:val="000000" w:themeColor="text1"/>
          <w:sz w:val="28"/>
          <w:szCs w:val="28"/>
        </w:rPr>
        <w:t>с педагогом-психологом, уч</w:t>
      </w:r>
      <w:r w:rsidR="00262B9B" w:rsidRPr="002678B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62B9B" w:rsidRPr="002678BB">
        <w:rPr>
          <w:rFonts w:ascii="Times New Roman" w:hAnsi="Times New Roman" w:cs="Times New Roman"/>
          <w:color w:val="000000" w:themeColor="text1"/>
          <w:sz w:val="28"/>
          <w:szCs w:val="28"/>
        </w:rPr>
        <w:t>телем-дефектологом, учителем-логопедом</w:t>
      </w:r>
      <w:r w:rsidR="00402DA7" w:rsidRPr="00267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</w:t>
      </w:r>
      <w:r w:rsidRPr="002678BB">
        <w:rPr>
          <w:rFonts w:ascii="Times New Roman" w:hAnsi="Times New Roman" w:cs="Times New Roman"/>
          <w:color w:val="000000" w:themeColor="text1"/>
          <w:sz w:val="28"/>
          <w:szCs w:val="28"/>
        </w:rPr>
        <w:t>е квалифицированные сп</w:t>
      </w:r>
      <w:r w:rsidRPr="002678B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678BB">
        <w:rPr>
          <w:rFonts w:ascii="Times New Roman" w:hAnsi="Times New Roman" w:cs="Times New Roman"/>
          <w:color w:val="000000" w:themeColor="text1"/>
          <w:sz w:val="28"/>
          <w:szCs w:val="28"/>
        </w:rPr>
        <w:t>циалисты на основе рабочих программ КРР для различных целевых групп, ра</w:t>
      </w:r>
      <w:r w:rsidRPr="002678B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2678BB">
        <w:rPr>
          <w:rFonts w:ascii="Times New Roman" w:hAnsi="Times New Roman" w:cs="Times New Roman"/>
          <w:color w:val="000000" w:themeColor="text1"/>
          <w:sz w:val="28"/>
          <w:szCs w:val="28"/>
        </w:rPr>
        <w:t>работанных в ДОО.</w:t>
      </w:r>
    </w:p>
    <w:p w:rsidR="00402DA7" w:rsidRDefault="00262B9B" w:rsidP="00262B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2B9B">
        <w:rPr>
          <w:rFonts w:ascii="Times New Roman" w:hAnsi="Times New Roman" w:cs="Times New Roman"/>
          <w:b/>
          <w:i/>
          <w:sz w:val="28"/>
          <w:szCs w:val="28"/>
        </w:rPr>
        <w:t>Задачи КРР</w:t>
      </w:r>
      <w:r w:rsidR="00402DA7" w:rsidRPr="00262B9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62B9B" w:rsidRPr="00262B9B" w:rsidRDefault="00262B9B" w:rsidP="00262B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B9B">
        <w:rPr>
          <w:rFonts w:ascii="Times New Roman" w:hAnsi="Times New Roman" w:cs="Times New Roman"/>
          <w:sz w:val="28"/>
          <w:szCs w:val="28"/>
        </w:rPr>
        <w:t>- выявление обучающихся, которым требуется адресное психолого-педагогического сопровождение,</w:t>
      </w:r>
    </w:p>
    <w:p w:rsidR="00402DA7" w:rsidRDefault="00402DA7" w:rsidP="00262B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62B9B">
        <w:rPr>
          <w:rFonts w:ascii="Times New Roman" w:hAnsi="Times New Roman" w:cs="Times New Roman"/>
          <w:sz w:val="28"/>
          <w:szCs w:val="28"/>
        </w:rPr>
        <w:t>определение особых образовательных потребностей</w:t>
      </w:r>
      <w:r w:rsidRPr="00402DA7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262B9B" w:rsidRDefault="00262B9B" w:rsidP="00262B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реализация комплекса индивидуально ориентированных мер по ослабл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нию, снижению или устранению отклонений</w:t>
      </w:r>
      <w:r>
        <w:rPr>
          <w:rFonts w:ascii="Times New Roman" w:hAnsi="Times New Roman" w:cs="Times New Roman"/>
          <w:sz w:val="28"/>
          <w:szCs w:val="28"/>
        </w:rPr>
        <w:t xml:space="preserve"> в развитии и проблем поведения;</w:t>
      </w:r>
    </w:p>
    <w:p w:rsidR="00402DA7" w:rsidRPr="00402DA7" w:rsidRDefault="00402DA7" w:rsidP="00262B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оказание родителям (законным представителям) обучающихся консул</w:t>
      </w:r>
      <w:r w:rsidRPr="00402DA7">
        <w:rPr>
          <w:rFonts w:ascii="Times New Roman" w:hAnsi="Times New Roman" w:cs="Times New Roman"/>
          <w:sz w:val="28"/>
          <w:szCs w:val="28"/>
        </w:rPr>
        <w:t>ь</w:t>
      </w:r>
      <w:r w:rsidRPr="00402DA7">
        <w:rPr>
          <w:rFonts w:ascii="Times New Roman" w:hAnsi="Times New Roman" w:cs="Times New Roman"/>
          <w:sz w:val="28"/>
          <w:szCs w:val="28"/>
        </w:rPr>
        <w:t>тативной психолого-педагогической помощи по вопросам развития и воспит</w:t>
      </w:r>
      <w:r w:rsidRPr="00402DA7">
        <w:rPr>
          <w:rFonts w:ascii="Times New Roman" w:hAnsi="Times New Roman" w:cs="Times New Roman"/>
          <w:sz w:val="28"/>
          <w:szCs w:val="28"/>
        </w:rPr>
        <w:t>а</w:t>
      </w:r>
      <w:r w:rsidRPr="00402DA7">
        <w:rPr>
          <w:rFonts w:ascii="Times New Roman" w:hAnsi="Times New Roman" w:cs="Times New Roman"/>
          <w:sz w:val="28"/>
          <w:szCs w:val="28"/>
        </w:rPr>
        <w:t>ния детей дошкольного возраста;</w:t>
      </w:r>
    </w:p>
    <w:p w:rsidR="00402DA7" w:rsidRDefault="00402DA7" w:rsidP="00262B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реализация комплекса индивидуально ориентированных мер по ослабл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нию, снижению или устранению отклонений в развитии и проблем поведения.</w:t>
      </w:r>
    </w:p>
    <w:p w:rsidR="00262B9B" w:rsidRPr="00AC3C4A" w:rsidRDefault="00262B9B" w:rsidP="00AC3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C4A" w:rsidRDefault="00262B9B" w:rsidP="00AC3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4A">
        <w:rPr>
          <w:rFonts w:ascii="Times New Roman" w:hAnsi="Times New Roman" w:cs="Times New Roman"/>
          <w:b/>
          <w:sz w:val="28"/>
          <w:szCs w:val="28"/>
        </w:rPr>
        <w:t xml:space="preserve">Целевые группы обучающихся </w:t>
      </w:r>
    </w:p>
    <w:p w:rsidR="00262B9B" w:rsidRPr="00262B9B" w:rsidRDefault="00262B9B" w:rsidP="00AC3C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3C4A">
        <w:rPr>
          <w:rFonts w:ascii="Times New Roman" w:hAnsi="Times New Roman" w:cs="Times New Roman"/>
          <w:b/>
          <w:sz w:val="28"/>
          <w:szCs w:val="28"/>
        </w:rPr>
        <w:t>для оказания им адресной помощи</w:t>
      </w:r>
      <w:r w:rsidR="00AC3C4A" w:rsidRPr="00AC3C4A">
        <w:rPr>
          <w:rFonts w:ascii="Times New Roman" w:hAnsi="Times New Roman" w:cs="Times New Roman"/>
          <w:b/>
          <w:i/>
          <w:color w:val="FF0000"/>
          <w:sz w:val="28"/>
          <w:szCs w:val="28"/>
        </w:rPr>
        <w:t>*</w:t>
      </w:r>
    </w:p>
    <w:p w:rsidR="00262B9B" w:rsidRPr="00402DA7" w:rsidRDefault="00262B9B" w:rsidP="00AC3C4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DA7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AC3C4A">
        <w:rPr>
          <w:rFonts w:ascii="Times New Roman" w:hAnsi="Times New Roman" w:cs="Times New Roman"/>
          <w:i/>
          <w:sz w:val="28"/>
          <w:szCs w:val="28"/>
        </w:rPr>
        <w:t xml:space="preserve">группеимеются следующие </w:t>
      </w:r>
      <w:r w:rsidRPr="00402DA7">
        <w:rPr>
          <w:rFonts w:ascii="Times New Roman" w:hAnsi="Times New Roman" w:cs="Times New Roman"/>
          <w:i/>
          <w:sz w:val="28"/>
          <w:szCs w:val="28"/>
        </w:rPr>
        <w:t>целевы</w:t>
      </w:r>
      <w:r w:rsidR="00115B1A">
        <w:rPr>
          <w:rFonts w:ascii="Times New Roman" w:hAnsi="Times New Roman" w:cs="Times New Roman"/>
          <w:i/>
          <w:sz w:val="28"/>
          <w:szCs w:val="28"/>
        </w:rPr>
        <w:t>е</w:t>
      </w:r>
      <w:r w:rsidRPr="00402DA7">
        <w:rPr>
          <w:rFonts w:ascii="Times New Roman" w:hAnsi="Times New Roman" w:cs="Times New Roman"/>
          <w:i/>
          <w:sz w:val="28"/>
          <w:szCs w:val="28"/>
        </w:rPr>
        <w:t xml:space="preserve"> групп</w:t>
      </w:r>
      <w:r w:rsidR="00115B1A">
        <w:rPr>
          <w:rFonts w:ascii="Times New Roman" w:hAnsi="Times New Roman" w:cs="Times New Roman"/>
          <w:i/>
          <w:sz w:val="28"/>
          <w:szCs w:val="28"/>
        </w:rPr>
        <w:t>ы</w:t>
      </w:r>
      <w:r w:rsidRPr="00402DA7">
        <w:rPr>
          <w:rFonts w:ascii="Times New Roman" w:hAnsi="Times New Roman" w:cs="Times New Roman"/>
          <w:i/>
          <w:sz w:val="28"/>
          <w:szCs w:val="28"/>
        </w:rPr>
        <w:t xml:space="preserve"> обучающихся для оказания им адресной психологической помощи и включения их в программы психолого-педагогического сопровождения:</w:t>
      </w:r>
    </w:p>
    <w:p w:rsidR="00BB48DD" w:rsidRDefault="002678BB" w:rsidP="00AC3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ЗПР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b/>
          <w:bCs/>
          <w:sz w:val="28"/>
          <w:szCs w:val="28"/>
        </w:rPr>
        <w:t>Психологическая коррекции на всех этапах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b/>
          <w:bCs/>
          <w:sz w:val="28"/>
          <w:szCs w:val="28"/>
          <w:u w:val="single"/>
        </w:rPr>
        <w:t>Психологическая коррекция</w:t>
      </w:r>
      <w:r w:rsidRPr="00FC2D7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C2D72">
        <w:rPr>
          <w:rFonts w:ascii="Times New Roman" w:hAnsi="Times New Roman" w:cs="Times New Roman"/>
          <w:sz w:val="28"/>
          <w:szCs w:val="28"/>
        </w:rPr>
        <w:t>предусматривает предупреждение и преодол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ние недостатков в эмоционально – личностной, волевой и поведенческой сф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рах. Следует планировать и осуществлять работу по формированию способн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>сти к волевым усилиям, произвольной регуляции поведения; по преодолению негативных качеств формирующегося характера, предупреждению и устран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нию аффективных, аутистических проявлений. Одно из приоритетных напра</w:t>
      </w:r>
      <w:r w:rsidRPr="00FC2D72">
        <w:rPr>
          <w:rFonts w:ascii="Times New Roman" w:hAnsi="Times New Roman" w:cs="Times New Roman"/>
          <w:sz w:val="28"/>
          <w:szCs w:val="28"/>
        </w:rPr>
        <w:t>в</w:t>
      </w:r>
      <w:r w:rsidRPr="00FC2D72">
        <w:rPr>
          <w:rFonts w:ascii="Times New Roman" w:hAnsi="Times New Roman" w:cs="Times New Roman"/>
          <w:sz w:val="28"/>
          <w:szCs w:val="28"/>
        </w:rPr>
        <w:t>лений - развитие нравственно-этической сферы, создание условий для эмоци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>нально-личностного становления, и социальной адаптации воспитанников.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универсальных учебных действий (УУД). Именно на ун</w:t>
      </w:r>
      <w:r w:rsidRPr="00FC2D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FC2D7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версальные учебные действия в личностной, коммуникативной, познав</w:t>
      </w:r>
      <w:r w:rsidRPr="00FC2D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FC2D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тельной и регулятивной сферах ориентированы стандарты общего н</w:t>
      </w:r>
      <w:r w:rsidRPr="00FC2D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FC2D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чального образования. </w:t>
      </w:r>
      <w:r w:rsidRPr="00FC2D72">
        <w:rPr>
          <w:rFonts w:ascii="Times New Roman" w:hAnsi="Times New Roman" w:cs="Times New Roman"/>
          <w:sz w:val="28"/>
          <w:szCs w:val="28"/>
        </w:rPr>
        <w:t>Содержание коррекционной работы может быть реал</w:t>
      </w:r>
      <w:r w:rsidRPr="00FC2D72">
        <w:rPr>
          <w:rFonts w:ascii="Times New Roman" w:hAnsi="Times New Roman" w:cs="Times New Roman"/>
          <w:sz w:val="28"/>
          <w:szCs w:val="28"/>
        </w:rPr>
        <w:t>и</w:t>
      </w:r>
      <w:r w:rsidRPr="00FC2D72">
        <w:rPr>
          <w:rFonts w:ascii="Times New Roman" w:hAnsi="Times New Roman" w:cs="Times New Roman"/>
          <w:sz w:val="28"/>
          <w:szCs w:val="28"/>
        </w:rPr>
        <w:t>зовано в каждой образовательной области, предусмотренной ФГОС ДО. При этом учитывают рекомендации психолого-медико-педагогической комиссии и результаты углубленной психолого-педагогической диагностики.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Задержка психического развития, в отличие от умственной отсталости, которая является стойким, необратимым состоянием, во многих случаях может быть компенсирована при условии рано начатой коррекционно-развивающей работы. Дополнительными факторами является </w:t>
      </w:r>
      <w:r w:rsidRPr="00FC2D72">
        <w:rPr>
          <w:rFonts w:ascii="Times New Roman" w:hAnsi="Times New Roman" w:cs="Times New Roman"/>
          <w:b/>
          <w:bCs/>
          <w:sz w:val="28"/>
          <w:szCs w:val="28"/>
        </w:rPr>
        <w:t>медикаментозная поддержка</w:t>
      </w:r>
      <w:r w:rsidRPr="00FC2D72">
        <w:rPr>
          <w:rFonts w:ascii="Times New Roman" w:hAnsi="Times New Roman" w:cs="Times New Roman"/>
          <w:sz w:val="28"/>
          <w:szCs w:val="28"/>
        </w:rPr>
        <w:t> и вр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менной фактор.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b/>
          <w:bCs/>
          <w:sz w:val="28"/>
          <w:szCs w:val="28"/>
        </w:rPr>
        <w:t>1.2. Значимые дли разработки и реализации Программы характеристики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b/>
          <w:bCs/>
          <w:sz w:val="28"/>
          <w:szCs w:val="28"/>
        </w:rPr>
        <w:t>Клинико-психологическая характеристика детей с ЗПР.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Под термином «задержка психического развития» понимаются синдромы о</w:t>
      </w:r>
      <w:r w:rsidRPr="00FC2D72">
        <w:rPr>
          <w:rFonts w:ascii="Times New Roman" w:hAnsi="Times New Roman" w:cs="Times New Roman"/>
          <w:sz w:val="28"/>
          <w:szCs w:val="28"/>
        </w:rPr>
        <w:t>т</w:t>
      </w:r>
      <w:r w:rsidRPr="00FC2D72">
        <w:rPr>
          <w:rFonts w:ascii="Times New Roman" w:hAnsi="Times New Roman" w:cs="Times New Roman"/>
          <w:sz w:val="28"/>
          <w:szCs w:val="28"/>
        </w:rPr>
        <w:t>ставания развития психики в целом или отдельных функций (моторных, се</w:t>
      </w:r>
      <w:r w:rsidRPr="00FC2D72">
        <w:rPr>
          <w:rFonts w:ascii="Times New Roman" w:hAnsi="Times New Roman" w:cs="Times New Roman"/>
          <w:sz w:val="28"/>
          <w:szCs w:val="28"/>
        </w:rPr>
        <w:t>н</w:t>
      </w:r>
      <w:r w:rsidRPr="00FC2D72">
        <w:rPr>
          <w:rFonts w:ascii="Times New Roman" w:hAnsi="Times New Roman" w:cs="Times New Roman"/>
          <w:sz w:val="28"/>
          <w:szCs w:val="28"/>
        </w:rPr>
        <w:t>сорных, речевых, эмоционально-волевых), замедление темпа реализации зак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>дированных в генотипе возможностей. Это понятие употребляется по отнош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нию к детям со слабо выраженной органической или функциональной недост</w:t>
      </w:r>
      <w:r w:rsidRPr="00FC2D72">
        <w:rPr>
          <w:rFonts w:ascii="Times New Roman" w:hAnsi="Times New Roman" w:cs="Times New Roman"/>
          <w:sz w:val="28"/>
          <w:szCs w:val="28"/>
        </w:rPr>
        <w:t>а</w:t>
      </w:r>
      <w:r w:rsidRPr="00FC2D72">
        <w:rPr>
          <w:rFonts w:ascii="Times New Roman" w:hAnsi="Times New Roman" w:cs="Times New Roman"/>
          <w:sz w:val="28"/>
          <w:szCs w:val="28"/>
        </w:rPr>
        <w:t>точностью ЦНС. У этих детей нет специфических нарушений слуха, зрения, опорно-двигательного аппарата, речи. Они не являются умственно отсталыми.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По МКБ-10 к этой категории относятся дети со специфическими расстройств</w:t>
      </w:r>
      <w:r w:rsidRPr="00FC2D72">
        <w:rPr>
          <w:rFonts w:ascii="Times New Roman" w:hAnsi="Times New Roman" w:cs="Times New Roman"/>
          <w:sz w:val="28"/>
          <w:szCs w:val="28"/>
        </w:rPr>
        <w:t>а</w:t>
      </w:r>
      <w:r w:rsidRPr="00FC2D72">
        <w:rPr>
          <w:rFonts w:ascii="Times New Roman" w:hAnsi="Times New Roman" w:cs="Times New Roman"/>
          <w:sz w:val="28"/>
          <w:szCs w:val="28"/>
        </w:rPr>
        <w:t>ми развития учебных навыков (F81) и общими расстройствами психологич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ского развития (F84).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Для определения целей и задач Программы значимо понимание клинико-психологических особенностей полиморфной, разнородной категории детей с ЗПР. У большинства из них наблюдается полиморфная клиническая симптом</w:t>
      </w:r>
      <w:r w:rsidRPr="00FC2D72">
        <w:rPr>
          <w:rFonts w:ascii="Times New Roman" w:hAnsi="Times New Roman" w:cs="Times New Roman"/>
          <w:sz w:val="28"/>
          <w:szCs w:val="28"/>
        </w:rPr>
        <w:t>а</w:t>
      </w:r>
      <w:r w:rsidRPr="00FC2D72">
        <w:rPr>
          <w:rFonts w:ascii="Times New Roman" w:hAnsi="Times New Roman" w:cs="Times New Roman"/>
          <w:sz w:val="28"/>
          <w:szCs w:val="28"/>
        </w:rPr>
        <w:t>тика: незрелость сложных форм поведения, недостатки целенаправленной де</w:t>
      </w:r>
      <w:r w:rsidRPr="00FC2D72">
        <w:rPr>
          <w:rFonts w:ascii="Times New Roman" w:hAnsi="Times New Roman" w:cs="Times New Roman"/>
          <w:sz w:val="28"/>
          <w:szCs w:val="28"/>
        </w:rPr>
        <w:t>я</w:t>
      </w:r>
      <w:r w:rsidRPr="00FC2D72">
        <w:rPr>
          <w:rFonts w:ascii="Times New Roman" w:hAnsi="Times New Roman" w:cs="Times New Roman"/>
          <w:sz w:val="28"/>
          <w:szCs w:val="28"/>
        </w:rPr>
        <w:t>тельности на фоне повышенной истощаемости, нарушенной работоспособн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>сти, энцефалопатических расстройств. В одних случаях у детей страдает раб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>тоспособность, в других произвольность в организации деятельности, в третьих мотивация познавательной деятельности и т. Д. В психической сфере при ЗПР сочетаются дефицитарныефункции как с сохранными, так и с функционально незрелыми, что часто сопровождается инфантильными чертами личности и п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>ведения. Патогенетической основой задержек психического развития является перенесенное органическое поражение центральной нервной системы (ЦНС) и ее резидуальноорганическая недостаточность. ЗПР также может быть обусло</w:t>
      </w:r>
      <w:r w:rsidRPr="00FC2D72">
        <w:rPr>
          <w:rFonts w:ascii="Times New Roman" w:hAnsi="Times New Roman" w:cs="Times New Roman"/>
          <w:sz w:val="28"/>
          <w:szCs w:val="28"/>
        </w:rPr>
        <w:t>в</w:t>
      </w:r>
      <w:r w:rsidRPr="00FC2D72">
        <w:rPr>
          <w:rFonts w:ascii="Times New Roman" w:hAnsi="Times New Roman" w:cs="Times New Roman"/>
          <w:sz w:val="28"/>
          <w:szCs w:val="28"/>
        </w:rPr>
        <w:t>лена функциональной незрелостью ЦНС. Замедлен процесс функционального объединения различных структур мозга, несформировано их специализирова</w:t>
      </w:r>
      <w:r w:rsidRPr="00FC2D72">
        <w:rPr>
          <w:rFonts w:ascii="Times New Roman" w:hAnsi="Times New Roman" w:cs="Times New Roman"/>
          <w:sz w:val="28"/>
          <w:szCs w:val="28"/>
        </w:rPr>
        <w:t>н</w:t>
      </w:r>
      <w:r w:rsidRPr="00FC2D72">
        <w:rPr>
          <w:rFonts w:ascii="Times New Roman" w:hAnsi="Times New Roman" w:cs="Times New Roman"/>
          <w:sz w:val="28"/>
          <w:szCs w:val="28"/>
        </w:rPr>
        <w:t>ное участие в реализации процессов восприятия, сличения, опознания, памяти, речи, мышления.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Этиология ЗПР связана не только с биологическими, но и с неблагоприятными социальными факторами. В неблагоприятных        условиях жизни и воспитания дети с органической недостаточностью ЦНС все больше отстают в своем разв</w:t>
      </w:r>
      <w:r w:rsidRPr="00FC2D72">
        <w:rPr>
          <w:rFonts w:ascii="Times New Roman" w:hAnsi="Times New Roman" w:cs="Times New Roman"/>
          <w:sz w:val="28"/>
          <w:szCs w:val="28"/>
        </w:rPr>
        <w:t>и</w:t>
      </w:r>
      <w:r w:rsidRPr="00FC2D72">
        <w:rPr>
          <w:rFonts w:ascii="Times New Roman" w:hAnsi="Times New Roman" w:cs="Times New Roman"/>
          <w:sz w:val="28"/>
          <w:szCs w:val="28"/>
        </w:rPr>
        <w:t>тии. Особое негативное влияние может оказывать ранняя социальная деприв</w:t>
      </w:r>
      <w:r w:rsidRPr="00FC2D72">
        <w:rPr>
          <w:rFonts w:ascii="Times New Roman" w:hAnsi="Times New Roman" w:cs="Times New Roman"/>
          <w:sz w:val="28"/>
          <w:szCs w:val="28"/>
        </w:rPr>
        <w:t>а</w:t>
      </w:r>
      <w:r w:rsidRPr="00FC2D72">
        <w:rPr>
          <w:rFonts w:ascii="Times New Roman" w:hAnsi="Times New Roman" w:cs="Times New Roman"/>
          <w:sz w:val="28"/>
          <w:szCs w:val="28"/>
        </w:rPr>
        <w:lastRenderedPageBreak/>
        <w:t>ция. Многообразие психических проявлений, встречающихся у детей с ЗПР обусловлено тем, что локализация, глубина и степень повреждении и незрел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>сти структур мозга может быть различной. Разнообразные вторичные насло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ния еще более усиливают внутригрупповые различия.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При ЗПР отмечаются различные этиопатогенетические варианты, при которых ведущими причинообразующими факторами могут быть: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 низкий темп психической активности (корковая незрелость);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 дефицит внимания с гиперактивностью (незрелость подкорковых структур);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 вегетативная лабильность на фоне соматическойослабленности;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 энергетическое истощение нервных клеток (на фоне хронического стресса) и др.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Особенностью детей с ЗПР является неравномерность (мозаичность) наруш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нии ЦНС. что приводит к парциальной недостаточности различных психич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ских функций. Вторичные наслоения еще более усиливают внутригрупповые различия.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i/>
          <w:iCs/>
          <w:sz w:val="28"/>
          <w:szCs w:val="28"/>
        </w:rPr>
        <w:t>В соответствии с классификацией К.С.Лебединской(1980), различают четыре основных варианта ЗПР: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•        </w:t>
      </w:r>
      <w:r w:rsidRPr="00FC2D72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Задержка психического развития конституционального происхожд</w:t>
      </w:r>
      <w:r w:rsidRPr="00FC2D72">
        <w:rPr>
          <w:rFonts w:ascii="Times New Roman" w:hAnsi="Times New Roman" w:cs="Times New Roman"/>
          <w:i/>
          <w:iCs/>
          <w:sz w:val="28"/>
          <w:szCs w:val="28"/>
          <w:u w:val="single"/>
        </w:rPr>
        <w:t>е</w:t>
      </w:r>
      <w:r w:rsidRPr="00FC2D72">
        <w:rPr>
          <w:rFonts w:ascii="Times New Roman" w:hAnsi="Times New Roman" w:cs="Times New Roman"/>
          <w:i/>
          <w:iCs/>
          <w:sz w:val="28"/>
          <w:szCs w:val="28"/>
          <w:u w:val="single"/>
        </w:rPr>
        <w:t>ния</w:t>
      </w:r>
      <w:r w:rsidRPr="00FC2D72">
        <w:rPr>
          <w:rFonts w:ascii="Times New Roman" w:hAnsi="Times New Roman" w:cs="Times New Roman"/>
          <w:sz w:val="28"/>
          <w:szCs w:val="28"/>
        </w:rPr>
        <w:t> (гармонический психический и психофизический инфантилизм). При да</w:t>
      </w:r>
      <w:r w:rsidRPr="00FC2D72">
        <w:rPr>
          <w:rFonts w:ascii="Times New Roman" w:hAnsi="Times New Roman" w:cs="Times New Roman"/>
          <w:sz w:val="28"/>
          <w:szCs w:val="28"/>
        </w:rPr>
        <w:t>н</w:t>
      </w:r>
      <w:r w:rsidRPr="00FC2D72">
        <w:rPr>
          <w:rFonts w:ascii="Times New Roman" w:hAnsi="Times New Roman" w:cs="Times New Roman"/>
          <w:sz w:val="28"/>
          <w:szCs w:val="28"/>
        </w:rPr>
        <w:t>ном варианте на первый план в структуре дефекта выступают черты эмоци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>нально-личностной незрелости. Инфантильность психики часто сочетается с инфантильных типом телосложения, с детскостью мимики, моторики, преобл</w:t>
      </w:r>
      <w:r w:rsidRPr="00FC2D72">
        <w:rPr>
          <w:rFonts w:ascii="Times New Roman" w:hAnsi="Times New Roman" w:cs="Times New Roman"/>
          <w:sz w:val="28"/>
          <w:szCs w:val="28"/>
        </w:rPr>
        <w:t>а</w:t>
      </w:r>
      <w:r w:rsidRPr="00FC2D72">
        <w:rPr>
          <w:rFonts w:ascii="Times New Roman" w:hAnsi="Times New Roman" w:cs="Times New Roman"/>
          <w:sz w:val="28"/>
          <w:szCs w:val="28"/>
        </w:rPr>
        <w:t>данием эмоциональных реакций в поведении. Снижена мотивация в интелле</w:t>
      </w:r>
      <w:r w:rsidRPr="00FC2D72">
        <w:rPr>
          <w:rFonts w:ascii="Times New Roman" w:hAnsi="Times New Roman" w:cs="Times New Roman"/>
          <w:sz w:val="28"/>
          <w:szCs w:val="28"/>
        </w:rPr>
        <w:t>к</w:t>
      </w:r>
      <w:r w:rsidRPr="00FC2D72">
        <w:rPr>
          <w:rFonts w:ascii="Times New Roman" w:hAnsi="Times New Roman" w:cs="Times New Roman"/>
          <w:sz w:val="28"/>
          <w:szCs w:val="28"/>
        </w:rPr>
        <w:t>туальной деятельности, отмечается недостаточность произвольной регуляции поведения и деятельности.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•        </w:t>
      </w:r>
      <w:r w:rsidRPr="00FC2D72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Задержка психического ратания соматогенного генеза</w:t>
      </w:r>
      <w:r w:rsidRPr="00FC2D72">
        <w:rPr>
          <w:rFonts w:ascii="Times New Roman" w:hAnsi="Times New Roman" w:cs="Times New Roman"/>
          <w:sz w:val="28"/>
          <w:szCs w:val="28"/>
        </w:rPr>
        <w:t> у детей с хрон</w:t>
      </w:r>
      <w:r w:rsidRPr="00FC2D72">
        <w:rPr>
          <w:rFonts w:ascii="Times New Roman" w:hAnsi="Times New Roman" w:cs="Times New Roman"/>
          <w:sz w:val="28"/>
          <w:szCs w:val="28"/>
        </w:rPr>
        <w:t>и</w:t>
      </w:r>
      <w:r w:rsidRPr="00FC2D72">
        <w:rPr>
          <w:rFonts w:ascii="Times New Roman" w:hAnsi="Times New Roman" w:cs="Times New Roman"/>
          <w:sz w:val="28"/>
          <w:szCs w:val="28"/>
        </w:rPr>
        <w:t>ческими соматическими заболеваниями. Детей характеризуют явления стойкой физической и психической астении. Наиболее выраженным симптомом являе</w:t>
      </w:r>
      <w:r w:rsidRPr="00FC2D72">
        <w:rPr>
          <w:rFonts w:ascii="Times New Roman" w:hAnsi="Times New Roman" w:cs="Times New Roman"/>
          <w:sz w:val="28"/>
          <w:szCs w:val="28"/>
        </w:rPr>
        <w:t>т</w:t>
      </w:r>
      <w:r w:rsidRPr="00FC2D72">
        <w:rPr>
          <w:rFonts w:ascii="Times New Roman" w:hAnsi="Times New Roman" w:cs="Times New Roman"/>
          <w:sz w:val="28"/>
          <w:szCs w:val="28"/>
        </w:rPr>
        <w:t>ся повышенная утомляемость и истощаемость, низкая работоспособность.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•        </w:t>
      </w:r>
      <w:r w:rsidRPr="00FC2D72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Задержка психического развития психогенного генеза</w:t>
      </w:r>
      <w:r w:rsidRPr="00FC2D72">
        <w:rPr>
          <w:rFonts w:ascii="Times New Roman" w:hAnsi="Times New Roman" w:cs="Times New Roman"/>
          <w:sz w:val="28"/>
          <w:szCs w:val="28"/>
        </w:rPr>
        <w:t>. В следствие ранн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го органического поражения ЦНС, особенно при длительном воздействии пс</w:t>
      </w:r>
      <w:r w:rsidRPr="00FC2D72">
        <w:rPr>
          <w:rFonts w:ascii="Times New Roman" w:hAnsi="Times New Roman" w:cs="Times New Roman"/>
          <w:sz w:val="28"/>
          <w:szCs w:val="28"/>
        </w:rPr>
        <w:t>и</w:t>
      </w:r>
      <w:r w:rsidRPr="00FC2D72">
        <w:rPr>
          <w:rFonts w:ascii="Times New Roman" w:hAnsi="Times New Roman" w:cs="Times New Roman"/>
          <w:sz w:val="28"/>
          <w:szCs w:val="28"/>
        </w:rPr>
        <w:t>хотравмирующих факторов, могут возникнуть стойкие сдвиги в нервно-психической сфере ребенка. Это приводит к невротическим и неврозоподобным нарушениям, патологическому развитию личности. На первый план выступают нарушения в эмоционально-волевой сфере, снижение работоспособности, н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сформированность произвольной регуляции. Дети не способны к длительным интеллектуальным усилиям, страдает поведенческая сфера.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•        </w:t>
      </w:r>
      <w:r w:rsidRPr="00FC2D72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Задержка церебрально-органического генеза</w:t>
      </w:r>
      <w:r w:rsidRPr="00FC2D72">
        <w:rPr>
          <w:rFonts w:ascii="Times New Roman" w:hAnsi="Times New Roman" w:cs="Times New Roman"/>
          <w:sz w:val="28"/>
          <w:szCs w:val="28"/>
        </w:rPr>
        <w:t>. Этот вариант ЗПР. Характ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ризующийся первичным нарушением познавательной деятельности, является наиболее тяжелом и стойкой формой, при которой сочетаются черты незрел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>сти и различной степени поврежденности ряда психических функций. Эта кат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гория детей в первую очередь нуждается в комплексной медико-психолого-педагогической помощи в условиях группы компенсирующей направленности. По своей сути эта форма ЗПР нередко выражает пограничное с умственной о</w:t>
      </w:r>
      <w:r w:rsidRPr="00FC2D72">
        <w:rPr>
          <w:rFonts w:ascii="Times New Roman" w:hAnsi="Times New Roman" w:cs="Times New Roman"/>
          <w:sz w:val="28"/>
          <w:szCs w:val="28"/>
        </w:rPr>
        <w:t>т</w:t>
      </w:r>
      <w:r w:rsidRPr="00FC2D72">
        <w:rPr>
          <w:rFonts w:ascii="Times New Roman" w:hAnsi="Times New Roman" w:cs="Times New Roman"/>
          <w:sz w:val="28"/>
          <w:szCs w:val="28"/>
        </w:rPr>
        <w:lastRenderedPageBreak/>
        <w:t>сталостью состояние, что требует квалифицированного комплексного подхода к обследованию и к психолого-педагогической коррекции. В зависимости от соотношения явлений эмоционально-личностной незрелости и выраженной н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достаточности познавательной деятельности внутри этого варианта выделяются две труппы детей (И.Ф.Марковская. 1993):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В обоих случаях страдают функции регуляции психической деятельности: при первом варианте в большей степени страдает звено контроля, при втором - зв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но контроля и звено программирования, что обусловливает низкий уровень о</w:t>
      </w:r>
      <w:r w:rsidRPr="00FC2D72">
        <w:rPr>
          <w:rFonts w:ascii="Times New Roman" w:hAnsi="Times New Roman" w:cs="Times New Roman"/>
          <w:sz w:val="28"/>
          <w:szCs w:val="28"/>
        </w:rPr>
        <w:t>в</w:t>
      </w:r>
      <w:r w:rsidRPr="00FC2D72">
        <w:rPr>
          <w:rFonts w:ascii="Times New Roman" w:hAnsi="Times New Roman" w:cs="Times New Roman"/>
          <w:sz w:val="28"/>
          <w:szCs w:val="28"/>
        </w:rPr>
        <w:t>ладения детьми всеми видами деятельности (предметной, игровой, продукти</w:t>
      </w:r>
      <w:r w:rsidRPr="00FC2D72">
        <w:rPr>
          <w:rFonts w:ascii="Times New Roman" w:hAnsi="Times New Roman" w:cs="Times New Roman"/>
          <w:sz w:val="28"/>
          <w:szCs w:val="28"/>
        </w:rPr>
        <w:t>в</w:t>
      </w:r>
      <w:r w:rsidRPr="00FC2D72">
        <w:rPr>
          <w:rFonts w:ascii="Times New Roman" w:hAnsi="Times New Roman" w:cs="Times New Roman"/>
          <w:sz w:val="28"/>
          <w:szCs w:val="28"/>
        </w:rPr>
        <w:t>ной, учебной, речевой).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Таким образом, задержка психического развития характеризуется замедленным темпом формирования познавательной и эмоциональной сфер с их временной фиксацией на более ранних возрастных этапах, незрелостью мыслительных процессов, недостаточностью целенаправленности интеллектуальной деятел</w:t>
      </w:r>
      <w:r w:rsidRPr="00FC2D72">
        <w:rPr>
          <w:rFonts w:ascii="Times New Roman" w:hAnsi="Times New Roman" w:cs="Times New Roman"/>
          <w:sz w:val="28"/>
          <w:szCs w:val="28"/>
        </w:rPr>
        <w:t>ь</w:t>
      </w:r>
      <w:r w:rsidRPr="00FC2D72">
        <w:rPr>
          <w:rFonts w:ascii="Times New Roman" w:hAnsi="Times New Roman" w:cs="Times New Roman"/>
          <w:sz w:val="28"/>
          <w:szCs w:val="28"/>
        </w:rPr>
        <w:t>ности, ее быстрой истощаемостью.преобладанием игровых интересов, огран</w:t>
      </w:r>
      <w:r w:rsidRPr="00FC2D72">
        <w:rPr>
          <w:rFonts w:ascii="Times New Roman" w:hAnsi="Times New Roman" w:cs="Times New Roman"/>
          <w:sz w:val="28"/>
          <w:szCs w:val="28"/>
        </w:rPr>
        <w:t>и</w:t>
      </w:r>
      <w:r w:rsidRPr="00FC2D72">
        <w:rPr>
          <w:rFonts w:ascii="Times New Roman" w:hAnsi="Times New Roman" w:cs="Times New Roman"/>
          <w:sz w:val="28"/>
          <w:szCs w:val="28"/>
        </w:rPr>
        <w:t>ченностью представлении об окружающем мире, чрезвычайно низкими уро</w:t>
      </w:r>
      <w:r w:rsidRPr="00FC2D72">
        <w:rPr>
          <w:rFonts w:ascii="Times New Roman" w:hAnsi="Times New Roman" w:cs="Times New Roman"/>
          <w:sz w:val="28"/>
          <w:szCs w:val="28"/>
        </w:rPr>
        <w:t>в</w:t>
      </w:r>
      <w:r w:rsidRPr="00FC2D72">
        <w:rPr>
          <w:rFonts w:ascii="Times New Roman" w:hAnsi="Times New Roman" w:cs="Times New Roman"/>
          <w:sz w:val="28"/>
          <w:szCs w:val="28"/>
        </w:rPr>
        <w:t>нями общей осведомленности, социальной и коммуникативной компетентн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>сти. Можно выделить четыре основные группы детей с ЗПР (И.Н.Мамайчук. 2004), что важно для построения АООП: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1. Дети с относительной сформированностью психических процессов, но сн</w:t>
      </w:r>
      <w:r w:rsidRPr="00FC2D72">
        <w:rPr>
          <w:rFonts w:ascii="Times New Roman" w:hAnsi="Times New Roman" w:cs="Times New Roman"/>
          <w:sz w:val="28"/>
          <w:szCs w:val="28"/>
        </w:rPr>
        <w:t>и</w:t>
      </w:r>
      <w:r w:rsidRPr="00FC2D72">
        <w:rPr>
          <w:rFonts w:ascii="Times New Roman" w:hAnsi="Times New Roman" w:cs="Times New Roman"/>
          <w:sz w:val="28"/>
          <w:szCs w:val="28"/>
        </w:rPr>
        <w:t>женной познавательной активностью. В этой группе наиболее часто встречаю</w:t>
      </w:r>
      <w:r w:rsidRPr="00FC2D72">
        <w:rPr>
          <w:rFonts w:ascii="Times New Roman" w:hAnsi="Times New Roman" w:cs="Times New Roman"/>
          <w:sz w:val="28"/>
          <w:szCs w:val="28"/>
        </w:rPr>
        <w:t>т</w:t>
      </w:r>
      <w:r w:rsidRPr="00FC2D72">
        <w:rPr>
          <w:rFonts w:ascii="Times New Roman" w:hAnsi="Times New Roman" w:cs="Times New Roman"/>
          <w:sz w:val="28"/>
          <w:szCs w:val="28"/>
        </w:rPr>
        <w:t>ся лети с ЗПР вследствие психофизического инфантилизма и дети с соматоге</w:t>
      </w:r>
      <w:r w:rsidRPr="00FC2D72">
        <w:rPr>
          <w:rFonts w:ascii="Times New Roman" w:hAnsi="Times New Roman" w:cs="Times New Roman"/>
          <w:sz w:val="28"/>
          <w:szCs w:val="28"/>
        </w:rPr>
        <w:t>н</w:t>
      </w:r>
      <w:r w:rsidRPr="00FC2D72">
        <w:rPr>
          <w:rFonts w:ascii="Times New Roman" w:hAnsi="Times New Roman" w:cs="Times New Roman"/>
          <w:sz w:val="28"/>
          <w:szCs w:val="28"/>
        </w:rPr>
        <w:t>ной и психогенной формами ЗПР.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2. Дети с неравномерным проявлением познавательной активности и проду</w:t>
      </w:r>
      <w:r w:rsidRPr="00FC2D72">
        <w:rPr>
          <w:rFonts w:ascii="Times New Roman" w:hAnsi="Times New Roman" w:cs="Times New Roman"/>
          <w:sz w:val="28"/>
          <w:szCs w:val="28"/>
        </w:rPr>
        <w:t>к</w:t>
      </w:r>
      <w:r w:rsidRPr="00FC2D72">
        <w:rPr>
          <w:rFonts w:ascii="Times New Roman" w:hAnsi="Times New Roman" w:cs="Times New Roman"/>
          <w:sz w:val="28"/>
          <w:szCs w:val="28"/>
        </w:rPr>
        <w:t>тивности. Эту группу составляют дети с легкой формой ЗПР церебрально-органического генеза, с выраженной ЗПР соматогенною происхождения и с о</w:t>
      </w:r>
      <w:r w:rsidRPr="00FC2D72">
        <w:rPr>
          <w:rFonts w:ascii="Times New Roman" w:hAnsi="Times New Roman" w:cs="Times New Roman"/>
          <w:sz w:val="28"/>
          <w:szCs w:val="28"/>
        </w:rPr>
        <w:t>с</w:t>
      </w:r>
      <w:r w:rsidRPr="00FC2D72">
        <w:rPr>
          <w:rFonts w:ascii="Times New Roman" w:hAnsi="Times New Roman" w:cs="Times New Roman"/>
          <w:sz w:val="28"/>
          <w:szCs w:val="28"/>
        </w:rPr>
        <w:t>ложененной формой психофизического инфантилизма.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3 Дети с выраженным нарушением интеллектуальной продуктивности, но с достаточной познавательной активностью. В эту группу входят дети с ЗПР ц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ребрально-органического генеза. У которых наблюдается выраженнаядефиц</w:t>
      </w:r>
      <w:r w:rsidRPr="00FC2D72">
        <w:rPr>
          <w:rFonts w:ascii="Times New Roman" w:hAnsi="Times New Roman" w:cs="Times New Roman"/>
          <w:sz w:val="28"/>
          <w:szCs w:val="28"/>
        </w:rPr>
        <w:t>и</w:t>
      </w:r>
      <w:r w:rsidRPr="00FC2D72">
        <w:rPr>
          <w:rFonts w:ascii="Times New Roman" w:hAnsi="Times New Roman" w:cs="Times New Roman"/>
          <w:sz w:val="28"/>
          <w:szCs w:val="28"/>
        </w:rPr>
        <w:t>тарность отдельных психических функций (памяти, внимания, гнозиса, пракс</w:t>
      </w:r>
      <w:r w:rsidRPr="00FC2D72">
        <w:rPr>
          <w:rFonts w:ascii="Times New Roman" w:hAnsi="Times New Roman" w:cs="Times New Roman"/>
          <w:sz w:val="28"/>
          <w:szCs w:val="28"/>
        </w:rPr>
        <w:t>и</w:t>
      </w:r>
      <w:r w:rsidRPr="00FC2D72">
        <w:rPr>
          <w:rFonts w:ascii="Times New Roman" w:hAnsi="Times New Roman" w:cs="Times New Roman"/>
          <w:sz w:val="28"/>
          <w:szCs w:val="28"/>
        </w:rPr>
        <w:t>са).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4.        Дети, для которых характерно сочетание низкого уровня интеллектуал</w:t>
      </w:r>
      <w:r w:rsidRPr="00FC2D72">
        <w:rPr>
          <w:rFonts w:ascii="Times New Roman" w:hAnsi="Times New Roman" w:cs="Times New Roman"/>
          <w:sz w:val="28"/>
          <w:szCs w:val="28"/>
        </w:rPr>
        <w:t>ь</w:t>
      </w:r>
      <w:r w:rsidRPr="00FC2D72">
        <w:rPr>
          <w:rFonts w:ascii="Times New Roman" w:hAnsi="Times New Roman" w:cs="Times New Roman"/>
          <w:sz w:val="28"/>
          <w:szCs w:val="28"/>
        </w:rPr>
        <w:t>ной продуктивности и слабовыраженной познавательной активности. В эту гpyппy входят дети с тяжелой формой ЗПР церебрально-органического ген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за.обнаруживающих первичную дефицитность в развитии всех психических функций: внимания, памяти, гнозиса, праксиса и пр., а также недоразвитие ор</w:t>
      </w:r>
      <w:r w:rsidRPr="00FC2D72">
        <w:rPr>
          <w:rFonts w:ascii="Times New Roman" w:hAnsi="Times New Roman" w:cs="Times New Roman"/>
          <w:sz w:val="28"/>
          <w:szCs w:val="28"/>
        </w:rPr>
        <w:t>и</w:t>
      </w:r>
      <w:r w:rsidRPr="00FC2D72">
        <w:rPr>
          <w:rFonts w:ascii="Times New Roman" w:hAnsi="Times New Roman" w:cs="Times New Roman"/>
          <w:sz w:val="28"/>
          <w:szCs w:val="28"/>
        </w:rPr>
        <w:t>ентировочной основы деятельности, ее программирования, регуляции и ко</w:t>
      </w:r>
      <w:r w:rsidRPr="00FC2D72">
        <w:rPr>
          <w:rFonts w:ascii="Times New Roman" w:hAnsi="Times New Roman" w:cs="Times New Roman"/>
          <w:sz w:val="28"/>
          <w:szCs w:val="28"/>
        </w:rPr>
        <w:t>н</w:t>
      </w:r>
      <w:r w:rsidRPr="00FC2D72">
        <w:rPr>
          <w:rFonts w:ascii="Times New Roman" w:hAnsi="Times New Roman" w:cs="Times New Roman"/>
          <w:sz w:val="28"/>
          <w:szCs w:val="28"/>
        </w:rPr>
        <w:t>троля.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Все перечисленные особенности обусловливает низкий уровень овладения д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>школьниками с ЗПР всеми видами детской деятельности (предметно-манипулятивной. коммуникативной, игровой, продуктивной, познавательной, речевой). Дети не проявляют устойчивого интереса, их деятельность недост</w:t>
      </w:r>
      <w:r w:rsidRPr="00FC2D72">
        <w:rPr>
          <w:rFonts w:ascii="Times New Roman" w:hAnsi="Times New Roman" w:cs="Times New Roman"/>
          <w:sz w:val="28"/>
          <w:szCs w:val="28"/>
        </w:rPr>
        <w:t>а</w:t>
      </w:r>
      <w:r w:rsidRPr="00FC2D72">
        <w:rPr>
          <w:rFonts w:ascii="Times New Roman" w:hAnsi="Times New Roman" w:cs="Times New Roman"/>
          <w:sz w:val="28"/>
          <w:szCs w:val="28"/>
        </w:rPr>
        <w:lastRenderedPageBreak/>
        <w:t>точно целенаправленна, поведение импульсивно. Качественное своеобразие х</w:t>
      </w:r>
      <w:r w:rsidRPr="00FC2D72">
        <w:rPr>
          <w:rFonts w:ascii="Times New Roman" w:hAnsi="Times New Roman" w:cs="Times New Roman"/>
          <w:sz w:val="28"/>
          <w:szCs w:val="28"/>
        </w:rPr>
        <w:t>а</w:t>
      </w:r>
      <w:r w:rsidRPr="00FC2D72">
        <w:rPr>
          <w:rFonts w:ascii="Times New Roman" w:hAnsi="Times New Roman" w:cs="Times New Roman"/>
          <w:sz w:val="28"/>
          <w:szCs w:val="28"/>
        </w:rPr>
        <w:t>рактерно для эмоционально волевой сферы и поведения.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Таким образом. ЗПР эго сложное полиморфное нарушение, при котором стр</w:t>
      </w:r>
      <w:r w:rsidRPr="00FC2D72">
        <w:rPr>
          <w:rFonts w:ascii="Times New Roman" w:hAnsi="Times New Roman" w:cs="Times New Roman"/>
          <w:sz w:val="28"/>
          <w:szCs w:val="28"/>
        </w:rPr>
        <w:t>а</w:t>
      </w:r>
      <w:r w:rsidRPr="00FC2D72">
        <w:rPr>
          <w:rFonts w:ascii="Times New Roman" w:hAnsi="Times New Roman" w:cs="Times New Roman"/>
          <w:sz w:val="28"/>
          <w:szCs w:val="28"/>
        </w:rPr>
        <w:t>дают разные компоненты психической и физической сфер.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b/>
          <w:bCs/>
          <w:sz w:val="28"/>
          <w:szCs w:val="28"/>
        </w:rPr>
        <w:t>Психологические особенности детей дошкольного возраста с задержкой психическою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В дошкольном возрасте проявления задержки становятся более выраженными и проявляются в следующем: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 </w:t>
      </w:r>
      <w:r w:rsidRPr="00FC2D72">
        <w:rPr>
          <w:rFonts w:ascii="Times New Roman" w:hAnsi="Times New Roman" w:cs="Times New Roman"/>
          <w:i/>
          <w:iCs/>
          <w:sz w:val="28"/>
          <w:szCs w:val="28"/>
        </w:rPr>
        <w:t>недостаточная познавательная активность</w:t>
      </w:r>
      <w:r w:rsidRPr="00FC2D72">
        <w:rPr>
          <w:rFonts w:ascii="Times New Roman" w:hAnsi="Times New Roman" w:cs="Times New Roman"/>
          <w:sz w:val="28"/>
          <w:szCs w:val="28"/>
        </w:rPr>
        <w:t> нередко в сочетании с быстрой утомляемостью и истощаемостью. Эти явления могут серьезно тормозить э</w:t>
      </w:r>
      <w:r w:rsidRPr="00FC2D72">
        <w:rPr>
          <w:rFonts w:ascii="Times New Roman" w:hAnsi="Times New Roman" w:cs="Times New Roman"/>
          <w:sz w:val="28"/>
          <w:szCs w:val="28"/>
        </w:rPr>
        <w:t>ф</w:t>
      </w:r>
      <w:r w:rsidRPr="00FC2D72">
        <w:rPr>
          <w:rFonts w:ascii="Times New Roman" w:hAnsi="Times New Roman" w:cs="Times New Roman"/>
          <w:sz w:val="28"/>
          <w:szCs w:val="28"/>
        </w:rPr>
        <w:t>фективность развития и обучения ребенка. Дети с ЗПР отличаются пониже</w:t>
      </w:r>
      <w:r w:rsidRPr="00FC2D72">
        <w:rPr>
          <w:rFonts w:ascii="Times New Roman" w:hAnsi="Times New Roman" w:cs="Times New Roman"/>
          <w:sz w:val="28"/>
          <w:szCs w:val="28"/>
        </w:rPr>
        <w:t>н</w:t>
      </w:r>
      <w:r w:rsidRPr="00FC2D72">
        <w:rPr>
          <w:rFonts w:ascii="Times New Roman" w:hAnsi="Times New Roman" w:cs="Times New Roman"/>
          <w:sz w:val="28"/>
          <w:szCs w:val="28"/>
        </w:rPr>
        <w:t>ной, по сравнению с возрастной нормой, умственной работоспособностью, ос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>бенно при усложнении деятельности.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i/>
          <w:iCs/>
          <w:sz w:val="28"/>
          <w:szCs w:val="28"/>
        </w:rPr>
        <w:t>- отставание в развитии психомоторных функций, недостатки общей и ме</w:t>
      </w:r>
      <w:r w:rsidRPr="00FC2D72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Pr="00FC2D72">
        <w:rPr>
          <w:rFonts w:ascii="Times New Roman" w:hAnsi="Times New Roman" w:cs="Times New Roman"/>
          <w:i/>
          <w:iCs/>
          <w:sz w:val="28"/>
          <w:szCs w:val="28"/>
        </w:rPr>
        <w:t>кой моторики, координационных способностей, чувства ритма</w:t>
      </w:r>
      <w:r w:rsidRPr="00FC2D72">
        <w:rPr>
          <w:rFonts w:ascii="Times New Roman" w:hAnsi="Times New Roman" w:cs="Times New Roman"/>
          <w:sz w:val="28"/>
          <w:szCs w:val="28"/>
        </w:rPr>
        <w:t>. Двигательные навыки и техника основных движений отстают от возрастных возможностей, страдают двигательные качества: быстрота, ловкость, точность, сила движений. Недостатки психомоторики проявляются в незрелости зрительно-слухо-моторной координации, произвольной регуляции движений, недостатках м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>торной памяти, пространственной организации движений.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 </w:t>
      </w:r>
      <w:r w:rsidRPr="00FC2D72">
        <w:rPr>
          <w:rFonts w:ascii="Times New Roman" w:hAnsi="Times New Roman" w:cs="Times New Roman"/>
          <w:i/>
          <w:iCs/>
          <w:sz w:val="28"/>
          <w:szCs w:val="28"/>
        </w:rPr>
        <w:t>недостаточность объема, обобщенности, предметности и целостности восприятия</w:t>
      </w:r>
      <w:r w:rsidRPr="00FC2D72">
        <w:rPr>
          <w:rFonts w:ascii="Times New Roman" w:hAnsi="Times New Roman" w:cs="Times New Roman"/>
          <w:sz w:val="28"/>
          <w:szCs w:val="28"/>
        </w:rPr>
        <w:t>, что негативно отражается на формировании зрительно-пространственных функций и проявляется в таких продуктивных вилах де</w:t>
      </w:r>
      <w:r w:rsidRPr="00FC2D72">
        <w:rPr>
          <w:rFonts w:ascii="Times New Roman" w:hAnsi="Times New Roman" w:cs="Times New Roman"/>
          <w:sz w:val="28"/>
          <w:szCs w:val="28"/>
        </w:rPr>
        <w:t>я</w:t>
      </w:r>
      <w:r w:rsidRPr="00FC2D72">
        <w:rPr>
          <w:rFonts w:ascii="Times New Roman" w:hAnsi="Times New Roman" w:cs="Times New Roman"/>
          <w:sz w:val="28"/>
          <w:szCs w:val="28"/>
        </w:rPr>
        <w:t>тельности, как рисование и конструирование.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 более </w:t>
      </w:r>
      <w:r w:rsidRPr="00FC2D72">
        <w:rPr>
          <w:rFonts w:ascii="Times New Roman" w:hAnsi="Times New Roman" w:cs="Times New Roman"/>
          <w:i/>
          <w:iCs/>
          <w:sz w:val="28"/>
          <w:szCs w:val="28"/>
        </w:rPr>
        <w:t>низкая способность</w:t>
      </w:r>
      <w:r w:rsidRPr="00FC2D72">
        <w:rPr>
          <w:rFonts w:ascii="Times New Roman" w:hAnsi="Times New Roman" w:cs="Times New Roman"/>
          <w:sz w:val="28"/>
          <w:szCs w:val="28"/>
        </w:rPr>
        <w:t> по сравнению с нормально развивающимися дет</w:t>
      </w:r>
      <w:r w:rsidRPr="00FC2D72">
        <w:rPr>
          <w:rFonts w:ascii="Times New Roman" w:hAnsi="Times New Roman" w:cs="Times New Roman"/>
          <w:sz w:val="28"/>
          <w:szCs w:val="28"/>
        </w:rPr>
        <w:t>ь</w:t>
      </w:r>
      <w:r w:rsidRPr="00FC2D72">
        <w:rPr>
          <w:rFonts w:ascii="Times New Roman" w:hAnsi="Times New Roman" w:cs="Times New Roman"/>
          <w:sz w:val="28"/>
          <w:szCs w:val="28"/>
        </w:rPr>
        <w:t>ми того же возраста, к </w:t>
      </w:r>
      <w:r w:rsidRPr="00FC2D72">
        <w:rPr>
          <w:rFonts w:ascii="Times New Roman" w:hAnsi="Times New Roman" w:cs="Times New Roman"/>
          <w:i/>
          <w:iCs/>
          <w:sz w:val="28"/>
          <w:szCs w:val="28"/>
        </w:rPr>
        <w:t>приему и переработке перцептивной информации</w:t>
      </w:r>
      <w:r w:rsidRPr="00FC2D72">
        <w:rPr>
          <w:rFonts w:ascii="Times New Roman" w:hAnsi="Times New Roman" w:cs="Times New Roman"/>
          <w:sz w:val="28"/>
          <w:szCs w:val="28"/>
        </w:rPr>
        <w:t>, что наиболее характерно для детей с ЗПР церебрально-органического генеза. В воспринимаемом объекте дети выделяют гораздо меньше признаков, чем их здоровые сверстники. Многие стороны объекта, данного в непривычном раку</w:t>
      </w:r>
      <w:r w:rsidRPr="00FC2D72">
        <w:rPr>
          <w:rFonts w:ascii="Times New Roman" w:hAnsi="Times New Roman" w:cs="Times New Roman"/>
          <w:sz w:val="28"/>
          <w:szCs w:val="28"/>
        </w:rPr>
        <w:t>р</w:t>
      </w:r>
      <w:r w:rsidRPr="00FC2D72">
        <w:rPr>
          <w:rFonts w:ascii="Times New Roman" w:hAnsi="Times New Roman" w:cs="Times New Roman"/>
          <w:sz w:val="28"/>
          <w:szCs w:val="28"/>
        </w:rPr>
        <w:t>се (например, в перевернутом виде), дети могут не узнать, они с трудом выд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ляют объект из фона, многие стороны объекта воспринимаются ими искаженно. Особенно наглядно недоразвитие восприятия проявляется при восприятии об</w:t>
      </w:r>
      <w:r w:rsidRPr="00FC2D72">
        <w:rPr>
          <w:rFonts w:ascii="Times New Roman" w:hAnsi="Times New Roman" w:cs="Times New Roman"/>
          <w:sz w:val="28"/>
          <w:szCs w:val="28"/>
        </w:rPr>
        <w:t>ъ</w:t>
      </w:r>
      <w:r w:rsidRPr="00FC2D72">
        <w:rPr>
          <w:rFonts w:ascii="Times New Roman" w:hAnsi="Times New Roman" w:cs="Times New Roman"/>
          <w:sz w:val="28"/>
          <w:szCs w:val="28"/>
        </w:rPr>
        <w:t>ектов через осязание: удлиняется время узнавания осязаемой фигуры, есть трудности обобщения осязательных сигналов, словесного и графического от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>бражения предметов (И. И. Мамайчук, 1978).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У детей с другими формами ЗПР выраженного недоразвития сенсорно-перцептивных функций не обнаруживается. Однако в отличие от здоровых сверстников у них наблюдаются выраженные эмоционально-волевые недоста</w:t>
      </w:r>
      <w:r w:rsidRPr="00FC2D72">
        <w:rPr>
          <w:rFonts w:ascii="Times New Roman" w:hAnsi="Times New Roman" w:cs="Times New Roman"/>
          <w:sz w:val="28"/>
          <w:szCs w:val="28"/>
        </w:rPr>
        <w:t>т</w:t>
      </w:r>
      <w:r w:rsidRPr="00FC2D72">
        <w:rPr>
          <w:rFonts w:ascii="Times New Roman" w:hAnsi="Times New Roman" w:cs="Times New Roman"/>
          <w:sz w:val="28"/>
          <w:szCs w:val="28"/>
        </w:rPr>
        <w:t>ки, снижение познавательной активности, недостаточность произвольной pегуляции поведения, недоразвитие и качественное своеобразие игровой де</w:t>
      </w:r>
      <w:r w:rsidRPr="00FC2D72">
        <w:rPr>
          <w:rFonts w:ascii="Times New Roman" w:hAnsi="Times New Roman" w:cs="Times New Roman"/>
          <w:sz w:val="28"/>
          <w:szCs w:val="28"/>
        </w:rPr>
        <w:t>я</w:t>
      </w:r>
      <w:r w:rsidRPr="00FC2D72">
        <w:rPr>
          <w:rFonts w:ascii="Times New Roman" w:hAnsi="Times New Roman" w:cs="Times New Roman"/>
          <w:sz w:val="28"/>
          <w:szCs w:val="28"/>
        </w:rPr>
        <w:t>тельности.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 </w:t>
      </w:r>
      <w:r w:rsidRPr="00FC2D72">
        <w:rPr>
          <w:rFonts w:ascii="Times New Roman" w:hAnsi="Times New Roman" w:cs="Times New Roman"/>
          <w:i/>
          <w:iCs/>
          <w:sz w:val="28"/>
          <w:szCs w:val="28"/>
        </w:rPr>
        <w:t>незрелость мыслительных операций</w:t>
      </w:r>
      <w:r w:rsidRPr="00FC2D72">
        <w:rPr>
          <w:rFonts w:ascii="Times New Roman" w:hAnsi="Times New Roman" w:cs="Times New Roman"/>
          <w:sz w:val="28"/>
          <w:szCs w:val="28"/>
        </w:rPr>
        <w:t>. Дети с ЗПР испытывают большие тру</w:t>
      </w:r>
      <w:r w:rsidRPr="00FC2D72">
        <w:rPr>
          <w:rFonts w:ascii="Times New Roman" w:hAnsi="Times New Roman" w:cs="Times New Roman"/>
          <w:sz w:val="28"/>
          <w:szCs w:val="28"/>
        </w:rPr>
        <w:t>д</w:t>
      </w:r>
      <w:r w:rsidRPr="00FC2D72">
        <w:rPr>
          <w:rFonts w:ascii="Times New Roman" w:hAnsi="Times New Roman" w:cs="Times New Roman"/>
          <w:sz w:val="28"/>
          <w:szCs w:val="28"/>
        </w:rPr>
        <w:t xml:space="preserve">ности при выделении общих, существенных признаков в группе предметов, при </w:t>
      </w:r>
      <w:r w:rsidRPr="00FC2D72">
        <w:rPr>
          <w:rFonts w:ascii="Times New Roman" w:hAnsi="Times New Roman" w:cs="Times New Roman"/>
          <w:sz w:val="28"/>
          <w:szCs w:val="28"/>
        </w:rPr>
        <w:lastRenderedPageBreak/>
        <w:t>выделении существенных признаков, их абстрагировании от несущественных, при переключении с одного признака классификации на другой, при обобщ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нии. Незрелость мыслительных операций сказывается на продуктивности н</w:t>
      </w:r>
      <w:r w:rsidRPr="00FC2D72">
        <w:rPr>
          <w:rFonts w:ascii="Times New Roman" w:hAnsi="Times New Roman" w:cs="Times New Roman"/>
          <w:sz w:val="28"/>
          <w:szCs w:val="28"/>
        </w:rPr>
        <w:t>а</w:t>
      </w:r>
      <w:r w:rsidRPr="00FC2D72">
        <w:rPr>
          <w:rFonts w:ascii="Times New Roman" w:hAnsi="Times New Roman" w:cs="Times New Roman"/>
          <w:sz w:val="28"/>
          <w:szCs w:val="28"/>
        </w:rPr>
        <w:t>глядно-образного мышления и трудностях формирования словесно-логического мышления. Детям трудно устанавливать причинно-следственные связи и отн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>шения, усваивать обобщающие понятия. При нормальном темпе психического развития старшие дошкольники способны строить простейшие умозаключения, могут осуществлять мыслительные операции на уровне словесно-логического мышления (его конкретно-понятийных форм).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 </w:t>
      </w:r>
      <w:r w:rsidRPr="00FC2D72">
        <w:rPr>
          <w:rFonts w:ascii="Times New Roman" w:hAnsi="Times New Roman" w:cs="Times New Roman"/>
          <w:i/>
          <w:iCs/>
          <w:sz w:val="28"/>
          <w:szCs w:val="28"/>
        </w:rPr>
        <w:t>задержанный темп формирования мнестическойдеятельн</w:t>
      </w:r>
      <w:r w:rsidRPr="00FC2D72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FC2D72">
        <w:rPr>
          <w:rFonts w:ascii="Times New Roman" w:hAnsi="Times New Roman" w:cs="Times New Roman"/>
          <w:i/>
          <w:iCs/>
          <w:sz w:val="28"/>
          <w:szCs w:val="28"/>
        </w:rPr>
        <w:t>сти,низкаяпродуктвность и прочность запоминания,</w:t>
      </w:r>
      <w:r w:rsidRPr="00FC2D72">
        <w:rPr>
          <w:rFonts w:ascii="Times New Roman" w:hAnsi="Times New Roman" w:cs="Times New Roman"/>
          <w:sz w:val="28"/>
          <w:szCs w:val="28"/>
        </w:rPr>
        <w:t> особенно на уровне сл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>весно-логической памяти, отрицательно сказывается на усвоении информации.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 </w:t>
      </w:r>
      <w:r w:rsidRPr="00FC2D72">
        <w:rPr>
          <w:rFonts w:ascii="Times New Roman" w:hAnsi="Times New Roman" w:cs="Times New Roman"/>
          <w:i/>
          <w:iCs/>
          <w:sz w:val="28"/>
          <w:szCs w:val="28"/>
        </w:rPr>
        <w:t>недостатки всех свойств внимания:</w:t>
      </w:r>
      <w:r w:rsidRPr="00FC2D72">
        <w:rPr>
          <w:rFonts w:ascii="Times New Roman" w:hAnsi="Times New Roman" w:cs="Times New Roman"/>
          <w:sz w:val="28"/>
          <w:szCs w:val="28"/>
        </w:rPr>
        <w:t> неустойчивость, трудности концентрации и распределения внимания, сужение объема. Задерживается формирование т</w:t>
      </w:r>
      <w:r w:rsidRPr="00FC2D72">
        <w:rPr>
          <w:rFonts w:ascii="Times New Roman" w:hAnsi="Times New Roman" w:cs="Times New Roman"/>
          <w:sz w:val="28"/>
          <w:szCs w:val="28"/>
        </w:rPr>
        <w:t>а</w:t>
      </w:r>
      <w:r w:rsidRPr="00FC2D72">
        <w:rPr>
          <w:rFonts w:ascii="Times New Roman" w:hAnsi="Times New Roman" w:cs="Times New Roman"/>
          <w:sz w:val="28"/>
          <w:szCs w:val="28"/>
        </w:rPr>
        <w:t>кого интегративногокачества, как саморегуляция, что сказывается па успешн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>сти ребенка при освоении образовательной программы.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деятельности, как познавательная активность, целенаправленность, контроль и саморегуляция.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 </w:t>
      </w:r>
      <w:r w:rsidRPr="00FC2D72">
        <w:rPr>
          <w:rFonts w:ascii="Times New Roman" w:hAnsi="Times New Roman" w:cs="Times New Roman"/>
          <w:i/>
          <w:iCs/>
          <w:sz w:val="28"/>
          <w:szCs w:val="28"/>
        </w:rPr>
        <w:t>эмоциональная сфера</w:t>
      </w:r>
      <w:r w:rsidRPr="00FC2D72">
        <w:rPr>
          <w:rFonts w:ascii="Times New Roman" w:hAnsi="Times New Roman" w:cs="Times New Roman"/>
          <w:sz w:val="28"/>
          <w:szCs w:val="28"/>
        </w:rPr>
        <w:t> у 5-6-лстних детей с ЗПР подчиняется общим законам психического развития, имеющим место в раннем онтогенезе. Однако, сфера социальных эмоций в условиях стихийного формирования не соответствует п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>тенциальным возрастным возможностям.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 </w:t>
      </w:r>
      <w:r w:rsidRPr="00FC2D72">
        <w:rPr>
          <w:rFonts w:ascii="Times New Roman" w:hAnsi="Times New Roman" w:cs="Times New Roman"/>
          <w:i/>
          <w:iCs/>
          <w:sz w:val="28"/>
          <w:szCs w:val="28"/>
        </w:rPr>
        <w:t>незрелость эмоционально - волевой сферы</w:t>
      </w:r>
      <w:r w:rsidRPr="00FC2D72">
        <w:rPr>
          <w:rFonts w:ascii="Times New Roman" w:hAnsi="Times New Roman" w:cs="Times New Roman"/>
          <w:sz w:val="28"/>
          <w:szCs w:val="28"/>
        </w:rPr>
        <w:t> и коммуникативной деятельности отрицательно влияет на поведение и межличностное взаимодействие дошкол</w:t>
      </w:r>
      <w:r w:rsidRPr="00FC2D72">
        <w:rPr>
          <w:rFonts w:ascii="Times New Roman" w:hAnsi="Times New Roman" w:cs="Times New Roman"/>
          <w:sz w:val="28"/>
          <w:szCs w:val="28"/>
        </w:rPr>
        <w:t>ь</w:t>
      </w:r>
      <w:r w:rsidRPr="00FC2D72">
        <w:rPr>
          <w:rFonts w:ascii="Times New Roman" w:hAnsi="Times New Roman" w:cs="Times New Roman"/>
          <w:sz w:val="28"/>
          <w:szCs w:val="28"/>
        </w:rPr>
        <w:t>ников с ЗПР. Они не всегда соблюдают дистанцию со взрослыми, могут вести себя навязчиво, бесцеремонно, или, наоборот, отказываются от контакта и с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>трудничества. Трудно подчиняются правилам поведения в группе, редко зав</w:t>
      </w:r>
      <w:r w:rsidRPr="00FC2D72">
        <w:rPr>
          <w:rFonts w:ascii="Times New Roman" w:hAnsi="Times New Roman" w:cs="Times New Roman"/>
          <w:sz w:val="28"/>
          <w:szCs w:val="28"/>
        </w:rPr>
        <w:t>я</w:t>
      </w:r>
      <w:r w:rsidRPr="00FC2D72">
        <w:rPr>
          <w:rFonts w:ascii="Times New Roman" w:hAnsi="Times New Roman" w:cs="Times New Roman"/>
          <w:sz w:val="28"/>
          <w:szCs w:val="28"/>
        </w:rPr>
        <w:t>зывают дружеские отношения со своими сверстниками. Задерживается переход от одной формы общения к другой, более сложной.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i/>
          <w:iCs/>
          <w:sz w:val="28"/>
          <w:szCs w:val="28"/>
        </w:rPr>
        <w:t>- задержка в развитии и своеобразие игровой деятельности</w:t>
      </w:r>
      <w:r w:rsidRPr="00FC2D72">
        <w:rPr>
          <w:rFonts w:ascii="Times New Roman" w:hAnsi="Times New Roman" w:cs="Times New Roman"/>
          <w:sz w:val="28"/>
          <w:szCs w:val="28"/>
        </w:rPr>
        <w:t>. Недостаточно развиты все структурные компоненты игровой деятельности: снижена игровая мотивация, с трудом формируется игровой замысел, сюжеты игр бедные, рол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вое поведение неустойчивое, возможны соскальзывания на стереотипные де</w:t>
      </w:r>
      <w:r w:rsidRPr="00FC2D72">
        <w:rPr>
          <w:rFonts w:ascii="Times New Roman" w:hAnsi="Times New Roman" w:cs="Times New Roman"/>
          <w:sz w:val="28"/>
          <w:szCs w:val="28"/>
        </w:rPr>
        <w:t>й</w:t>
      </w:r>
      <w:r w:rsidRPr="00FC2D72">
        <w:rPr>
          <w:rFonts w:ascii="Times New Roman" w:hAnsi="Times New Roman" w:cs="Times New Roman"/>
          <w:sz w:val="28"/>
          <w:szCs w:val="28"/>
        </w:rPr>
        <w:t>ствия с игровым материалом.. Игра не развита как совместная деятельность, д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ти не умеют строить коллективную игру, почти не пользуются ролевой речью. Они реже используют предметы-заместители. почти не проявляют творчества, чаще предпочитают подвижные игры, свойственные младшему возрасту, при этом затрудняются в соблюдении правил. Отсутствие полноценной игровой деятельности затрудняет формирование внутреннего плана действий, прои</w:t>
      </w:r>
      <w:r w:rsidRPr="00FC2D72">
        <w:rPr>
          <w:rFonts w:ascii="Times New Roman" w:hAnsi="Times New Roman" w:cs="Times New Roman"/>
          <w:sz w:val="28"/>
          <w:szCs w:val="28"/>
        </w:rPr>
        <w:t>з</w:t>
      </w:r>
      <w:r w:rsidRPr="00FC2D72">
        <w:rPr>
          <w:rFonts w:ascii="Times New Roman" w:hAnsi="Times New Roman" w:cs="Times New Roman"/>
          <w:sz w:val="28"/>
          <w:szCs w:val="28"/>
        </w:rPr>
        <w:t>вольной регуляции поведения, т.о. своевременно не складываются предпосылки для перехода к более сложной - учебной деятельности.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i/>
          <w:iCs/>
          <w:sz w:val="28"/>
          <w:szCs w:val="28"/>
        </w:rPr>
        <w:lastRenderedPageBreak/>
        <w:t>- недоразвитие речи</w:t>
      </w:r>
      <w:r w:rsidRPr="00FC2D72">
        <w:rPr>
          <w:rFonts w:ascii="Times New Roman" w:hAnsi="Times New Roman" w:cs="Times New Roman"/>
          <w:sz w:val="28"/>
          <w:szCs w:val="28"/>
        </w:rPr>
        <w:t> носит системный характер и проявляется, как правило, в задержке формирования, а в сложных случаях, в отсутствии фразовой речи, в ограниченности словарного запаса, в аграмматизмах в неправильном произн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>шении, затруднениях в построении связных высказываний. Недостатки сема</w:t>
      </w:r>
      <w:r w:rsidRPr="00FC2D72">
        <w:rPr>
          <w:rFonts w:ascii="Times New Roman" w:hAnsi="Times New Roman" w:cs="Times New Roman"/>
          <w:sz w:val="28"/>
          <w:szCs w:val="28"/>
        </w:rPr>
        <w:t>н</w:t>
      </w:r>
      <w:r w:rsidRPr="00FC2D72">
        <w:rPr>
          <w:rFonts w:ascii="Times New Roman" w:hAnsi="Times New Roman" w:cs="Times New Roman"/>
          <w:sz w:val="28"/>
          <w:szCs w:val="28"/>
        </w:rPr>
        <w:t>тической стороны проявляются в трудностях понимания значения слова, лог</w:t>
      </w:r>
      <w:r w:rsidRPr="00FC2D72">
        <w:rPr>
          <w:rFonts w:ascii="Times New Roman" w:hAnsi="Times New Roman" w:cs="Times New Roman"/>
          <w:sz w:val="28"/>
          <w:szCs w:val="28"/>
        </w:rPr>
        <w:t>и</w:t>
      </w:r>
      <w:r w:rsidRPr="00FC2D72">
        <w:rPr>
          <w:rFonts w:ascii="Times New Roman" w:hAnsi="Times New Roman" w:cs="Times New Roman"/>
          <w:sz w:val="28"/>
          <w:szCs w:val="28"/>
        </w:rPr>
        <w:t>ко-грамматических конструкций, скрытого смысла текста.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  <w:u w:val="single"/>
        </w:rPr>
        <w:t>Особенности речевого развития детей с ЗПР обусловлены своеобразием их п</w:t>
      </w:r>
      <w:r w:rsidRPr="00FC2D72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FC2D72">
        <w:rPr>
          <w:rFonts w:ascii="Times New Roman" w:hAnsi="Times New Roman" w:cs="Times New Roman"/>
          <w:sz w:val="28"/>
          <w:szCs w:val="28"/>
          <w:u w:val="single"/>
        </w:rPr>
        <w:t>знавательной деятельности и проявляются в следующем: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 отставание в овладении речью как средством общения и всеми компонентами языка;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 низкая речевая активность;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 бедность, недифференцированность словаря;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 выраженные недостатки грамматического строя речи: словообразования, сл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>воизменения, синтаксической системы языка;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 слабость словесной регуляции действий, трудности вербализации и словесн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>го отчета;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 неполноценность развернутых речевых высказываний;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 недостаточный уровень ориентировки в языковой действительности, трудн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>сти осознании звуко-слогового строения слова, состава предложения;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 недостатки устной речи и несформированность функционального базиса письменной речи обусловливают особые проблемы при овладении грамотой. Незрелость функционального состояния ЦНС (слабость процессов торможения и возбуждения, затруднения в образовании сложных условных связей, отстав</w:t>
      </w:r>
      <w:r w:rsidRPr="00FC2D72">
        <w:rPr>
          <w:rFonts w:ascii="Times New Roman" w:hAnsi="Times New Roman" w:cs="Times New Roman"/>
          <w:sz w:val="28"/>
          <w:szCs w:val="28"/>
        </w:rPr>
        <w:t>а</w:t>
      </w:r>
      <w:r w:rsidRPr="00FC2D72">
        <w:rPr>
          <w:rFonts w:ascii="Times New Roman" w:hAnsi="Times New Roman" w:cs="Times New Roman"/>
          <w:sz w:val="28"/>
          <w:szCs w:val="28"/>
        </w:rPr>
        <w:t>ние в формировании систем межанализаторных связей) обусловливает* бедный запас конкретных знаний, затрудненность процесса обобщения знаний, скудное содержание понятий. У детей с ЗПР часто затруднен анализ и синтез ситуации. Незрелость мыслительных операций, необходимость большего, чем в норме, количества времени для приема и переработки информации, несформирова</w:t>
      </w:r>
      <w:r w:rsidRPr="00FC2D72">
        <w:rPr>
          <w:rFonts w:ascii="Times New Roman" w:hAnsi="Times New Roman" w:cs="Times New Roman"/>
          <w:sz w:val="28"/>
          <w:szCs w:val="28"/>
        </w:rPr>
        <w:t>н</w:t>
      </w:r>
      <w:r w:rsidRPr="00FC2D72">
        <w:rPr>
          <w:rFonts w:ascii="Times New Roman" w:hAnsi="Times New Roman" w:cs="Times New Roman"/>
          <w:sz w:val="28"/>
          <w:szCs w:val="28"/>
        </w:rPr>
        <w:t>ность антиципирующего анализа выражается в неумении предвидеть результ</w:t>
      </w:r>
      <w:r w:rsidRPr="00FC2D72">
        <w:rPr>
          <w:rFonts w:ascii="Times New Roman" w:hAnsi="Times New Roman" w:cs="Times New Roman"/>
          <w:sz w:val="28"/>
          <w:szCs w:val="28"/>
        </w:rPr>
        <w:t>а</w:t>
      </w:r>
      <w:r w:rsidRPr="00FC2D72">
        <w:rPr>
          <w:rFonts w:ascii="Times New Roman" w:hAnsi="Times New Roman" w:cs="Times New Roman"/>
          <w:sz w:val="28"/>
          <w:szCs w:val="28"/>
        </w:rPr>
        <w:t>ты действий как своих, так и чужих, особенно если при этом задача требует в</w:t>
      </w:r>
      <w:r w:rsidRPr="00FC2D72">
        <w:rPr>
          <w:rFonts w:ascii="Times New Roman" w:hAnsi="Times New Roman" w:cs="Times New Roman"/>
          <w:sz w:val="28"/>
          <w:szCs w:val="28"/>
        </w:rPr>
        <w:t>ы</w:t>
      </w:r>
      <w:r w:rsidRPr="00FC2D72">
        <w:rPr>
          <w:rFonts w:ascii="Times New Roman" w:hAnsi="Times New Roman" w:cs="Times New Roman"/>
          <w:sz w:val="28"/>
          <w:szCs w:val="28"/>
        </w:rPr>
        <w:t>явления причинно-следственных связей и построения на этой основе програ</w:t>
      </w:r>
      <w:r w:rsidRPr="00FC2D72">
        <w:rPr>
          <w:rFonts w:ascii="Times New Roman" w:hAnsi="Times New Roman" w:cs="Times New Roman"/>
          <w:sz w:val="28"/>
          <w:szCs w:val="28"/>
        </w:rPr>
        <w:t>м</w:t>
      </w:r>
      <w:r w:rsidRPr="00FC2D72">
        <w:rPr>
          <w:rFonts w:ascii="Times New Roman" w:hAnsi="Times New Roman" w:cs="Times New Roman"/>
          <w:sz w:val="28"/>
          <w:szCs w:val="28"/>
        </w:rPr>
        <w:t>мы событий. Отмечается меньшая предрасположенность этих детей к включ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нию в свой опыт социокультурных образцов поведения, тенденция избегать о</w:t>
      </w:r>
      <w:r w:rsidRPr="00FC2D72">
        <w:rPr>
          <w:rFonts w:ascii="Times New Roman" w:hAnsi="Times New Roman" w:cs="Times New Roman"/>
          <w:sz w:val="28"/>
          <w:szCs w:val="28"/>
        </w:rPr>
        <w:t>б</w:t>
      </w:r>
      <w:r w:rsidRPr="00FC2D72">
        <w:rPr>
          <w:rFonts w:ascii="Times New Roman" w:hAnsi="Times New Roman" w:cs="Times New Roman"/>
          <w:sz w:val="28"/>
          <w:szCs w:val="28"/>
        </w:rPr>
        <w:t>ращения к сложным специализированным формам поведения. В старшем д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>школьном возрасте более отчетливо проявляется форма задержки психического развития. У детей с психическим инфантилизмом, психогенной н соматогенной формами ЗПР наблюдаются выраженные нарушения поведения, которые пр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>являются в повышенной аффектации, в снижении навыков самоконтроля. О</w:t>
      </w:r>
      <w:r w:rsidRPr="00FC2D72">
        <w:rPr>
          <w:rFonts w:ascii="Times New Roman" w:hAnsi="Times New Roman" w:cs="Times New Roman"/>
          <w:sz w:val="28"/>
          <w:szCs w:val="28"/>
        </w:rPr>
        <w:t>д</w:t>
      </w:r>
      <w:r w:rsidRPr="00FC2D72">
        <w:rPr>
          <w:rFonts w:ascii="Times New Roman" w:hAnsi="Times New Roman" w:cs="Times New Roman"/>
          <w:sz w:val="28"/>
          <w:szCs w:val="28"/>
        </w:rPr>
        <w:t>нако такие поведенческие особенности могут наблюдаться и у детей с ЗПР ц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ребрально-органического генеза. Хотя при этом варианте ЗПР у детей на пе</w:t>
      </w:r>
      <w:r w:rsidRPr="00FC2D72">
        <w:rPr>
          <w:rFonts w:ascii="Times New Roman" w:hAnsi="Times New Roman" w:cs="Times New Roman"/>
          <w:sz w:val="28"/>
          <w:szCs w:val="28"/>
        </w:rPr>
        <w:t>р</w:t>
      </w:r>
      <w:r w:rsidRPr="00FC2D72">
        <w:rPr>
          <w:rFonts w:ascii="Times New Roman" w:hAnsi="Times New Roman" w:cs="Times New Roman"/>
          <w:sz w:val="28"/>
          <w:szCs w:val="28"/>
        </w:rPr>
        <w:t>вый план выступает недоразвитие познавательных процессов и речи.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Для дошкольников с ЗПР. особенно к концу дошкольного возраста, характерна значительная неоднородность нарушенных и сохранных звеньев в структуре психической деятельности. Кроме того, группы компенсирующей направленн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lastRenderedPageBreak/>
        <w:t>сти для детей с ЗПР, также посещают дети с педагогической запущенностью, у которых нет отклонений со стороны ЦНС, достаточно развиты познавательные способности, по возрастной потенциал психического развития не реализован, резко ограничен запас знаний и представлений об окружающем.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Выше перечисленные недостатки и особенности познавательной деятельности, речи, эмоционально-волевой сферы обусловливают слабость функционального базиса, обеспечивающего дальнейшую учебную деятельность детей с ЗПР в коммуникативном, регулятивном, познавательном, личностном компонентах. А именно на этих компонентах основано формирование Универсальных учебных действий в соответствии с ФГОС начального общего образования.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школьному обучению.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Важно уметь определить характер и степень выраженности перечисленных н</w:t>
      </w:r>
      <w:r w:rsidRPr="00FC2D72">
        <w:rPr>
          <w:rFonts w:ascii="Times New Roman" w:hAnsi="Times New Roman" w:cs="Times New Roman"/>
          <w:sz w:val="28"/>
          <w:szCs w:val="28"/>
        </w:rPr>
        <w:t>а</w:t>
      </w:r>
      <w:r w:rsidRPr="00FC2D72">
        <w:rPr>
          <w:rFonts w:ascii="Times New Roman" w:hAnsi="Times New Roman" w:cs="Times New Roman"/>
          <w:sz w:val="28"/>
          <w:szCs w:val="28"/>
        </w:rPr>
        <w:t>рушений, которые препятствуют достижению целевых ориентиров дошкольн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>го образования, заложенных в ФГОСДО.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b/>
          <w:bCs/>
          <w:sz w:val="28"/>
          <w:szCs w:val="28"/>
        </w:rPr>
        <w:t>Особые образовательные потребности дошкольников с задержкой псих</w:t>
      </w:r>
      <w:r w:rsidRPr="00FC2D7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C2D72">
        <w:rPr>
          <w:rFonts w:ascii="Times New Roman" w:hAnsi="Times New Roman" w:cs="Times New Roman"/>
          <w:b/>
          <w:bCs/>
          <w:sz w:val="28"/>
          <w:szCs w:val="28"/>
        </w:rPr>
        <w:t>ческого развития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В ФГОС ДО отмечается, что образовательная н коррекционная работа в гру</w:t>
      </w:r>
      <w:r w:rsidRPr="00FC2D72">
        <w:rPr>
          <w:rFonts w:ascii="Times New Roman" w:hAnsi="Times New Roman" w:cs="Times New Roman"/>
          <w:sz w:val="28"/>
          <w:szCs w:val="28"/>
        </w:rPr>
        <w:t>п</w:t>
      </w:r>
      <w:r w:rsidRPr="00FC2D72">
        <w:rPr>
          <w:rFonts w:ascii="Times New Roman" w:hAnsi="Times New Roman" w:cs="Times New Roman"/>
          <w:sz w:val="28"/>
          <w:szCs w:val="28"/>
        </w:rPr>
        <w:t>пах компенсирующей направленности должна учитывать особенности развития и </w:t>
      </w:r>
      <w:r w:rsidRPr="00FC2D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специфические образовательные потребности и возможности к этой категории детей.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В свою очередь недостатки в развитии определяют характер образовательных трудностей</w:t>
      </w:r>
      <w:r w:rsidRPr="00FC2D72">
        <w:rPr>
          <w:rFonts w:ascii="Times New Roman" w:hAnsi="Times New Roman" w:cs="Times New Roman"/>
          <w:b/>
          <w:bCs/>
          <w:sz w:val="28"/>
          <w:szCs w:val="28"/>
        </w:rPr>
        <w:t>. Особые образовательные  потребности</w:t>
      </w:r>
      <w:r w:rsidRPr="00FC2D72">
        <w:rPr>
          <w:rFonts w:ascii="Times New Roman" w:hAnsi="Times New Roman" w:cs="Times New Roman"/>
          <w:sz w:val="28"/>
          <w:szCs w:val="28"/>
        </w:rPr>
        <w:t> представляются как </w:t>
      </w:r>
      <w:r w:rsidRPr="00FC2D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общими, так и специфическими недостатками развития,</w:t>
      </w:r>
      <w:r w:rsidRPr="00FC2D7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C2D72">
        <w:rPr>
          <w:rFonts w:ascii="Times New Roman" w:hAnsi="Times New Roman" w:cs="Times New Roman"/>
          <w:sz w:val="28"/>
          <w:szCs w:val="28"/>
        </w:rPr>
        <w:t>а также и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рархией нарушений в структуре дефекта.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Вышеперечисленные особенности и недостатки обусловливают особые образ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>вательные потребности дошкольников с ЗПР: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 выявление особых образовательных потребностей детей с задержкой психич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ского развития, обусловленных недостатками в их физическом и (или) психич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ском развитии;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 осуществление индивидуально-ориентированной психолого-медико-педагогической помощи, с учетом особенностей психофизического развития и индивидуальных возможностей (в соответствии с рекомендациями ПМПК);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 разработка и реализация групповых и индивидуальных программ коррекц</w:t>
      </w:r>
      <w:r w:rsidRPr="00FC2D72">
        <w:rPr>
          <w:rFonts w:ascii="Times New Roman" w:hAnsi="Times New Roman" w:cs="Times New Roman"/>
          <w:sz w:val="28"/>
          <w:szCs w:val="28"/>
        </w:rPr>
        <w:t>и</w:t>
      </w:r>
      <w:r w:rsidRPr="00FC2D72">
        <w:rPr>
          <w:rFonts w:ascii="Times New Roman" w:hAnsi="Times New Roman" w:cs="Times New Roman"/>
          <w:sz w:val="28"/>
          <w:szCs w:val="28"/>
        </w:rPr>
        <w:t>онной работы;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 целенаправленная коррекция недостатков и развитие познавательной деятел</w:t>
      </w:r>
      <w:r w:rsidRPr="00FC2D72">
        <w:rPr>
          <w:rFonts w:ascii="Times New Roman" w:hAnsi="Times New Roman" w:cs="Times New Roman"/>
          <w:sz w:val="28"/>
          <w:szCs w:val="28"/>
        </w:rPr>
        <w:t>ь</w:t>
      </w:r>
      <w:r w:rsidRPr="00FC2D72">
        <w:rPr>
          <w:rFonts w:ascii="Times New Roman" w:hAnsi="Times New Roman" w:cs="Times New Roman"/>
          <w:sz w:val="28"/>
          <w:szCs w:val="28"/>
        </w:rPr>
        <w:t>ности, эмоционально-волевой и личностной сфер;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 потребность в особом индивидуально-дифференцированном подходе к фо</w:t>
      </w:r>
      <w:r w:rsidRPr="00FC2D72">
        <w:rPr>
          <w:rFonts w:ascii="Times New Roman" w:hAnsi="Times New Roman" w:cs="Times New Roman"/>
          <w:sz w:val="28"/>
          <w:szCs w:val="28"/>
        </w:rPr>
        <w:t>р</w:t>
      </w:r>
      <w:r w:rsidRPr="00FC2D72">
        <w:rPr>
          <w:rFonts w:ascii="Times New Roman" w:hAnsi="Times New Roman" w:cs="Times New Roman"/>
          <w:sz w:val="28"/>
          <w:szCs w:val="28"/>
        </w:rPr>
        <w:t>мированию образовательных умений и навыков.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 учетом индивидуальных и типологических особенностей психофизического развития и индивидуальных возможностей;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освоения адаптированной основной образовательной программы; дошкольного образования детей с ЗПР и их интеграции в общео</w:t>
      </w:r>
      <w:r w:rsidRPr="00FC2D72">
        <w:rPr>
          <w:rFonts w:ascii="Times New Roman" w:hAnsi="Times New Roman" w:cs="Times New Roman"/>
          <w:sz w:val="28"/>
          <w:szCs w:val="28"/>
        </w:rPr>
        <w:t>б</w:t>
      </w:r>
      <w:r w:rsidRPr="00FC2D72">
        <w:rPr>
          <w:rFonts w:ascii="Times New Roman" w:hAnsi="Times New Roman" w:cs="Times New Roman"/>
          <w:sz w:val="28"/>
          <w:szCs w:val="28"/>
        </w:rPr>
        <w:t>разовательную среду;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 восполнение пробелов в овладении образовательной программой ДОО; об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>гащение, расширение и систематизация представлений об окружающем мире;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 развитие коммуникативной деятельности, в формирование средств коммун</w:t>
      </w:r>
      <w:r w:rsidRPr="00FC2D72">
        <w:rPr>
          <w:rFonts w:ascii="Times New Roman" w:hAnsi="Times New Roman" w:cs="Times New Roman"/>
          <w:sz w:val="28"/>
          <w:szCs w:val="28"/>
        </w:rPr>
        <w:t>и</w:t>
      </w:r>
      <w:r w:rsidRPr="00FC2D72">
        <w:rPr>
          <w:rFonts w:ascii="Times New Roman" w:hAnsi="Times New Roman" w:cs="Times New Roman"/>
          <w:sz w:val="28"/>
          <w:szCs w:val="28"/>
        </w:rPr>
        <w:t>кации(вербальных и невербальных), особенно у детей с низким уровнем реч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вого развития; формирование социальной компетентности;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 развитие всех компонентов речи, рече-языковой компетентности: трудности в усвоении лексико-грамматических категории создают потребности в развитии понимания сложных предложно-падежных конструкций, в целенаправленном формировании языковой программы устного высказывания, навыков лексич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ского наполнения и грамматического конструирования, связной диалогической и монологической речи;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 обеспечение щадящего, здоровье-сберегающего, комфортного режима обуч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ния и нагрузок;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- психолого-педагогическое сопровождение семьи с целью ее активного вовл</w:t>
      </w:r>
      <w:r w:rsidRPr="00FC2D72">
        <w:rPr>
          <w:rFonts w:ascii="Times New Roman" w:hAnsi="Times New Roman" w:cs="Times New Roman"/>
          <w:sz w:val="28"/>
          <w:szCs w:val="28"/>
        </w:rPr>
        <w:t>е</w:t>
      </w:r>
      <w:r w:rsidRPr="00FC2D72">
        <w:rPr>
          <w:rFonts w:ascii="Times New Roman" w:hAnsi="Times New Roman" w:cs="Times New Roman"/>
          <w:sz w:val="28"/>
          <w:szCs w:val="28"/>
        </w:rPr>
        <w:t>чения в коррекционно-развивающую работу с ребенком, грамотное психолого-педагогическое сопровождение семей, особенно неблагополучных, консульт</w:t>
      </w:r>
      <w:r w:rsidRPr="00FC2D72">
        <w:rPr>
          <w:rFonts w:ascii="Times New Roman" w:hAnsi="Times New Roman" w:cs="Times New Roman"/>
          <w:sz w:val="28"/>
          <w:szCs w:val="28"/>
        </w:rPr>
        <w:t>а</w:t>
      </w:r>
      <w:r w:rsidRPr="00FC2D72">
        <w:rPr>
          <w:rFonts w:ascii="Times New Roman" w:hAnsi="Times New Roman" w:cs="Times New Roman"/>
          <w:sz w:val="28"/>
          <w:szCs w:val="28"/>
        </w:rPr>
        <w:t>тивная и просветительская работа с родителями: оказание родителям (законным представителям) дошкольников с ЗПР консультативной и методической пом</w:t>
      </w:r>
      <w:r w:rsidRPr="00FC2D72">
        <w:rPr>
          <w:rFonts w:ascii="Times New Roman" w:hAnsi="Times New Roman" w:cs="Times New Roman"/>
          <w:sz w:val="28"/>
          <w:szCs w:val="28"/>
        </w:rPr>
        <w:t>о</w:t>
      </w:r>
      <w:r w:rsidRPr="00FC2D72">
        <w:rPr>
          <w:rFonts w:ascii="Times New Roman" w:hAnsi="Times New Roman" w:cs="Times New Roman"/>
          <w:sz w:val="28"/>
          <w:szCs w:val="28"/>
        </w:rPr>
        <w:t>щи по медицинским, социальным, правовым и другим вопросам.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72">
        <w:rPr>
          <w:rFonts w:ascii="Times New Roman" w:hAnsi="Times New Roman" w:cs="Times New Roman"/>
          <w:sz w:val="28"/>
          <w:szCs w:val="28"/>
        </w:rPr>
        <w:t>приоритетность принципа педагогического руководства в процессе коррекц</w:t>
      </w:r>
      <w:r w:rsidRPr="00FC2D72">
        <w:rPr>
          <w:rFonts w:ascii="Times New Roman" w:hAnsi="Times New Roman" w:cs="Times New Roman"/>
          <w:sz w:val="28"/>
          <w:szCs w:val="28"/>
        </w:rPr>
        <w:t>и</w:t>
      </w:r>
      <w:r w:rsidRPr="00FC2D72">
        <w:rPr>
          <w:rFonts w:ascii="Times New Roman" w:hAnsi="Times New Roman" w:cs="Times New Roman"/>
          <w:sz w:val="28"/>
          <w:szCs w:val="28"/>
        </w:rPr>
        <w:t>онно-развивающей работы с ребенком с ЗПР.</w:t>
      </w:r>
    </w:p>
    <w:p w:rsidR="00FC2D72" w:rsidRPr="00FC2D72" w:rsidRDefault="00FC2D72" w:rsidP="00F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8DD" w:rsidRDefault="00BB48DD" w:rsidP="00AC3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8DD" w:rsidRDefault="00BB48DD" w:rsidP="00AC3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8DD" w:rsidRDefault="00BB48DD" w:rsidP="00AC3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C4A" w:rsidRPr="00AC3C4A" w:rsidRDefault="00AC3C4A" w:rsidP="00AC3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4A">
        <w:rPr>
          <w:rFonts w:ascii="Times New Roman" w:hAnsi="Times New Roman" w:cs="Times New Roman"/>
          <w:b/>
          <w:sz w:val="28"/>
          <w:szCs w:val="28"/>
        </w:rPr>
        <w:t>Организация коррекционно-развивающей работы</w:t>
      </w:r>
    </w:p>
    <w:p w:rsidR="00262B9B" w:rsidRDefault="00262B9B" w:rsidP="00AC3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i/>
          <w:sz w:val="28"/>
          <w:szCs w:val="28"/>
        </w:rPr>
        <w:t>КРР</w:t>
      </w:r>
      <w:r w:rsidR="00F63D4A">
        <w:rPr>
          <w:rFonts w:ascii="Times New Roman" w:hAnsi="Times New Roman" w:cs="Times New Roman"/>
          <w:i/>
          <w:sz w:val="28"/>
          <w:szCs w:val="28"/>
        </w:rPr>
        <w:t xml:space="preserve"> с обучающимися целевых групп </w:t>
      </w:r>
      <w:r w:rsidRPr="00402DA7">
        <w:rPr>
          <w:rFonts w:ascii="Times New Roman" w:hAnsi="Times New Roman" w:cs="Times New Roman"/>
          <w:i/>
          <w:sz w:val="28"/>
          <w:szCs w:val="28"/>
        </w:rPr>
        <w:t>организуется:</w:t>
      </w:r>
    </w:p>
    <w:p w:rsidR="00262B9B" w:rsidRDefault="00262B9B" w:rsidP="00AC3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по обоснованному запросу педагогов и родителей (законных представ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 xml:space="preserve">телей); </w:t>
      </w:r>
    </w:p>
    <w:p w:rsidR="00F63D4A" w:rsidRDefault="00262B9B" w:rsidP="00AC3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на основании результатов психологической диагностики;</w:t>
      </w:r>
    </w:p>
    <w:p w:rsidR="00262B9B" w:rsidRDefault="00115B1A" w:rsidP="00AC3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 основании рекомендаций ППК;</w:t>
      </w:r>
    </w:p>
    <w:p w:rsidR="00115B1A" w:rsidRPr="00402DA7" w:rsidRDefault="00115B1A" w:rsidP="00AC3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соответствии с рабочими программами КРР для целевых групп.</w:t>
      </w:r>
    </w:p>
    <w:p w:rsidR="00402DA7" w:rsidRPr="00A646BD" w:rsidRDefault="00402DA7" w:rsidP="00AC3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Выбор коррекционно-развив</w:t>
      </w:r>
      <w:r w:rsidR="00AC3C4A">
        <w:rPr>
          <w:rFonts w:ascii="Times New Roman" w:hAnsi="Times New Roman" w:cs="Times New Roman"/>
          <w:sz w:val="28"/>
          <w:szCs w:val="28"/>
        </w:rPr>
        <w:t>ающих мероприятий, их количества, формы</w:t>
      </w:r>
      <w:r w:rsidRPr="00A646BD">
        <w:rPr>
          <w:rFonts w:ascii="Times New Roman" w:hAnsi="Times New Roman" w:cs="Times New Roman"/>
          <w:sz w:val="28"/>
          <w:szCs w:val="28"/>
        </w:rPr>
        <w:t xml:space="preserve"> организации, методов и технологий реализации определяется, исходя </w:t>
      </w:r>
      <w:r w:rsidR="00AC3C4A">
        <w:rPr>
          <w:rFonts w:ascii="Times New Roman" w:hAnsi="Times New Roman" w:cs="Times New Roman"/>
          <w:sz w:val="28"/>
          <w:szCs w:val="28"/>
        </w:rPr>
        <w:t>из возра</w:t>
      </w:r>
      <w:r w:rsidR="00AC3C4A">
        <w:rPr>
          <w:rFonts w:ascii="Times New Roman" w:hAnsi="Times New Roman" w:cs="Times New Roman"/>
          <w:sz w:val="28"/>
          <w:szCs w:val="28"/>
        </w:rPr>
        <w:t>с</w:t>
      </w:r>
      <w:r w:rsidR="00AC3C4A">
        <w:rPr>
          <w:rFonts w:ascii="Times New Roman" w:hAnsi="Times New Roman" w:cs="Times New Roman"/>
          <w:sz w:val="28"/>
          <w:szCs w:val="28"/>
        </w:rPr>
        <w:t>тных особенностей и особых образовательных потребностей</w:t>
      </w:r>
      <w:r w:rsidRPr="00A646BD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402DA7" w:rsidRDefault="00402DA7" w:rsidP="00AC3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i/>
          <w:sz w:val="28"/>
          <w:szCs w:val="28"/>
        </w:rPr>
        <w:t xml:space="preserve">КРР с обучающимися целевых групп осуществляется в ходе </w:t>
      </w:r>
      <w:r w:rsidR="00F63D4A">
        <w:rPr>
          <w:rFonts w:ascii="Times New Roman" w:hAnsi="Times New Roman" w:cs="Times New Roman"/>
          <w:i/>
          <w:sz w:val="28"/>
          <w:szCs w:val="28"/>
        </w:rPr>
        <w:t>всего образ</w:t>
      </w:r>
      <w:r w:rsidR="00F63D4A">
        <w:rPr>
          <w:rFonts w:ascii="Times New Roman" w:hAnsi="Times New Roman" w:cs="Times New Roman"/>
          <w:i/>
          <w:sz w:val="28"/>
          <w:szCs w:val="28"/>
        </w:rPr>
        <w:t>о</w:t>
      </w:r>
      <w:r w:rsidR="00F63D4A">
        <w:rPr>
          <w:rFonts w:ascii="Times New Roman" w:hAnsi="Times New Roman" w:cs="Times New Roman"/>
          <w:i/>
          <w:sz w:val="28"/>
          <w:szCs w:val="28"/>
        </w:rPr>
        <w:t>вательного процесса</w:t>
      </w:r>
      <w:r w:rsidRPr="00402DA7">
        <w:rPr>
          <w:rFonts w:ascii="Times New Roman" w:hAnsi="Times New Roman" w:cs="Times New Roman"/>
          <w:sz w:val="28"/>
          <w:szCs w:val="28"/>
        </w:rPr>
        <w:t>, так и в форме коррекционно-развивающих групповых (индивидуальных) занятий.</w:t>
      </w:r>
    </w:p>
    <w:p w:rsidR="00F63D4A" w:rsidRDefault="00F63D4A" w:rsidP="00F63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осуществляет коррекционно-развивающую работу с обуча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щимися целевых групп непосредственно в ходе образовательного процесса.</w:t>
      </w:r>
    </w:p>
    <w:p w:rsidR="00F63D4A" w:rsidRPr="00D52000" w:rsidRDefault="00F63D4A" w:rsidP="00F63D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0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Коррекционно-развивающие групповые и индивидуальные занятия пров</w:t>
      </w:r>
      <w:r w:rsidRPr="00D5200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52000">
        <w:rPr>
          <w:rFonts w:ascii="Times New Roman" w:hAnsi="Times New Roman" w:cs="Times New Roman"/>
          <w:color w:val="000000" w:themeColor="text1"/>
          <w:sz w:val="28"/>
          <w:szCs w:val="28"/>
        </w:rPr>
        <w:t>дятся специалистами (педагогом-психологом, уч</w:t>
      </w:r>
      <w:r w:rsidR="00D52000">
        <w:rPr>
          <w:rFonts w:ascii="Times New Roman" w:hAnsi="Times New Roman" w:cs="Times New Roman"/>
          <w:color w:val="000000" w:themeColor="text1"/>
          <w:sz w:val="28"/>
          <w:szCs w:val="28"/>
        </w:rPr>
        <w:t>ителем-логопедом</w:t>
      </w:r>
      <w:r w:rsidRPr="00D52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др.).</w:t>
      </w:r>
    </w:p>
    <w:p w:rsidR="00F63D4A" w:rsidRDefault="00F63D4A" w:rsidP="00F63D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2DA7" w:rsidRDefault="00F63D4A" w:rsidP="00F63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деятельности воспитателя в рамках КРР </w:t>
      </w:r>
    </w:p>
    <w:p w:rsidR="00F63D4A" w:rsidRPr="00D52000" w:rsidRDefault="00F63D4A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D4A">
        <w:rPr>
          <w:rFonts w:ascii="Times New Roman" w:hAnsi="Times New Roman" w:cs="Times New Roman"/>
          <w:sz w:val="28"/>
          <w:szCs w:val="28"/>
        </w:rPr>
        <w:t>Воспитатель принимает участие в диагностической, коррекционно-развивающей, консультативной и информационно-просветительской работе с</w:t>
      </w:r>
      <w:r w:rsidRPr="00F63D4A">
        <w:rPr>
          <w:rFonts w:ascii="Times New Roman" w:hAnsi="Times New Roman" w:cs="Times New Roman"/>
          <w:sz w:val="28"/>
          <w:szCs w:val="28"/>
        </w:rPr>
        <w:t>о</w:t>
      </w:r>
      <w:r w:rsidRPr="00F63D4A">
        <w:rPr>
          <w:rFonts w:ascii="Times New Roman" w:hAnsi="Times New Roman" w:cs="Times New Roman"/>
          <w:sz w:val="28"/>
          <w:szCs w:val="28"/>
        </w:rPr>
        <w:t>вместно с другими</w:t>
      </w:r>
      <w:r w:rsidRPr="00282E1D">
        <w:rPr>
          <w:rFonts w:ascii="Times New Roman" w:hAnsi="Times New Roman" w:cs="Times New Roman"/>
          <w:sz w:val="28"/>
          <w:szCs w:val="28"/>
        </w:rPr>
        <w:t>специалистами</w:t>
      </w:r>
      <w:r w:rsidRPr="00D52000">
        <w:rPr>
          <w:rFonts w:ascii="Times New Roman" w:hAnsi="Times New Roman" w:cs="Times New Roman"/>
          <w:color w:val="000000" w:themeColor="text1"/>
          <w:sz w:val="28"/>
          <w:szCs w:val="28"/>
        </w:rPr>
        <w:t>(педагогом-</w:t>
      </w:r>
      <w:r w:rsidR="00D52000" w:rsidRPr="00D52000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психологом, учителем-логопедом</w:t>
      </w:r>
      <w:r w:rsidRPr="00D52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др.)</w:t>
      </w:r>
      <w:r w:rsidR="00115B1A" w:rsidRPr="00D52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рабочими программами КРР для целевых групп.</w:t>
      </w:r>
    </w:p>
    <w:p w:rsidR="00402DA7" w:rsidRPr="00402DA7" w:rsidRDefault="00402DA7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6BD">
        <w:rPr>
          <w:rFonts w:ascii="Times New Roman" w:hAnsi="Times New Roman" w:cs="Times New Roman"/>
          <w:b/>
          <w:i/>
          <w:sz w:val="28"/>
          <w:szCs w:val="28"/>
        </w:rPr>
        <w:t>Диагностическая работа включает: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своевременное выявление детей, нуждающихся в психолого-педагогическом сопровождении;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раннюю (с первых дней пребывания обучающегося в ДОО) диагностику отклонений в развитии и анализ причин трудностей социальной адаптации;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комплексный сбор сведений об обучающемся на основании диагностич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ской информации от специалистов разного профиля;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изучение уровня общего развития обучающихся (с учётом особенностей нозологической группы), возможностей вербальной и невербальной коммун</w:t>
      </w:r>
      <w:r w:rsidR="00402DA7" w:rsidRPr="00402DA7">
        <w:rPr>
          <w:rFonts w:ascii="Times New Roman" w:hAnsi="Times New Roman" w:cs="Times New Roman"/>
          <w:sz w:val="28"/>
          <w:szCs w:val="28"/>
        </w:rPr>
        <w:t>и</w:t>
      </w:r>
      <w:r w:rsidR="00402DA7" w:rsidRPr="00402DA7">
        <w:rPr>
          <w:rFonts w:ascii="Times New Roman" w:hAnsi="Times New Roman" w:cs="Times New Roman"/>
          <w:sz w:val="28"/>
          <w:szCs w:val="28"/>
        </w:rPr>
        <w:t>кации со сверстниками и взрослыми;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изучение развития эмоционально-волевой сферы и личностных особе</w:t>
      </w:r>
      <w:r w:rsidR="00402DA7" w:rsidRPr="00402DA7">
        <w:rPr>
          <w:rFonts w:ascii="Times New Roman" w:hAnsi="Times New Roman" w:cs="Times New Roman"/>
          <w:sz w:val="28"/>
          <w:szCs w:val="28"/>
        </w:rPr>
        <w:t>н</w:t>
      </w:r>
      <w:r w:rsidR="00402DA7" w:rsidRPr="00402DA7">
        <w:rPr>
          <w:rFonts w:ascii="Times New Roman" w:hAnsi="Times New Roman" w:cs="Times New Roman"/>
          <w:sz w:val="28"/>
          <w:szCs w:val="28"/>
        </w:rPr>
        <w:t>ностей обучающихся;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изучение индивидуальных образовательных и социально-коммуникативных потребностей обучающихся;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изучение социальной ситуации развития и условий семейного воспитания ребёнка;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изучение уровня адаптации и адаптивных возможностей обучающегося; 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изучение направленности детской одаренности;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изучение, констатацию в развитии ребёнка его интересов и склонностей, одаренности;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DA7" w:rsidRPr="00402DA7">
        <w:rPr>
          <w:rFonts w:ascii="Times New Roman" w:hAnsi="Times New Roman" w:cs="Times New Roman"/>
          <w:sz w:val="28"/>
          <w:szCs w:val="28"/>
        </w:rPr>
        <w:t>мониторинг развития детей и предупреждение возникновения психолого-педагогических проблем в их развитии;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выявление детей-мигрантов, имеющих трудности в обучении и социал</w:t>
      </w:r>
      <w:r w:rsidR="00402DA7" w:rsidRPr="00402DA7">
        <w:rPr>
          <w:rFonts w:ascii="Times New Roman" w:hAnsi="Times New Roman" w:cs="Times New Roman"/>
          <w:sz w:val="28"/>
          <w:szCs w:val="28"/>
        </w:rPr>
        <w:t>ь</w:t>
      </w:r>
      <w:r w:rsidR="00402DA7" w:rsidRPr="00402DA7">
        <w:rPr>
          <w:rFonts w:ascii="Times New Roman" w:hAnsi="Times New Roman" w:cs="Times New Roman"/>
          <w:sz w:val="28"/>
          <w:szCs w:val="28"/>
        </w:rPr>
        <w:t>но-психологической адаптации, дифференциальная диагностика и оценка этн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культурной природы имеющихся трудностей;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всестороннее психолого-педагогическое изучение личности ребёнка;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выявление и изучение неблагоприятных факторов социальной среды и рисков образовательной среды;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системный разносторонний контроль специалистов за уровнем и динам</w:t>
      </w:r>
      <w:r w:rsidR="00402DA7" w:rsidRPr="00402DA7">
        <w:rPr>
          <w:rFonts w:ascii="Times New Roman" w:hAnsi="Times New Roman" w:cs="Times New Roman"/>
          <w:sz w:val="28"/>
          <w:szCs w:val="28"/>
        </w:rPr>
        <w:t>и</w:t>
      </w:r>
      <w:r w:rsidR="00402DA7" w:rsidRPr="00402DA7">
        <w:rPr>
          <w:rFonts w:ascii="Times New Roman" w:hAnsi="Times New Roman" w:cs="Times New Roman"/>
          <w:sz w:val="28"/>
          <w:szCs w:val="28"/>
        </w:rPr>
        <w:t>кой развития обучающегося, а также за созданием необходимых условий, соо</w:t>
      </w:r>
      <w:r w:rsidR="00402DA7" w:rsidRPr="00402DA7">
        <w:rPr>
          <w:rFonts w:ascii="Times New Roman" w:hAnsi="Times New Roman" w:cs="Times New Roman"/>
          <w:sz w:val="28"/>
          <w:szCs w:val="28"/>
        </w:rPr>
        <w:t>т</w:t>
      </w:r>
      <w:r w:rsidR="00402DA7" w:rsidRPr="00402DA7">
        <w:rPr>
          <w:rFonts w:ascii="Times New Roman" w:hAnsi="Times New Roman" w:cs="Times New Roman"/>
          <w:sz w:val="28"/>
          <w:szCs w:val="28"/>
        </w:rPr>
        <w:t>ветствующих особым (индивидуальным) образовательным потребностям об</w:t>
      </w:r>
      <w:r w:rsidR="00402DA7" w:rsidRPr="00402DA7">
        <w:rPr>
          <w:rFonts w:ascii="Times New Roman" w:hAnsi="Times New Roman" w:cs="Times New Roman"/>
          <w:sz w:val="28"/>
          <w:szCs w:val="28"/>
        </w:rPr>
        <w:t>у</w:t>
      </w:r>
      <w:r w:rsidR="00402DA7" w:rsidRPr="00402DA7">
        <w:rPr>
          <w:rFonts w:ascii="Times New Roman" w:hAnsi="Times New Roman" w:cs="Times New Roman"/>
          <w:sz w:val="28"/>
          <w:szCs w:val="28"/>
        </w:rPr>
        <w:t>чающегося.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Коррекционно-развивающая</w:t>
      </w:r>
      <w:r w:rsidR="00282E1D">
        <w:rPr>
          <w:rFonts w:ascii="Times New Roman" w:hAnsi="Times New Roman" w:cs="Times New Roman"/>
          <w:b/>
          <w:i/>
          <w:sz w:val="28"/>
          <w:szCs w:val="28"/>
        </w:rPr>
        <w:t xml:space="preserve">работа </w:t>
      </w:r>
      <w:r w:rsidR="00402DA7" w:rsidRPr="00A646BD">
        <w:rPr>
          <w:rFonts w:ascii="Times New Roman" w:hAnsi="Times New Roman" w:cs="Times New Roman"/>
          <w:b/>
          <w:i/>
          <w:sz w:val="28"/>
          <w:szCs w:val="28"/>
        </w:rPr>
        <w:t>включает: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выбор оптимальных для развития обучающегося коррекционно-развивающих программ (методик) психолого-педагогического сопровождения в </w:t>
      </w:r>
      <w:r w:rsidR="00402DA7" w:rsidRPr="00402DA7">
        <w:rPr>
          <w:rFonts w:ascii="Times New Roman" w:hAnsi="Times New Roman" w:cs="Times New Roman"/>
          <w:sz w:val="28"/>
          <w:szCs w:val="28"/>
        </w:rPr>
        <w:lastRenderedPageBreak/>
        <w:t>соответствии с его особыми (индивидуальными) образовательными потребн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стями;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организацию, разработку и проведение специалистами индивидуальных и групповых коррекционно-развивающих занятий, необходимых для преодол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ния нарушений поведения и развития, трудностей в освоении образовательной программы и социализации;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коррекцию и развитие высших психических функций;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развитие эмоционально-волевой и личностной сферы обучающегося и психологическую коррекцию его поведения;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развитие коммуникативных способностей, социального и эмоциональн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го интеллекта обучающихся, формирование их коммуникативной компетентн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сти;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коррекцию и развитие психомоторной сферы, координации и регуляции движений;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создание условий, обеспечивающих развитие, обучение и воспитание д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тей с ярко выраженной познавательной направленностью, высоким уровнем умственного развития или иной направленностью одаренности;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создание насыщенной РППС для разных видов деятельности;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формирование инклюзивной образовательной среды, в т.ч. обеспечива</w:t>
      </w:r>
      <w:r w:rsidR="00402DA7" w:rsidRPr="00402DA7">
        <w:rPr>
          <w:rFonts w:ascii="Times New Roman" w:hAnsi="Times New Roman" w:cs="Times New Roman"/>
          <w:sz w:val="28"/>
          <w:szCs w:val="28"/>
        </w:rPr>
        <w:t>ю</w:t>
      </w:r>
      <w:r w:rsidR="00402DA7" w:rsidRPr="00402DA7">
        <w:rPr>
          <w:rFonts w:ascii="Times New Roman" w:hAnsi="Times New Roman" w:cs="Times New Roman"/>
          <w:sz w:val="28"/>
          <w:szCs w:val="28"/>
        </w:rPr>
        <w:t>щей включение детей иностранных граждан в российское образовательное пр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странство с сохранением культуры и идентичности, связанных со страной и</w:t>
      </w:r>
      <w:r w:rsidR="00402DA7" w:rsidRPr="00402DA7">
        <w:rPr>
          <w:rFonts w:ascii="Times New Roman" w:hAnsi="Times New Roman" w:cs="Times New Roman"/>
          <w:sz w:val="28"/>
          <w:szCs w:val="28"/>
        </w:rPr>
        <w:t>с</w:t>
      </w:r>
      <w:r w:rsidR="00402DA7" w:rsidRPr="00402DA7">
        <w:rPr>
          <w:rFonts w:ascii="Times New Roman" w:hAnsi="Times New Roman" w:cs="Times New Roman"/>
          <w:sz w:val="28"/>
          <w:szCs w:val="28"/>
        </w:rPr>
        <w:t>хода (происхождения);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оказание поддержки ребёнку в случаях неблагоприятных условий жизни, психотравмирующих обстоятельствах при условии информирования соответс</w:t>
      </w:r>
      <w:r w:rsidR="00402DA7" w:rsidRPr="00402DA7">
        <w:rPr>
          <w:rFonts w:ascii="Times New Roman" w:hAnsi="Times New Roman" w:cs="Times New Roman"/>
          <w:sz w:val="28"/>
          <w:szCs w:val="28"/>
        </w:rPr>
        <w:t>т</w:t>
      </w:r>
      <w:r w:rsidR="00402DA7" w:rsidRPr="00402DA7">
        <w:rPr>
          <w:rFonts w:ascii="Times New Roman" w:hAnsi="Times New Roman" w:cs="Times New Roman"/>
          <w:sz w:val="28"/>
          <w:szCs w:val="28"/>
        </w:rPr>
        <w:t>вующих структур социальной защиты;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преодоление педагогической запущенности в работе с обучающимся, стремление устранить неадекватные методы воспитания в семье во взаимоде</w:t>
      </w:r>
      <w:r w:rsidR="00402DA7" w:rsidRPr="00402DA7">
        <w:rPr>
          <w:rFonts w:ascii="Times New Roman" w:hAnsi="Times New Roman" w:cs="Times New Roman"/>
          <w:sz w:val="28"/>
          <w:szCs w:val="28"/>
        </w:rPr>
        <w:t>й</w:t>
      </w:r>
      <w:r w:rsidR="00402DA7" w:rsidRPr="00402DA7">
        <w:rPr>
          <w:rFonts w:ascii="Times New Roman" w:hAnsi="Times New Roman" w:cs="Times New Roman"/>
          <w:sz w:val="28"/>
          <w:szCs w:val="28"/>
        </w:rPr>
        <w:t>ствии родителей (законных представителей) с детьми;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помощь в устранении психотравмирующих ситуаций в жизни ребёнка.</w:t>
      </w:r>
    </w:p>
    <w:p w:rsidR="00402DA7" w:rsidRPr="00402DA7" w:rsidRDefault="00402DA7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6BD">
        <w:rPr>
          <w:rFonts w:ascii="Times New Roman" w:hAnsi="Times New Roman" w:cs="Times New Roman"/>
          <w:b/>
          <w:i/>
          <w:sz w:val="28"/>
          <w:szCs w:val="28"/>
        </w:rPr>
        <w:t>Консультативная работа включает: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разработку рекомендаций по основным направлениям работы с обуча</w:t>
      </w:r>
      <w:r w:rsidR="00402DA7" w:rsidRPr="00402DA7">
        <w:rPr>
          <w:rFonts w:ascii="Times New Roman" w:hAnsi="Times New Roman" w:cs="Times New Roman"/>
          <w:sz w:val="28"/>
          <w:szCs w:val="28"/>
        </w:rPr>
        <w:t>ю</w:t>
      </w:r>
      <w:r w:rsidR="00402DA7" w:rsidRPr="00402DA7">
        <w:rPr>
          <w:rFonts w:ascii="Times New Roman" w:hAnsi="Times New Roman" w:cs="Times New Roman"/>
          <w:sz w:val="28"/>
          <w:szCs w:val="28"/>
        </w:rPr>
        <w:t>щимся с трудностями в обучении и социализации, единых для всех участников образовательных отношений;</w:t>
      </w:r>
    </w:p>
    <w:p w:rsidR="00402DA7" w:rsidRPr="00402DA7" w:rsidRDefault="00A646B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консультирование специалистами педагогов по выбору индивидуально ориентированных методов и приемов работы с обучающимся;</w:t>
      </w:r>
    </w:p>
    <w:p w:rsidR="00402DA7" w:rsidRPr="00402DA7" w:rsidRDefault="00AF3BD3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консультативную помощь семье в вопросах выбора оптимальной страт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гии воспитания и приемов КРР с ребёнком.</w:t>
      </w:r>
    </w:p>
    <w:p w:rsidR="00402DA7" w:rsidRPr="00402DA7" w:rsidRDefault="00402DA7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BD3">
        <w:rPr>
          <w:rFonts w:ascii="Times New Roman" w:hAnsi="Times New Roman" w:cs="Times New Roman"/>
          <w:b/>
          <w:i/>
          <w:sz w:val="28"/>
          <w:szCs w:val="28"/>
        </w:rPr>
        <w:t>Информационно-просветительская работа предусматривает:</w:t>
      </w:r>
    </w:p>
    <w:p w:rsidR="00402DA7" w:rsidRPr="00402DA7" w:rsidRDefault="00AF3BD3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различные формы просветительской деятельности (лекции, беседы, и</w:t>
      </w:r>
      <w:r w:rsidR="00402DA7" w:rsidRPr="00402DA7">
        <w:rPr>
          <w:rFonts w:ascii="Times New Roman" w:hAnsi="Times New Roman" w:cs="Times New Roman"/>
          <w:sz w:val="28"/>
          <w:szCs w:val="28"/>
        </w:rPr>
        <w:t>н</w:t>
      </w:r>
      <w:r w:rsidR="00402DA7" w:rsidRPr="00402DA7">
        <w:rPr>
          <w:rFonts w:ascii="Times New Roman" w:hAnsi="Times New Roman" w:cs="Times New Roman"/>
          <w:sz w:val="28"/>
          <w:szCs w:val="28"/>
        </w:rPr>
        <w:t>формационные стенды, печатные материалы, электронные ресурсы), напра</w:t>
      </w:r>
      <w:r w:rsidR="00402DA7" w:rsidRPr="00402DA7">
        <w:rPr>
          <w:rFonts w:ascii="Times New Roman" w:hAnsi="Times New Roman" w:cs="Times New Roman"/>
          <w:sz w:val="28"/>
          <w:szCs w:val="28"/>
        </w:rPr>
        <w:t>в</w:t>
      </w:r>
      <w:r w:rsidR="00402DA7" w:rsidRPr="00402DA7">
        <w:rPr>
          <w:rFonts w:ascii="Times New Roman" w:hAnsi="Times New Roman" w:cs="Times New Roman"/>
          <w:sz w:val="28"/>
          <w:szCs w:val="28"/>
        </w:rPr>
        <w:t>ленные на разъяснение участникам образовательных отношений - обучающи</w:t>
      </w:r>
      <w:r w:rsidR="00402DA7" w:rsidRPr="00402DA7">
        <w:rPr>
          <w:rFonts w:ascii="Times New Roman" w:hAnsi="Times New Roman" w:cs="Times New Roman"/>
          <w:sz w:val="28"/>
          <w:szCs w:val="28"/>
        </w:rPr>
        <w:t>м</w:t>
      </w:r>
      <w:r w:rsidR="00402DA7" w:rsidRPr="00402DA7">
        <w:rPr>
          <w:rFonts w:ascii="Times New Roman" w:hAnsi="Times New Roman" w:cs="Times New Roman"/>
          <w:sz w:val="28"/>
          <w:szCs w:val="28"/>
        </w:rPr>
        <w:t>ся (в доступной для дошкольного возраста форме), их родителям (законным представителям), педагогам - вопросов, связанных с особенностями образов</w:t>
      </w:r>
      <w:r w:rsidR="00402DA7" w:rsidRPr="00402DA7">
        <w:rPr>
          <w:rFonts w:ascii="Times New Roman" w:hAnsi="Times New Roman" w:cs="Times New Roman"/>
          <w:sz w:val="28"/>
          <w:szCs w:val="28"/>
        </w:rPr>
        <w:t>а</w:t>
      </w:r>
      <w:r w:rsidR="00402DA7" w:rsidRPr="00402DA7">
        <w:rPr>
          <w:rFonts w:ascii="Times New Roman" w:hAnsi="Times New Roman" w:cs="Times New Roman"/>
          <w:sz w:val="28"/>
          <w:szCs w:val="28"/>
        </w:rPr>
        <w:lastRenderedPageBreak/>
        <w:t>тельного процесса и психолого-педагогичес</w:t>
      </w:r>
      <w:r w:rsidR="00115B1A">
        <w:rPr>
          <w:rFonts w:ascii="Times New Roman" w:hAnsi="Times New Roman" w:cs="Times New Roman"/>
          <w:sz w:val="28"/>
          <w:szCs w:val="28"/>
        </w:rPr>
        <w:t>кого сопровождения обучающихся</w:t>
      </w:r>
      <w:r w:rsidR="00402DA7" w:rsidRPr="00402DA7">
        <w:rPr>
          <w:rFonts w:ascii="Times New Roman" w:hAnsi="Times New Roman" w:cs="Times New Roman"/>
          <w:sz w:val="28"/>
          <w:szCs w:val="28"/>
        </w:rPr>
        <w:t>, трудностями в обучении и социализации;</w:t>
      </w:r>
    </w:p>
    <w:p w:rsidR="00402DA7" w:rsidRDefault="00AF3BD3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проведение тематических выступлений, онлайн-консультаций для пед</w:t>
      </w:r>
      <w:r w:rsidR="00402DA7" w:rsidRPr="00402DA7">
        <w:rPr>
          <w:rFonts w:ascii="Times New Roman" w:hAnsi="Times New Roman" w:cs="Times New Roman"/>
          <w:sz w:val="28"/>
          <w:szCs w:val="28"/>
        </w:rPr>
        <w:t>а</w:t>
      </w:r>
      <w:r w:rsidR="00402DA7" w:rsidRPr="00402DA7">
        <w:rPr>
          <w:rFonts w:ascii="Times New Roman" w:hAnsi="Times New Roman" w:cs="Times New Roman"/>
          <w:sz w:val="28"/>
          <w:szCs w:val="28"/>
        </w:rPr>
        <w:t>гогов и родителей (законных представителей) по разъяснению индивидуально-типологических особенностей различных категорий обучающихся, трудност</w:t>
      </w:r>
      <w:r w:rsidR="00402DA7" w:rsidRPr="00402DA7">
        <w:rPr>
          <w:rFonts w:ascii="Times New Roman" w:hAnsi="Times New Roman" w:cs="Times New Roman"/>
          <w:sz w:val="28"/>
          <w:szCs w:val="28"/>
        </w:rPr>
        <w:t>я</w:t>
      </w:r>
      <w:r w:rsidR="00402DA7" w:rsidRPr="00402DA7">
        <w:rPr>
          <w:rFonts w:ascii="Times New Roman" w:hAnsi="Times New Roman" w:cs="Times New Roman"/>
          <w:sz w:val="28"/>
          <w:szCs w:val="28"/>
        </w:rPr>
        <w:t>ми в обучении и социализации.</w:t>
      </w:r>
    </w:p>
    <w:p w:rsidR="00282E1D" w:rsidRDefault="00282E1D" w:rsidP="00402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E1D" w:rsidRDefault="00282E1D" w:rsidP="00115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1D">
        <w:rPr>
          <w:rFonts w:ascii="Times New Roman" w:hAnsi="Times New Roman" w:cs="Times New Roman"/>
          <w:b/>
          <w:sz w:val="28"/>
          <w:szCs w:val="28"/>
        </w:rPr>
        <w:t>Особенности коррекционно-развивающей работы</w:t>
      </w:r>
    </w:p>
    <w:p w:rsidR="00282E1D" w:rsidRDefault="00282E1D" w:rsidP="00115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1D">
        <w:rPr>
          <w:rFonts w:ascii="Times New Roman" w:hAnsi="Times New Roman" w:cs="Times New Roman"/>
          <w:b/>
          <w:sz w:val="28"/>
          <w:szCs w:val="28"/>
        </w:rPr>
        <w:t xml:space="preserve">с различными </w:t>
      </w:r>
      <w:r>
        <w:rPr>
          <w:rFonts w:ascii="Times New Roman" w:hAnsi="Times New Roman" w:cs="Times New Roman"/>
          <w:b/>
          <w:sz w:val="28"/>
          <w:szCs w:val="28"/>
        </w:rPr>
        <w:t>категориями обучающихся</w:t>
      </w:r>
    </w:p>
    <w:p w:rsidR="00282E1D" w:rsidRPr="00282E1D" w:rsidRDefault="00282E1D" w:rsidP="00115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1D">
        <w:rPr>
          <w:rFonts w:ascii="Times New Roman" w:hAnsi="Times New Roman" w:cs="Times New Roman"/>
          <w:b/>
          <w:i/>
          <w:sz w:val="28"/>
          <w:szCs w:val="28"/>
        </w:rPr>
        <w:t>КРР с детьми, находящимися под диспансерным наблюдением</w:t>
      </w:r>
    </w:p>
    <w:p w:rsidR="00AF3BD3" w:rsidRDefault="00402DA7" w:rsidP="00282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i/>
          <w:sz w:val="28"/>
          <w:szCs w:val="28"/>
        </w:rPr>
        <w:t>КРР с детьми, находящимися под диспансерным наблюдением</w:t>
      </w:r>
      <w:r w:rsidRPr="00402DA7">
        <w:rPr>
          <w:rFonts w:ascii="Times New Roman" w:hAnsi="Times New Roman" w:cs="Times New Roman"/>
          <w:sz w:val="28"/>
          <w:szCs w:val="28"/>
        </w:rPr>
        <w:t xml:space="preserve">, в т.ч. часто болеющие дети, имеет выраженную специфику. </w:t>
      </w:r>
    </w:p>
    <w:p w:rsidR="00AF3BD3" w:rsidRDefault="00402DA7" w:rsidP="00282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Детям, находящимся под диспансерным наблюдением, в т.ч. часто боле</w:t>
      </w:r>
      <w:r w:rsidRPr="00402DA7">
        <w:rPr>
          <w:rFonts w:ascii="Times New Roman" w:hAnsi="Times New Roman" w:cs="Times New Roman"/>
          <w:sz w:val="28"/>
          <w:szCs w:val="28"/>
        </w:rPr>
        <w:t>ю</w:t>
      </w:r>
      <w:r w:rsidRPr="00402DA7">
        <w:rPr>
          <w:rFonts w:ascii="Times New Roman" w:hAnsi="Times New Roman" w:cs="Times New Roman"/>
          <w:sz w:val="28"/>
          <w:szCs w:val="28"/>
        </w:rPr>
        <w:t>щим детям, свойственны: быстрая утомляемость, длительный период восст</w:t>
      </w:r>
      <w:r w:rsidRPr="00402DA7">
        <w:rPr>
          <w:rFonts w:ascii="Times New Roman" w:hAnsi="Times New Roman" w:cs="Times New Roman"/>
          <w:sz w:val="28"/>
          <w:szCs w:val="28"/>
        </w:rPr>
        <w:t>а</w:t>
      </w:r>
      <w:r w:rsidRPr="00402DA7">
        <w:rPr>
          <w:rFonts w:ascii="Times New Roman" w:hAnsi="Times New Roman" w:cs="Times New Roman"/>
          <w:sz w:val="28"/>
          <w:szCs w:val="28"/>
        </w:rPr>
        <w:t>новления после заболевания и (или) его обострения (не менее 4-х недель), сп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цифические особенности межличностного взаимодействия и деятельности (о</w:t>
      </w:r>
      <w:r w:rsidRPr="00402DA7">
        <w:rPr>
          <w:rFonts w:ascii="Times New Roman" w:hAnsi="Times New Roman" w:cs="Times New Roman"/>
          <w:sz w:val="28"/>
          <w:szCs w:val="28"/>
        </w:rPr>
        <w:t>г</w:t>
      </w:r>
      <w:r w:rsidRPr="00402DA7">
        <w:rPr>
          <w:rFonts w:ascii="Times New Roman" w:hAnsi="Times New Roman" w:cs="Times New Roman"/>
          <w:sz w:val="28"/>
          <w:szCs w:val="28"/>
        </w:rPr>
        <w:t>раниченность круга общения больного ребёнка, объективная зависимость от взрослых (родителей (законных представителей), педагогов), стремление п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 xml:space="preserve">стоянно получать от них помощь). </w:t>
      </w:r>
    </w:p>
    <w:p w:rsidR="00AF3BD3" w:rsidRDefault="00402DA7" w:rsidP="00282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Для детей, находящихся под диспансерным наблюдением, в т.ч. часто б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леющих детей, старшего дошкольного возраста характерны изменения в отн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шении ведущего вида деятельности - сюжетно-ролевой игры, что оказывает н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 xml:space="preserve">гативное влияние на развитие его личности и эмоциональное благополучие. </w:t>
      </w:r>
    </w:p>
    <w:p w:rsidR="00402DA7" w:rsidRPr="00402DA7" w:rsidRDefault="00402DA7" w:rsidP="00282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В итоге у ребёнка появляются сложности в освоении программы и соц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альной адаптации.</w:t>
      </w:r>
    </w:p>
    <w:p w:rsidR="00402DA7" w:rsidRPr="00AF3BD3" w:rsidRDefault="00402DA7" w:rsidP="00282E1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BD3">
        <w:rPr>
          <w:rFonts w:ascii="Times New Roman" w:hAnsi="Times New Roman" w:cs="Times New Roman"/>
          <w:i/>
          <w:sz w:val="28"/>
          <w:szCs w:val="28"/>
        </w:rPr>
        <w:t>Направленность КРР с детьми, находящимися под диспансерным набл</w:t>
      </w:r>
      <w:r w:rsidRPr="00AF3BD3">
        <w:rPr>
          <w:rFonts w:ascii="Times New Roman" w:hAnsi="Times New Roman" w:cs="Times New Roman"/>
          <w:i/>
          <w:sz w:val="28"/>
          <w:szCs w:val="28"/>
        </w:rPr>
        <w:t>ю</w:t>
      </w:r>
      <w:r w:rsidRPr="00AF3BD3">
        <w:rPr>
          <w:rFonts w:ascii="Times New Roman" w:hAnsi="Times New Roman" w:cs="Times New Roman"/>
          <w:i/>
          <w:sz w:val="28"/>
          <w:szCs w:val="28"/>
        </w:rPr>
        <w:t xml:space="preserve">дением, </w:t>
      </w:r>
      <w:r w:rsidR="00282E1D">
        <w:rPr>
          <w:rFonts w:ascii="Times New Roman" w:hAnsi="Times New Roman" w:cs="Times New Roman"/>
          <w:i/>
          <w:sz w:val="28"/>
          <w:szCs w:val="28"/>
        </w:rPr>
        <w:t>в т.ч. часто болеющими детьми</w:t>
      </w:r>
      <w:r w:rsidRPr="00AF3BD3">
        <w:rPr>
          <w:rFonts w:ascii="Times New Roman" w:hAnsi="Times New Roman" w:cs="Times New Roman"/>
          <w:i/>
          <w:sz w:val="28"/>
          <w:szCs w:val="28"/>
        </w:rPr>
        <w:t>:</w:t>
      </w:r>
    </w:p>
    <w:p w:rsidR="00402DA7" w:rsidRPr="00402DA7" w:rsidRDefault="00AF3BD3" w:rsidP="00282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коррекция (развитие) коммуникативной, личностной, эмоционально-волевой сфер, познавательных процессов;</w:t>
      </w:r>
    </w:p>
    <w:p w:rsidR="00402DA7" w:rsidRPr="00402DA7" w:rsidRDefault="00AF3BD3" w:rsidP="00282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снижение тревожности;</w:t>
      </w:r>
    </w:p>
    <w:p w:rsidR="00402DA7" w:rsidRPr="00402DA7" w:rsidRDefault="00AF3BD3" w:rsidP="00282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помощь в разрешении поведенческих проблем;</w:t>
      </w:r>
    </w:p>
    <w:p w:rsidR="00402DA7" w:rsidRPr="00402DA7" w:rsidRDefault="00AF3BD3" w:rsidP="00282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создание условий для успешной социализации, оптимизация межличн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стного взаимодействия со взрослыми и сверстниками.</w:t>
      </w:r>
    </w:p>
    <w:p w:rsidR="00402DA7" w:rsidRDefault="00402DA7" w:rsidP="00282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Включение часто болеющих детей в программу КРР, определение индив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дуального маршрута психолого-педагогического сопровождения осуществляе</w:t>
      </w:r>
      <w:r w:rsidRPr="00402DA7">
        <w:rPr>
          <w:rFonts w:ascii="Times New Roman" w:hAnsi="Times New Roman" w:cs="Times New Roman"/>
          <w:sz w:val="28"/>
          <w:szCs w:val="28"/>
        </w:rPr>
        <w:t>т</w:t>
      </w:r>
      <w:r w:rsidRPr="00402DA7">
        <w:rPr>
          <w:rFonts w:ascii="Times New Roman" w:hAnsi="Times New Roman" w:cs="Times New Roman"/>
          <w:sz w:val="28"/>
          <w:szCs w:val="28"/>
        </w:rPr>
        <w:t>ся на основании медицинского заключения и рекомендаций ППК по результ</w:t>
      </w:r>
      <w:r w:rsidRPr="00402DA7">
        <w:rPr>
          <w:rFonts w:ascii="Times New Roman" w:hAnsi="Times New Roman" w:cs="Times New Roman"/>
          <w:sz w:val="28"/>
          <w:szCs w:val="28"/>
        </w:rPr>
        <w:t>а</w:t>
      </w:r>
      <w:r w:rsidRPr="00402DA7">
        <w:rPr>
          <w:rFonts w:ascii="Times New Roman" w:hAnsi="Times New Roman" w:cs="Times New Roman"/>
          <w:sz w:val="28"/>
          <w:szCs w:val="28"/>
        </w:rPr>
        <w:t>там психологической и педагогической диагностики.</w:t>
      </w:r>
    </w:p>
    <w:p w:rsidR="00282E1D" w:rsidRPr="00282E1D" w:rsidRDefault="00282E1D" w:rsidP="00282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1D">
        <w:rPr>
          <w:rFonts w:ascii="Times New Roman" w:hAnsi="Times New Roman" w:cs="Times New Roman"/>
          <w:b/>
          <w:i/>
          <w:sz w:val="28"/>
          <w:szCs w:val="28"/>
        </w:rPr>
        <w:t>Направленность КРР с одаренными обучающимися</w:t>
      </w:r>
    </w:p>
    <w:p w:rsidR="00402DA7" w:rsidRPr="00402DA7" w:rsidRDefault="00402DA7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BD3">
        <w:rPr>
          <w:rFonts w:ascii="Times New Roman" w:hAnsi="Times New Roman" w:cs="Times New Roman"/>
          <w:i/>
          <w:sz w:val="28"/>
          <w:szCs w:val="28"/>
        </w:rPr>
        <w:t xml:space="preserve">Направленность КРР с одаренными обучающимися на </w:t>
      </w:r>
      <w:r w:rsidR="00AF3BD3">
        <w:rPr>
          <w:rFonts w:ascii="Times New Roman" w:hAnsi="Times New Roman" w:cs="Times New Roman"/>
          <w:i/>
          <w:sz w:val="28"/>
          <w:szCs w:val="28"/>
        </w:rPr>
        <w:t xml:space="preserve">уровне </w:t>
      </w:r>
      <w:r w:rsidRPr="00AF3BD3">
        <w:rPr>
          <w:rFonts w:ascii="Times New Roman" w:hAnsi="Times New Roman" w:cs="Times New Roman"/>
          <w:i/>
          <w:sz w:val="28"/>
          <w:szCs w:val="28"/>
        </w:rPr>
        <w:t>дошкольно</w:t>
      </w:r>
      <w:r w:rsidR="00AF3BD3">
        <w:rPr>
          <w:rFonts w:ascii="Times New Roman" w:hAnsi="Times New Roman" w:cs="Times New Roman"/>
          <w:i/>
          <w:sz w:val="28"/>
          <w:szCs w:val="28"/>
        </w:rPr>
        <w:t xml:space="preserve">го </w:t>
      </w:r>
      <w:r w:rsidRPr="00AF3BD3">
        <w:rPr>
          <w:rFonts w:ascii="Times New Roman" w:hAnsi="Times New Roman" w:cs="Times New Roman"/>
          <w:i/>
          <w:sz w:val="28"/>
          <w:szCs w:val="28"/>
        </w:rPr>
        <w:t>образования:</w:t>
      </w:r>
    </w:p>
    <w:p w:rsidR="00402DA7" w:rsidRPr="00402DA7" w:rsidRDefault="00AF3BD3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определение вида одаренности, интеллектуальных и личностных особе</w:t>
      </w:r>
      <w:r w:rsidR="00402DA7" w:rsidRPr="00402DA7">
        <w:rPr>
          <w:rFonts w:ascii="Times New Roman" w:hAnsi="Times New Roman" w:cs="Times New Roman"/>
          <w:sz w:val="28"/>
          <w:szCs w:val="28"/>
        </w:rPr>
        <w:t>н</w:t>
      </w:r>
      <w:r w:rsidR="00402DA7" w:rsidRPr="00402DA7">
        <w:rPr>
          <w:rFonts w:ascii="Times New Roman" w:hAnsi="Times New Roman" w:cs="Times New Roman"/>
          <w:sz w:val="28"/>
          <w:szCs w:val="28"/>
        </w:rPr>
        <w:t>ностей детей, прогноз возможных проблем и потенциала развития.</w:t>
      </w:r>
    </w:p>
    <w:p w:rsidR="00402DA7" w:rsidRPr="00402DA7" w:rsidRDefault="00AF3BD3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вовлечение родителей (законных представителей) в образовательный процесс и установление с ними отношений сотрудничества как обязательного </w:t>
      </w:r>
      <w:r w:rsidR="00402DA7" w:rsidRPr="00402DA7">
        <w:rPr>
          <w:rFonts w:ascii="Times New Roman" w:hAnsi="Times New Roman" w:cs="Times New Roman"/>
          <w:sz w:val="28"/>
          <w:szCs w:val="28"/>
        </w:rPr>
        <w:lastRenderedPageBreak/>
        <w:t>условия поддержки и развития одаренного ребёнка, как в ДОО, так и в услов</w:t>
      </w:r>
      <w:r w:rsidR="00402DA7" w:rsidRPr="00402DA7">
        <w:rPr>
          <w:rFonts w:ascii="Times New Roman" w:hAnsi="Times New Roman" w:cs="Times New Roman"/>
          <w:sz w:val="28"/>
          <w:szCs w:val="28"/>
        </w:rPr>
        <w:t>и</w:t>
      </w:r>
      <w:r w:rsidR="00402DA7" w:rsidRPr="00402DA7">
        <w:rPr>
          <w:rFonts w:ascii="Times New Roman" w:hAnsi="Times New Roman" w:cs="Times New Roman"/>
          <w:sz w:val="28"/>
          <w:szCs w:val="28"/>
        </w:rPr>
        <w:t>ях семенного воспитания;</w:t>
      </w:r>
    </w:p>
    <w:p w:rsidR="00402DA7" w:rsidRPr="00402DA7" w:rsidRDefault="00AF3BD3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создание атмосферы доброжелательности, заботы и уважения по отнош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нию к ребёнку, обстановки, формирующей у ребёнка чувство собственной зн</w:t>
      </w:r>
      <w:r w:rsidR="00402DA7" w:rsidRPr="00402DA7">
        <w:rPr>
          <w:rFonts w:ascii="Times New Roman" w:hAnsi="Times New Roman" w:cs="Times New Roman"/>
          <w:sz w:val="28"/>
          <w:szCs w:val="28"/>
        </w:rPr>
        <w:t>а</w:t>
      </w:r>
      <w:r w:rsidR="00402DA7" w:rsidRPr="00402DA7">
        <w:rPr>
          <w:rFonts w:ascii="Times New Roman" w:hAnsi="Times New Roman" w:cs="Times New Roman"/>
          <w:sz w:val="28"/>
          <w:szCs w:val="28"/>
        </w:rPr>
        <w:t>чимости, поощряющей проявление его индивидуальности;</w:t>
      </w:r>
    </w:p>
    <w:p w:rsidR="00402DA7" w:rsidRPr="00402DA7" w:rsidRDefault="00AF3BD3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сохранение и поддержка индивидуальности ребёнка, развитие его инд</w:t>
      </w:r>
      <w:r w:rsidR="00402DA7" w:rsidRPr="00402DA7">
        <w:rPr>
          <w:rFonts w:ascii="Times New Roman" w:hAnsi="Times New Roman" w:cs="Times New Roman"/>
          <w:sz w:val="28"/>
          <w:szCs w:val="28"/>
        </w:rPr>
        <w:t>и</w:t>
      </w:r>
      <w:r w:rsidR="00402DA7" w:rsidRPr="00402DA7">
        <w:rPr>
          <w:rFonts w:ascii="Times New Roman" w:hAnsi="Times New Roman" w:cs="Times New Roman"/>
          <w:sz w:val="28"/>
          <w:szCs w:val="28"/>
        </w:rPr>
        <w:t>видуальных способностей и творческого потенциала как субъекта отношений с людьми, миром и самим собой;</w:t>
      </w:r>
    </w:p>
    <w:p w:rsidR="00402DA7" w:rsidRPr="00402DA7" w:rsidRDefault="00AF3BD3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формирование коммуникативных навыков и развитие эмоциональной у</w:t>
      </w:r>
      <w:r w:rsidR="00402DA7" w:rsidRPr="00402DA7">
        <w:rPr>
          <w:rFonts w:ascii="Times New Roman" w:hAnsi="Times New Roman" w:cs="Times New Roman"/>
          <w:sz w:val="28"/>
          <w:szCs w:val="28"/>
        </w:rPr>
        <w:t>с</w:t>
      </w:r>
      <w:r w:rsidR="00402DA7" w:rsidRPr="00402DA7">
        <w:rPr>
          <w:rFonts w:ascii="Times New Roman" w:hAnsi="Times New Roman" w:cs="Times New Roman"/>
          <w:sz w:val="28"/>
          <w:szCs w:val="28"/>
        </w:rPr>
        <w:t>тойчивости;</w:t>
      </w:r>
    </w:p>
    <w:p w:rsidR="00402DA7" w:rsidRPr="00402DA7" w:rsidRDefault="00AF3BD3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организация предметно-развивающей, обогащенной образовательной среды в условиях ДОО, благоприятную для развития различных видов спосо</w:t>
      </w:r>
      <w:r w:rsidR="00402DA7" w:rsidRPr="00402DA7">
        <w:rPr>
          <w:rFonts w:ascii="Times New Roman" w:hAnsi="Times New Roman" w:cs="Times New Roman"/>
          <w:sz w:val="28"/>
          <w:szCs w:val="28"/>
        </w:rPr>
        <w:t>б</w:t>
      </w:r>
      <w:r w:rsidR="00402DA7" w:rsidRPr="00402DA7">
        <w:rPr>
          <w:rFonts w:ascii="Times New Roman" w:hAnsi="Times New Roman" w:cs="Times New Roman"/>
          <w:sz w:val="28"/>
          <w:szCs w:val="28"/>
        </w:rPr>
        <w:t>ностей и одаренности.</w:t>
      </w:r>
    </w:p>
    <w:p w:rsidR="00402DA7" w:rsidRPr="00402DA7" w:rsidRDefault="00402DA7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Включение ребёнка в программу КРР, определение индивидуального ма</w:t>
      </w:r>
      <w:r w:rsidRPr="00402DA7">
        <w:rPr>
          <w:rFonts w:ascii="Times New Roman" w:hAnsi="Times New Roman" w:cs="Times New Roman"/>
          <w:sz w:val="28"/>
          <w:szCs w:val="28"/>
        </w:rPr>
        <w:t>р</w:t>
      </w:r>
      <w:r w:rsidRPr="00402DA7">
        <w:rPr>
          <w:rFonts w:ascii="Times New Roman" w:hAnsi="Times New Roman" w:cs="Times New Roman"/>
          <w:sz w:val="28"/>
          <w:szCs w:val="28"/>
        </w:rPr>
        <w:t>шрута психолого-педагогического сопровождения осуществляется на основе заключения ПИК по результатам психологической и педагогической диагн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стики.</w:t>
      </w:r>
    </w:p>
    <w:p w:rsidR="00282E1D" w:rsidRDefault="00282E1D" w:rsidP="00282E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2E1D">
        <w:rPr>
          <w:rFonts w:ascii="Times New Roman" w:hAnsi="Times New Roman" w:cs="Times New Roman"/>
          <w:b/>
          <w:i/>
          <w:sz w:val="28"/>
          <w:szCs w:val="28"/>
        </w:rPr>
        <w:t>Направленность КРР с билингвальными обучающимися,</w:t>
      </w:r>
    </w:p>
    <w:p w:rsidR="00282E1D" w:rsidRDefault="00282E1D" w:rsidP="00282E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2E1D">
        <w:rPr>
          <w:rFonts w:ascii="Times New Roman" w:hAnsi="Times New Roman" w:cs="Times New Roman"/>
          <w:b/>
          <w:i/>
          <w:sz w:val="28"/>
          <w:szCs w:val="28"/>
        </w:rPr>
        <w:t>детьми мигрантов, испытывающими трудности</w:t>
      </w:r>
    </w:p>
    <w:p w:rsidR="00282E1D" w:rsidRPr="00282E1D" w:rsidRDefault="00282E1D" w:rsidP="00282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1D">
        <w:rPr>
          <w:rFonts w:ascii="Times New Roman" w:hAnsi="Times New Roman" w:cs="Times New Roman"/>
          <w:b/>
          <w:i/>
          <w:sz w:val="28"/>
          <w:szCs w:val="28"/>
        </w:rPr>
        <w:t>с пониманием государственного языка Российской Федерации</w:t>
      </w:r>
    </w:p>
    <w:p w:rsidR="00402DA7" w:rsidRPr="00402DA7" w:rsidRDefault="00402DA7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DA7">
        <w:rPr>
          <w:rFonts w:ascii="Times New Roman" w:hAnsi="Times New Roman" w:cs="Times New Roman"/>
          <w:i/>
          <w:sz w:val="28"/>
          <w:szCs w:val="28"/>
        </w:rPr>
        <w:t>Направленность КРР с билингвальными обучающимися, детьми мигра</w:t>
      </w:r>
      <w:r w:rsidRPr="00402DA7">
        <w:rPr>
          <w:rFonts w:ascii="Times New Roman" w:hAnsi="Times New Roman" w:cs="Times New Roman"/>
          <w:i/>
          <w:sz w:val="28"/>
          <w:szCs w:val="28"/>
        </w:rPr>
        <w:t>н</w:t>
      </w:r>
      <w:r w:rsidRPr="00402DA7">
        <w:rPr>
          <w:rFonts w:ascii="Times New Roman" w:hAnsi="Times New Roman" w:cs="Times New Roman"/>
          <w:i/>
          <w:sz w:val="28"/>
          <w:szCs w:val="28"/>
        </w:rPr>
        <w:t>тов, испытывающими трудности с пониманием государственного языка Ро</w:t>
      </w:r>
      <w:r w:rsidRPr="00402DA7">
        <w:rPr>
          <w:rFonts w:ascii="Times New Roman" w:hAnsi="Times New Roman" w:cs="Times New Roman"/>
          <w:i/>
          <w:sz w:val="28"/>
          <w:szCs w:val="28"/>
        </w:rPr>
        <w:t>с</w:t>
      </w:r>
      <w:r w:rsidRPr="00402DA7">
        <w:rPr>
          <w:rFonts w:ascii="Times New Roman" w:hAnsi="Times New Roman" w:cs="Times New Roman"/>
          <w:i/>
          <w:sz w:val="28"/>
          <w:szCs w:val="28"/>
        </w:rPr>
        <w:t>сийской Федерации на дошкольном уровне образования:</w:t>
      </w:r>
    </w:p>
    <w:p w:rsidR="00402DA7" w:rsidRPr="00402DA7" w:rsidRDefault="00AF3BD3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развитие коммуникативных навыков, формирование чувствительности к сверстнику, его эмоциональному состоянию, намерениям и желаниям;</w:t>
      </w:r>
    </w:p>
    <w:p w:rsidR="00402DA7" w:rsidRPr="00402DA7" w:rsidRDefault="00AF3BD3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формирование уверенного поведения и социальной успешности;</w:t>
      </w:r>
    </w:p>
    <w:p w:rsidR="00402DA7" w:rsidRPr="00402DA7" w:rsidRDefault="00AF3BD3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коррекция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 деструктивных эмоциональных состояний, возникающих вследствие попадания в новую языковую и культурную среду (тревога, неув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ренность, агрессия);</w:t>
      </w:r>
    </w:p>
    <w:p w:rsidR="00402DA7" w:rsidRPr="00402DA7" w:rsidRDefault="00AF3BD3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создание атмосферы доброжелательности, заботы и уважения по отнош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нию к ребёнку.</w:t>
      </w:r>
    </w:p>
    <w:p w:rsidR="00402DA7" w:rsidRPr="00402DA7" w:rsidRDefault="00AF3BD3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 по социализации и языковой адаптации детей иностранных гра</w:t>
      </w:r>
      <w:r w:rsidR="00402DA7" w:rsidRPr="00402DA7">
        <w:rPr>
          <w:rFonts w:ascii="Times New Roman" w:hAnsi="Times New Roman" w:cs="Times New Roman"/>
          <w:sz w:val="28"/>
          <w:szCs w:val="28"/>
        </w:rPr>
        <w:t>ж</w:t>
      </w:r>
      <w:r w:rsidR="00402DA7" w:rsidRPr="00402DA7">
        <w:rPr>
          <w:rFonts w:ascii="Times New Roman" w:hAnsi="Times New Roman" w:cs="Times New Roman"/>
          <w:sz w:val="28"/>
          <w:szCs w:val="28"/>
        </w:rPr>
        <w:t>дан, обучающихся в организациях, реализующих программы ДО в Российской Федерации, рекомендуется организовывать с учётом особенностей социальной ситуации каждого ребёнка персонально.</w:t>
      </w:r>
    </w:p>
    <w:p w:rsidR="00402DA7" w:rsidRPr="00402DA7" w:rsidRDefault="00402DA7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детей данной целевой группы может осуществляться в контексте общей программы адаптации ребёнка к ДОО. В случаях выраженных проблем социализации, личностного развития и общей дезадаптации ребёнка, его включение в программу КРР может быть осуществлено на основе заключения ППК по результатам психологической д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агностики или по запросу родителей (законных представителей) ребёнка.</w:t>
      </w:r>
    </w:p>
    <w:p w:rsidR="00282E1D" w:rsidRPr="00282E1D" w:rsidRDefault="00282E1D" w:rsidP="00282E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2E1D">
        <w:rPr>
          <w:rFonts w:ascii="Times New Roman" w:hAnsi="Times New Roman" w:cs="Times New Roman"/>
          <w:b/>
          <w:i/>
          <w:sz w:val="28"/>
          <w:szCs w:val="28"/>
        </w:rPr>
        <w:t>Направленность КРР с детьми «группы риска»</w:t>
      </w:r>
    </w:p>
    <w:p w:rsidR="00282E1D" w:rsidRDefault="0016078E" w:rsidP="00282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78E">
        <w:rPr>
          <w:rFonts w:ascii="Times New Roman" w:hAnsi="Times New Roman" w:cs="Times New Roman"/>
          <w:i/>
          <w:sz w:val="28"/>
          <w:szCs w:val="28"/>
        </w:rPr>
        <w:t xml:space="preserve">К целевой группе обучающихся </w:t>
      </w:r>
      <w:r w:rsidR="00994E42">
        <w:rPr>
          <w:rFonts w:ascii="Times New Roman" w:hAnsi="Times New Roman" w:cs="Times New Roman"/>
          <w:i/>
          <w:sz w:val="28"/>
          <w:szCs w:val="28"/>
        </w:rPr>
        <w:t>«</w:t>
      </w:r>
      <w:r w:rsidRPr="0016078E">
        <w:rPr>
          <w:rFonts w:ascii="Times New Roman" w:hAnsi="Times New Roman" w:cs="Times New Roman"/>
          <w:i/>
          <w:sz w:val="28"/>
          <w:szCs w:val="28"/>
        </w:rPr>
        <w:t>группы риска</w:t>
      </w:r>
      <w:r w:rsidR="00994E42">
        <w:rPr>
          <w:rFonts w:ascii="Times New Roman" w:hAnsi="Times New Roman" w:cs="Times New Roman"/>
          <w:i/>
          <w:sz w:val="28"/>
          <w:szCs w:val="28"/>
        </w:rPr>
        <w:t>»</w:t>
      </w:r>
      <w:r w:rsidR="00282E1D">
        <w:rPr>
          <w:rFonts w:ascii="Times New Roman" w:hAnsi="Times New Roman" w:cs="Times New Roman"/>
          <w:sz w:val="28"/>
          <w:szCs w:val="28"/>
        </w:rPr>
        <w:t>могут быть отнесены дети:</w:t>
      </w:r>
    </w:p>
    <w:p w:rsidR="00282E1D" w:rsidRDefault="00282E1D" w:rsidP="00282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имеющие проблемы с психологическим здоровьем; </w:t>
      </w:r>
    </w:p>
    <w:p w:rsidR="00282E1D" w:rsidRDefault="00282E1D" w:rsidP="00282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E1D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эмоциональные проблемы (повышенная возбудимость, апатия, раздраж</w:t>
      </w:r>
      <w:r w:rsidR="00402DA7" w:rsidRPr="00402DA7">
        <w:rPr>
          <w:rFonts w:ascii="Times New Roman" w:hAnsi="Times New Roman" w:cs="Times New Roman"/>
          <w:sz w:val="28"/>
          <w:szCs w:val="28"/>
        </w:rPr>
        <w:t>и</w:t>
      </w:r>
      <w:r w:rsidR="00402DA7" w:rsidRPr="00402DA7">
        <w:rPr>
          <w:rFonts w:ascii="Times New Roman" w:hAnsi="Times New Roman" w:cs="Times New Roman"/>
          <w:sz w:val="28"/>
          <w:szCs w:val="28"/>
        </w:rPr>
        <w:t>тельность, тревога, появление фобий);</w:t>
      </w:r>
    </w:p>
    <w:p w:rsidR="00282E1D" w:rsidRDefault="00282E1D" w:rsidP="00282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проблемы неврологического характера (потеря аппетита); </w:t>
      </w:r>
    </w:p>
    <w:p w:rsidR="00282E1D" w:rsidRDefault="00282E1D" w:rsidP="00282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DA7" w:rsidRPr="00402DA7">
        <w:rPr>
          <w:rFonts w:ascii="Times New Roman" w:hAnsi="Times New Roman" w:cs="Times New Roman"/>
          <w:sz w:val="28"/>
          <w:szCs w:val="28"/>
        </w:rPr>
        <w:t>проблемы общения (стеснительность, замкнутость, излишняя чувств</w:t>
      </w:r>
      <w:r w:rsidR="00402DA7" w:rsidRPr="00402DA7">
        <w:rPr>
          <w:rFonts w:ascii="Times New Roman" w:hAnsi="Times New Roman" w:cs="Times New Roman"/>
          <w:sz w:val="28"/>
          <w:szCs w:val="28"/>
        </w:rPr>
        <w:t>и</w:t>
      </w:r>
      <w:r w:rsidR="00402DA7" w:rsidRPr="00402DA7">
        <w:rPr>
          <w:rFonts w:ascii="Times New Roman" w:hAnsi="Times New Roman" w:cs="Times New Roman"/>
          <w:sz w:val="28"/>
          <w:szCs w:val="28"/>
        </w:rPr>
        <w:t>тельность, выраженная нереализованная потребность в лидерстве);</w:t>
      </w:r>
    </w:p>
    <w:p w:rsidR="00402DA7" w:rsidRDefault="00282E1D" w:rsidP="00282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E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проблемы регуляторного характера (расстройство сна, быстрая утомля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мость, навязчивые движения, двигательная расторможенность, снижение пр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извольности внимания).</w:t>
      </w:r>
    </w:p>
    <w:p w:rsidR="00282E1D" w:rsidRDefault="00282E1D" w:rsidP="00B572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2E1D">
        <w:rPr>
          <w:rFonts w:ascii="Times New Roman" w:hAnsi="Times New Roman" w:cs="Times New Roman"/>
          <w:b/>
          <w:i/>
          <w:sz w:val="28"/>
          <w:szCs w:val="28"/>
        </w:rPr>
        <w:t>Направленность КРРс обучающимися,</w:t>
      </w:r>
    </w:p>
    <w:p w:rsidR="00282E1D" w:rsidRPr="00282E1D" w:rsidRDefault="00282E1D" w:rsidP="00B57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1D">
        <w:rPr>
          <w:rFonts w:ascii="Times New Roman" w:hAnsi="Times New Roman" w:cs="Times New Roman"/>
          <w:b/>
          <w:i/>
          <w:sz w:val="28"/>
          <w:szCs w:val="28"/>
        </w:rPr>
        <w:t>имеющими девиации развития и поведения</w:t>
      </w:r>
    </w:p>
    <w:p w:rsidR="00402DA7" w:rsidRPr="00EE26F2" w:rsidRDefault="00402DA7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26F2">
        <w:rPr>
          <w:rFonts w:ascii="Times New Roman" w:hAnsi="Times New Roman" w:cs="Times New Roman"/>
          <w:i/>
          <w:sz w:val="28"/>
          <w:szCs w:val="28"/>
        </w:rPr>
        <w:t>Направленность КРР с обучающимися, имеющими девиации развития и поведения на дошкольном уровне образования:</w:t>
      </w:r>
    </w:p>
    <w:p w:rsidR="00402DA7" w:rsidRPr="00402DA7" w:rsidRDefault="00282E1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коррекция (развитие) социально-коммуникативной, личностной, эмоци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нально-волевой сферы;</w:t>
      </w:r>
    </w:p>
    <w:p w:rsidR="00402DA7" w:rsidRPr="00402DA7" w:rsidRDefault="00282E1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помощь в решении поведенческих проблем;</w:t>
      </w:r>
    </w:p>
    <w:p w:rsidR="00402DA7" w:rsidRPr="00402DA7" w:rsidRDefault="00282E1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E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формирование адекватных, социально-приемлемых способов поведения;</w:t>
      </w:r>
    </w:p>
    <w:p w:rsidR="00402DA7" w:rsidRPr="00402DA7" w:rsidRDefault="00282E1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B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развитие рефлексивных способностей;</w:t>
      </w:r>
    </w:p>
    <w:p w:rsidR="00402DA7" w:rsidRPr="00402DA7" w:rsidRDefault="00282E1D" w:rsidP="00115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B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совершенствование способов саморегуляции.</w:t>
      </w:r>
    </w:p>
    <w:p w:rsidR="00676997" w:rsidRPr="00EE26F2" w:rsidRDefault="00EE26F2" w:rsidP="00115B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ребёнка из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группы риска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02DA7" w:rsidRPr="00402DA7">
        <w:rPr>
          <w:rFonts w:ascii="Times New Roman" w:hAnsi="Times New Roman" w:cs="Times New Roman"/>
          <w:sz w:val="28"/>
          <w:szCs w:val="28"/>
        </w:rPr>
        <w:t>в программу КРР, определение и</w:t>
      </w:r>
      <w:r w:rsidR="00402DA7" w:rsidRPr="00402DA7">
        <w:rPr>
          <w:rFonts w:ascii="Times New Roman" w:hAnsi="Times New Roman" w:cs="Times New Roman"/>
          <w:sz w:val="28"/>
          <w:szCs w:val="28"/>
        </w:rPr>
        <w:t>н</w:t>
      </w:r>
      <w:r w:rsidR="00402DA7" w:rsidRPr="00402DA7">
        <w:rPr>
          <w:rFonts w:ascii="Times New Roman" w:hAnsi="Times New Roman" w:cs="Times New Roman"/>
          <w:sz w:val="28"/>
          <w:szCs w:val="28"/>
        </w:rPr>
        <w:t>дивидуального маршрута психолого-педагогического сопровождения осущес</w:t>
      </w:r>
      <w:r w:rsidR="00402DA7" w:rsidRPr="00402DA7">
        <w:rPr>
          <w:rFonts w:ascii="Times New Roman" w:hAnsi="Times New Roman" w:cs="Times New Roman"/>
          <w:sz w:val="28"/>
          <w:szCs w:val="28"/>
        </w:rPr>
        <w:t>т</w:t>
      </w:r>
      <w:r w:rsidR="00402DA7" w:rsidRPr="00402DA7">
        <w:rPr>
          <w:rFonts w:ascii="Times New Roman" w:hAnsi="Times New Roman" w:cs="Times New Roman"/>
          <w:sz w:val="28"/>
          <w:szCs w:val="28"/>
        </w:rPr>
        <w:t>вляется на основе заключения ППК по результатам психологической диагн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стики или по обоснованному запросу педагога и (или) родителей (законных представителей).</w:t>
      </w:r>
    </w:p>
    <w:p w:rsidR="00402DA7" w:rsidRPr="00EE26F2" w:rsidRDefault="00402DA7" w:rsidP="0011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402DA7" w:rsidRPr="00EE26F2" w:rsidRDefault="00402DA7">
      <w:pPr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EE26F2">
        <w:rPr>
          <w:rFonts w:ascii="Times New Roman" w:eastAsia="TimesNewRomanPSMT" w:hAnsi="Times New Roman" w:cs="Times New Roman"/>
          <w:b/>
          <w:bCs/>
          <w:sz w:val="28"/>
          <w:szCs w:val="28"/>
        </w:rPr>
        <w:br w:type="page"/>
      </w:r>
    </w:p>
    <w:p w:rsidR="00B262B3" w:rsidRPr="00252DDB" w:rsidRDefault="00B572F5" w:rsidP="00441C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2.6</w:t>
      </w:r>
      <w:r w:rsidR="00EE26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</w:t>
      </w:r>
      <w:r w:rsidR="00252D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ВОСПИТАТЕЛЬНОГО ПРОЦЕССА</w:t>
      </w:r>
    </w:p>
    <w:p w:rsidR="00B262B3" w:rsidRDefault="00B262B3" w:rsidP="00441C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C55" w:rsidRPr="00441C55" w:rsidRDefault="00441C55" w:rsidP="00441C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1C55">
        <w:rPr>
          <w:rFonts w:ascii="Times New Roman" w:hAnsi="Times New Roman" w:cs="Times New Roman"/>
          <w:sz w:val="28"/>
          <w:szCs w:val="28"/>
        </w:rPr>
        <w:t>Воспитательная работа в группе осуществляется в соответствии с рабочей программой воспитания и календарным планом воспи</w:t>
      </w:r>
      <w:r>
        <w:rPr>
          <w:rFonts w:ascii="Times New Roman" w:hAnsi="Times New Roman" w:cs="Times New Roman"/>
          <w:sz w:val="28"/>
          <w:szCs w:val="28"/>
        </w:rPr>
        <w:t>тат</w:t>
      </w:r>
      <w:r w:rsidRPr="00441C55">
        <w:rPr>
          <w:rFonts w:ascii="Times New Roman" w:hAnsi="Times New Roman" w:cs="Times New Roman"/>
          <w:sz w:val="28"/>
          <w:szCs w:val="28"/>
        </w:rPr>
        <w:t>ельной работы</w:t>
      </w:r>
      <w:r w:rsidR="005C4721" w:rsidRPr="00D5200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C4721" w:rsidRPr="00D52000">
        <w:rPr>
          <w:rFonts w:ascii="Times New Roman" w:hAnsi="Times New Roman" w:cs="Times New Roman"/>
          <w:color w:val="000000" w:themeColor="text1"/>
          <w:sz w:val="28"/>
          <w:szCs w:val="28"/>
        </w:rPr>
        <w:t>КДОУ «Баир»</w:t>
      </w:r>
    </w:p>
    <w:p w:rsidR="00441C55" w:rsidRPr="00441C55" w:rsidRDefault="00441C55" w:rsidP="00B262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001D" w:rsidRPr="0044001D" w:rsidRDefault="00B262B3" w:rsidP="00252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01D">
        <w:rPr>
          <w:rFonts w:ascii="Times New Roman" w:hAnsi="Times New Roman" w:cs="Times New Roman"/>
          <w:b/>
          <w:sz w:val="28"/>
          <w:szCs w:val="28"/>
        </w:rPr>
        <w:t>Цель и задачи воспитания</w:t>
      </w:r>
    </w:p>
    <w:p w:rsidR="0044001D" w:rsidRPr="0044001D" w:rsidRDefault="0044001D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DB">
        <w:rPr>
          <w:rFonts w:ascii="Times New Roman" w:hAnsi="Times New Roman" w:cs="Times New Roman"/>
          <w:b/>
          <w:i/>
          <w:sz w:val="28"/>
          <w:szCs w:val="28"/>
        </w:rPr>
        <w:t>Общая цель воспитания в ДОО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личностное развитие каждого ребёнка с учётом его индивидуальности и создание условий для позитивной социализ</w:t>
      </w:r>
      <w:r w:rsidRPr="0044001D">
        <w:rPr>
          <w:rFonts w:ascii="Times New Roman" w:hAnsi="Times New Roman" w:cs="Times New Roman"/>
          <w:sz w:val="28"/>
          <w:szCs w:val="28"/>
        </w:rPr>
        <w:t>а</w:t>
      </w:r>
      <w:r w:rsidRPr="0044001D">
        <w:rPr>
          <w:rFonts w:ascii="Times New Roman" w:hAnsi="Times New Roman" w:cs="Times New Roman"/>
          <w:sz w:val="28"/>
          <w:szCs w:val="28"/>
        </w:rPr>
        <w:t>ции детей на основе традиционных ценностей российского общества, что пре</w:t>
      </w:r>
      <w:r w:rsidRPr="0044001D">
        <w:rPr>
          <w:rFonts w:ascii="Times New Roman" w:hAnsi="Times New Roman" w:cs="Times New Roman"/>
          <w:sz w:val="28"/>
          <w:szCs w:val="28"/>
        </w:rPr>
        <w:t>д</w:t>
      </w:r>
      <w:r w:rsidRPr="0044001D">
        <w:rPr>
          <w:rFonts w:ascii="Times New Roman" w:hAnsi="Times New Roman" w:cs="Times New Roman"/>
          <w:sz w:val="28"/>
          <w:szCs w:val="28"/>
        </w:rPr>
        <w:t>полагает:</w:t>
      </w:r>
    </w:p>
    <w:p w:rsidR="0044001D" w:rsidRPr="0044001D" w:rsidRDefault="0044001D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1) формирование первоначальных представлений о традиционных ценн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стях российского народа, социально приемлемых нормах и правилах повед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ния;</w:t>
      </w:r>
    </w:p>
    <w:p w:rsidR="0044001D" w:rsidRPr="0044001D" w:rsidRDefault="0044001D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2) формирование ценностного отношения к окружающему миру (приро</w:t>
      </w:r>
      <w:r w:rsidRPr="0044001D">
        <w:rPr>
          <w:rFonts w:ascii="Times New Roman" w:hAnsi="Times New Roman" w:cs="Times New Roman"/>
          <w:sz w:val="28"/>
          <w:szCs w:val="28"/>
        </w:rPr>
        <w:t>д</w:t>
      </w:r>
      <w:r w:rsidRPr="0044001D">
        <w:rPr>
          <w:rFonts w:ascii="Times New Roman" w:hAnsi="Times New Roman" w:cs="Times New Roman"/>
          <w:sz w:val="28"/>
          <w:szCs w:val="28"/>
        </w:rPr>
        <w:t>ному и социокультурному), другим людям, самому себе;</w:t>
      </w:r>
    </w:p>
    <w:p w:rsidR="0044001D" w:rsidRPr="0044001D" w:rsidRDefault="0044001D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3) становление первичного опыта деятельности и поведения в соответс</w:t>
      </w:r>
      <w:r w:rsidRPr="0044001D">
        <w:rPr>
          <w:rFonts w:ascii="Times New Roman" w:hAnsi="Times New Roman" w:cs="Times New Roman"/>
          <w:sz w:val="28"/>
          <w:szCs w:val="28"/>
        </w:rPr>
        <w:t>т</w:t>
      </w:r>
      <w:r w:rsidRPr="0044001D">
        <w:rPr>
          <w:rFonts w:ascii="Times New Roman" w:hAnsi="Times New Roman" w:cs="Times New Roman"/>
          <w:sz w:val="28"/>
          <w:szCs w:val="28"/>
        </w:rPr>
        <w:t>вии с традиционными ценностями, принятыми в обществе нормами и правил</w:t>
      </w:r>
      <w:r w:rsidRPr="0044001D">
        <w:rPr>
          <w:rFonts w:ascii="Times New Roman" w:hAnsi="Times New Roman" w:cs="Times New Roman"/>
          <w:sz w:val="28"/>
          <w:szCs w:val="28"/>
        </w:rPr>
        <w:t>а</w:t>
      </w:r>
      <w:r w:rsidRPr="0044001D">
        <w:rPr>
          <w:rFonts w:ascii="Times New Roman" w:hAnsi="Times New Roman" w:cs="Times New Roman"/>
          <w:sz w:val="28"/>
          <w:szCs w:val="28"/>
        </w:rPr>
        <w:t>ми.</w:t>
      </w:r>
    </w:p>
    <w:p w:rsidR="0044001D" w:rsidRPr="00252DDB" w:rsidRDefault="0044001D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DB">
        <w:rPr>
          <w:rFonts w:ascii="Times New Roman" w:hAnsi="Times New Roman" w:cs="Times New Roman"/>
          <w:sz w:val="28"/>
          <w:szCs w:val="28"/>
        </w:rPr>
        <w:t>Общие задачи воспитания в ДОО:</w:t>
      </w:r>
    </w:p>
    <w:p w:rsidR="0044001D" w:rsidRPr="0044001D" w:rsidRDefault="0044001D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1) содействовать развитию личности, основанному на принятых в общес</w:t>
      </w:r>
      <w:r w:rsidRPr="0044001D">
        <w:rPr>
          <w:rFonts w:ascii="Times New Roman" w:hAnsi="Times New Roman" w:cs="Times New Roman"/>
          <w:sz w:val="28"/>
          <w:szCs w:val="28"/>
        </w:rPr>
        <w:t>т</w:t>
      </w:r>
      <w:r w:rsidRPr="0044001D">
        <w:rPr>
          <w:rFonts w:ascii="Times New Roman" w:hAnsi="Times New Roman" w:cs="Times New Roman"/>
          <w:sz w:val="28"/>
          <w:szCs w:val="28"/>
        </w:rPr>
        <w:t>ве представлениях о добре и зле, должном и недопустимом;</w:t>
      </w:r>
    </w:p>
    <w:p w:rsidR="0044001D" w:rsidRPr="0044001D" w:rsidRDefault="0044001D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44001D" w:rsidRPr="0044001D" w:rsidRDefault="0044001D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3) создавать условия для развития и реализации личностного потенциала ребёнка, его готовности к творческому самовыражению и саморазвитию, сам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воспитанию;</w:t>
      </w:r>
    </w:p>
    <w:p w:rsidR="0044001D" w:rsidRPr="0044001D" w:rsidRDefault="0044001D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4) осуществлять поддержку позитивной социализации ребёнка посредс</w:t>
      </w:r>
      <w:r w:rsidRPr="0044001D">
        <w:rPr>
          <w:rFonts w:ascii="Times New Roman" w:hAnsi="Times New Roman" w:cs="Times New Roman"/>
          <w:sz w:val="28"/>
          <w:szCs w:val="28"/>
        </w:rPr>
        <w:t>т</w:t>
      </w:r>
      <w:r w:rsidRPr="0044001D">
        <w:rPr>
          <w:rFonts w:ascii="Times New Roman" w:hAnsi="Times New Roman" w:cs="Times New Roman"/>
          <w:sz w:val="28"/>
          <w:szCs w:val="28"/>
        </w:rPr>
        <w:t>вом проектирования и принятия уклада, воспитывающей среды, создания во</w:t>
      </w:r>
      <w:r w:rsidRPr="0044001D">
        <w:rPr>
          <w:rFonts w:ascii="Times New Roman" w:hAnsi="Times New Roman" w:cs="Times New Roman"/>
          <w:sz w:val="28"/>
          <w:szCs w:val="28"/>
        </w:rPr>
        <w:t>с</w:t>
      </w:r>
      <w:r w:rsidRPr="0044001D">
        <w:rPr>
          <w:rFonts w:ascii="Times New Roman" w:hAnsi="Times New Roman" w:cs="Times New Roman"/>
          <w:sz w:val="28"/>
          <w:szCs w:val="28"/>
        </w:rPr>
        <w:t>питывающих общностей.</w:t>
      </w:r>
    </w:p>
    <w:p w:rsidR="00F66A18" w:rsidRDefault="00F66A18" w:rsidP="00252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01D" w:rsidRDefault="0044001D" w:rsidP="00252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воспитания</w:t>
      </w:r>
    </w:p>
    <w:p w:rsidR="0024023D" w:rsidRPr="0024023D" w:rsidRDefault="0024023D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23D">
        <w:rPr>
          <w:rFonts w:ascii="Times New Roman" w:hAnsi="Times New Roman" w:cs="Times New Roman"/>
          <w:i/>
          <w:sz w:val="28"/>
          <w:szCs w:val="28"/>
        </w:rPr>
        <w:t>Воспитательный процесс осуществляется по следующим направлениям:</w:t>
      </w:r>
    </w:p>
    <w:p w:rsidR="00EF2E83" w:rsidRPr="0024023D" w:rsidRDefault="00EF2E83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23D">
        <w:rPr>
          <w:rFonts w:ascii="Times New Roman" w:hAnsi="Times New Roman" w:cs="Times New Roman"/>
          <w:sz w:val="28"/>
          <w:szCs w:val="28"/>
        </w:rPr>
        <w:t>1. Патриотическое воспитание</w:t>
      </w:r>
      <w:r w:rsidR="0024023D">
        <w:rPr>
          <w:rFonts w:ascii="Times New Roman" w:hAnsi="Times New Roman" w:cs="Times New Roman"/>
          <w:sz w:val="28"/>
          <w:szCs w:val="28"/>
        </w:rPr>
        <w:t>;</w:t>
      </w:r>
    </w:p>
    <w:p w:rsidR="00EF2E83" w:rsidRPr="0024023D" w:rsidRDefault="00EF2E83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23D">
        <w:rPr>
          <w:rFonts w:ascii="Times New Roman" w:hAnsi="Times New Roman" w:cs="Times New Roman"/>
          <w:sz w:val="28"/>
          <w:szCs w:val="28"/>
        </w:rPr>
        <w:t>2. Духовно-нравственное воспитание</w:t>
      </w:r>
      <w:r w:rsidR="0024023D">
        <w:rPr>
          <w:rFonts w:ascii="Times New Roman" w:hAnsi="Times New Roman" w:cs="Times New Roman"/>
          <w:sz w:val="28"/>
          <w:szCs w:val="28"/>
        </w:rPr>
        <w:t>;</w:t>
      </w:r>
    </w:p>
    <w:p w:rsidR="00EF2E83" w:rsidRPr="0024023D" w:rsidRDefault="00EF2E83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23D">
        <w:rPr>
          <w:rFonts w:ascii="Times New Roman" w:hAnsi="Times New Roman" w:cs="Times New Roman"/>
          <w:sz w:val="28"/>
          <w:szCs w:val="28"/>
        </w:rPr>
        <w:t>3. Социальное воспитание</w:t>
      </w:r>
      <w:r w:rsidR="0024023D">
        <w:rPr>
          <w:rFonts w:ascii="Times New Roman" w:hAnsi="Times New Roman" w:cs="Times New Roman"/>
          <w:sz w:val="28"/>
          <w:szCs w:val="28"/>
        </w:rPr>
        <w:t>;</w:t>
      </w:r>
    </w:p>
    <w:p w:rsidR="00EF2E83" w:rsidRPr="0024023D" w:rsidRDefault="00EF2E83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23D">
        <w:rPr>
          <w:rFonts w:ascii="Times New Roman" w:hAnsi="Times New Roman" w:cs="Times New Roman"/>
          <w:sz w:val="28"/>
          <w:szCs w:val="28"/>
        </w:rPr>
        <w:t>4. Познавательное воспитание</w:t>
      </w:r>
      <w:r w:rsidR="0024023D">
        <w:rPr>
          <w:rFonts w:ascii="Times New Roman" w:hAnsi="Times New Roman" w:cs="Times New Roman"/>
          <w:sz w:val="28"/>
          <w:szCs w:val="28"/>
        </w:rPr>
        <w:t>;</w:t>
      </w:r>
    </w:p>
    <w:p w:rsidR="00EF2E83" w:rsidRPr="0024023D" w:rsidRDefault="00EF2E83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23D">
        <w:rPr>
          <w:rFonts w:ascii="Times New Roman" w:hAnsi="Times New Roman" w:cs="Times New Roman"/>
          <w:sz w:val="28"/>
          <w:szCs w:val="28"/>
        </w:rPr>
        <w:t>5. Физическое и оздоровительное воспитание</w:t>
      </w:r>
      <w:r w:rsidR="0024023D">
        <w:rPr>
          <w:rFonts w:ascii="Times New Roman" w:hAnsi="Times New Roman" w:cs="Times New Roman"/>
          <w:sz w:val="28"/>
          <w:szCs w:val="28"/>
        </w:rPr>
        <w:t>;</w:t>
      </w:r>
    </w:p>
    <w:p w:rsidR="00EF2E83" w:rsidRPr="0024023D" w:rsidRDefault="00EF2E83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23D">
        <w:rPr>
          <w:rFonts w:ascii="Times New Roman" w:hAnsi="Times New Roman" w:cs="Times New Roman"/>
          <w:sz w:val="28"/>
          <w:szCs w:val="28"/>
        </w:rPr>
        <w:t>6. Трудовое воспитание</w:t>
      </w:r>
      <w:r w:rsidR="0024023D">
        <w:rPr>
          <w:rFonts w:ascii="Times New Roman" w:hAnsi="Times New Roman" w:cs="Times New Roman"/>
          <w:sz w:val="28"/>
          <w:szCs w:val="28"/>
        </w:rPr>
        <w:t>;</w:t>
      </w:r>
    </w:p>
    <w:p w:rsidR="00EF2E83" w:rsidRPr="0024023D" w:rsidRDefault="00EF2E83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23D">
        <w:rPr>
          <w:rFonts w:ascii="Times New Roman" w:hAnsi="Times New Roman" w:cs="Times New Roman"/>
          <w:sz w:val="28"/>
          <w:szCs w:val="28"/>
        </w:rPr>
        <w:t>7. Эстетическое воспитание</w:t>
      </w:r>
      <w:r w:rsidR="0024023D">
        <w:rPr>
          <w:rFonts w:ascii="Times New Roman" w:hAnsi="Times New Roman" w:cs="Times New Roman"/>
          <w:sz w:val="28"/>
          <w:szCs w:val="28"/>
        </w:rPr>
        <w:t>.</w:t>
      </w:r>
    </w:p>
    <w:p w:rsidR="0024023D" w:rsidRDefault="0024023D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1C55" w:rsidRDefault="00441C55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1C55" w:rsidRPr="00E82A47" w:rsidRDefault="00441C55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2E83" w:rsidRDefault="00EF2E83" w:rsidP="00252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Принципы воспитания</w:t>
      </w:r>
    </w:p>
    <w:p w:rsidR="00EF2E83" w:rsidRPr="00494023" w:rsidRDefault="00EF2E83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023">
        <w:rPr>
          <w:rFonts w:ascii="Times New Roman" w:hAnsi="Times New Roman" w:cs="Times New Roman"/>
          <w:sz w:val="28"/>
          <w:szCs w:val="28"/>
        </w:rPr>
        <w:t>Программа воспитания построена на основе духовно-нравственных и с</w:t>
      </w:r>
      <w:r w:rsidRPr="00494023">
        <w:rPr>
          <w:rFonts w:ascii="Times New Roman" w:hAnsi="Times New Roman" w:cs="Times New Roman"/>
          <w:sz w:val="28"/>
          <w:szCs w:val="28"/>
        </w:rPr>
        <w:t>о</w:t>
      </w:r>
      <w:r w:rsidRPr="00494023">
        <w:rPr>
          <w:rFonts w:ascii="Times New Roman" w:hAnsi="Times New Roman" w:cs="Times New Roman"/>
          <w:sz w:val="28"/>
          <w:szCs w:val="28"/>
        </w:rPr>
        <w:t xml:space="preserve">циокультурных ценностей и принятых в обществе правил и норм поведения в интересах человека, семьи, общества и опирается на </w:t>
      </w:r>
      <w:r w:rsidRPr="00494023">
        <w:rPr>
          <w:rFonts w:ascii="Times New Roman" w:hAnsi="Times New Roman" w:cs="Times New Roman"/>
          <w:i/>
          <w:sz w:val="28"/>
          <w:szCs w:val="28"/>
        </w:rPr>
        <w:t>следующие принципы:</w:t>
      </w:r>
    </w:p>
    <w:p w:rsidR="00EF2E83" w:rsidRPr="002629C8" w:rsidRDefault="00EF2E83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принцип гуманизма: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приоритет жизни и здоровья человека, прав и св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го природопользования;</w:t>
      </w:r>
    </w:p>
    <w:p w:rsidR="00EF2E83" w:rsidRPr="002629C8" w:rsidRDefault="00EF2E83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принцип ценностного единства и совместности</w:t>
      </w:r>
      <w:r w:rsidRPr="00E82A47">
        <w:rPr>
          <w:rFonts w:ascii="Times New Roman" w:hAnsi="Times New Roman" w:cs="Times New Roman"/>
          <w:b/>
          <w:sz w:val="28"/>
          <w:szCs w:val="28"/>
        </w:rPr>
        <w:t>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единство ценностей и смыслов воспитания, разделяемых всеми участниками образовательных о</w:t>
      </w:r>
      <w:r w:rsidRPr="002629C8">
        <w:rPr>
          <w:rFonts w:ascii="Times New Roman" w:hAnsi="Times New Roman" w:cs="Times New Roman"/>
          <w:sz w:val="28"/>
          <w:szCs w:val="28"/>
        </w:rPr>
        <w:t>т</w:t>
      </w:r>
      <w:r w:rsidRPr="002629C8">
        <w:rPr>
          <w:rFonts w:ascii="Times New Roman" w:hAnsi="Times New Roman" w:cs="Times New Roman"/>
          <w:sz w:val="28"/>
          <w:szCs w:val="28"/>
        </w:rPr>
        <w:t>ношений, содействие, сотворчество и сопереживание, взаимопонимание и вз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имное уважение;</w:t>
      </w:r>
    </w:p>
    <w:p w:rsidR="00EF2E83" w:rsidRPr="002629C8" w:rsidRDefault="00EF2E83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принцип общего культурного образования: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воспитание основывается на культуре и традициях России, включая культурные особенности региона;</w:t>
      </w:r>
    </w:p>
    <w:p w:rsidR="00EF2E83" w:rsidRPr="00E82A47" w:rsidRDefault="00EF2E83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принцип следования нравственному примеру: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пример как метод восп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тания позволяет расширить нравственный опыт ребенка, побудить его к откр</w:t>
      </w:r>
      <w:r w:rsidRPr="002629C8">
        <w:rPr>
          <w:rFonts w:ascii="Times New Roman" w:hAnsi="Times New Roman" w:cs="Times New Roman"/>
          <w:sz w:val="28"/>
          <w:szCs w:val="28"/>
        </w:rPr>
        <w:t>ы</w:t>
      </w:r>
      <w:r w:rsidRPr="002629C8">
        <w:rPr>
          <w:rFonts w:ascii="Times New Roman" w:hAnsi="Times New Roman" w:cs="Times New Roman"/>
          <w:sz w:val="28"/>
          <w:szCs w:val="28"/>
        </w:rPr>
        <w:t>тому внутреннему диалогу, пробудить в нем нравственную рефлексию, обесп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 xml:space="preserve">чить возможность выбора при построении собственной системы ценностных отношений, продемонстрировать ребенку реальную возможность следования </w:t>
      </w:r>
      <w:r w:rsidRPr="00E82A47">
        <w:rPr>
          <w:rFonts w:ascii="Times New Roman" w:hAnsi="Times New Roman" w:cs="Times New Roman"/>
          <w:sz w:val="28"/>
          <w:szCs w:val="28"/>
        </w:rPr>
        <w:t>идеалу в жизни;</w:t>
      </w:r>
    </w:p>
    <w:p w:rsidR="00EF2E83" w:rsidRPr="00494023" w:rsidRDefault="00EF2E83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принципы безопасной жизнедеятельности: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защищенность важных и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 xml:space="preserve">тересов личности от внутренних и внешних угроз, воспитание через призму </w:t>
      </w:r>
      <w:r w:rsidRPr="00E82A47">
        <w:rPr>
          <w:rFonts w:ascii="Times New Roman" w:hAnsi="Times New Roman" w:cs="Times New Roman"/>
          <w:sz w:val="28"/>
          <w:szCs w:val="28"/>
        </w:rPr>
        <w:t>безопасности и безопасного поведения;</w:t>
      </w:r>
    </w:p>
    <w:p w:rsidR="00EF2E83" w:rsidRPr="002629C8" w:rsidRDefault="00EF2E83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принцип совместной деятельности ребенка и педагогического рабо</w:t>
      </w:r>
      <w:r w:rsidRPr="00E82A47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E82A47">
        <w:rPr>
          <w:rFonts w:ascii="Times New Roman" w:hAnsi="Times New Roman" w:cs="Times New Roman"/>
          <w:b/>
          <w:i/>
          <w:sz w:val="28"/>
          <w:szCs w:val="28"/>
        </w:rPr>
        <w:t>ника: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значимость совместной деятельности педагогического работника и р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бенка на основе приобщения к культурным ценностям и их освоения;</w:t>
      </w:r>
    </w:p>
    <w:p w:rsidR="00EF2E83" w:rsidRDefault="00EF2E83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принцип инклюзивности</w:t>
      </w:r>
      <w:r w:rsidRPr="00B3450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процесса, при котором все обучающиеся, независимо от их физических, психических, инте</w:t>
      </w:r>
      <w:r w:rsidRPr="002629C8">
        <w:rPr>
          <w:rFonts w:ascii="Times New Roman" w:hAnsi="Times New Roman" w:cs="Times New Roman"/>
          <w:sz w:val="28"/>
          <w:szCs w:val="28"/>
        </w:rPr>
        <w:t>л</w:t>
      </w:r>
      <w:r w:rsidRPr="002629C8">
        <w:rPr>
          <w:rFonts w:ascii="Times New Roman" w:hAnsi="Times New Roman" w:cs="Times New Roman"/>
          <w:sz w:val="28"/>
          <w:szCs w:val="28"/>
        </w:rPr>
        <w:t>лектуальных, культурно-этнических, языковых и иных особенностей, включ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ны в общую систему образования.</w:t>
      </w:r>
    </w:p>
    <w:p w:rsidR="00252DDB" w:rsidRDefault="00252DDB" w:rsidP="00252D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01D" w:rsidRPr="0044001D" w:rsidRDefault="0044001D" w:rsidP="00252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01D">
        <w:rPr>
          <w:rFonts w:ascii="Times New Roman" w:hAnsi="Times New Roman" w:cs="Times New Roman"/>
          <w:b/>
          <w:sz w:val="28"/>
          <w:szCs w:val="28"/>
        </w:rPr>
        <w:t>Целевые ориентиры воспитания</w:t>
      </w:r>
    </w:p>
    <w:p w:rsidR="0044001D" w:rsidRPr="0044001D" w:rsidRDefault="00F66A18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педагогических работников</w:t>
      </w:r>
      <w:r w:rsidR="0044001D" w:rsidRPr="0044001D">
        <w:rPr>
          <w:rFonts w:ascii="Times New Roman" w:hAnsi="Times New Roman" w:cs="Times New Roman"/>
          <w:sz w:val="28"/>
          <w:szCs w:val="28"/>
        </w:rPr>
        <w:t xml:space="preserve"> нацелена на перспективу ст</w:t>
      </w:r>
      <w:r w:rsidR="0044001D" w:rsidRPr="0044001D">
        <w:rPr>
          <w:rFonts w:ascii="Times New Roman" w:hAnsi="Times New Roman" w:cs="Times New Roman"/>
          <w:sz w:val="28"/>
          <w:szCs w:val="28"/>
        </w:rPr>
        <w:t>а</w:t>
      </w:r>
      <w:r w:rsidR="0044001D" w:rsidRPr="0044001D">
        <w:rPr>
          <w:rFonts w:ascii="Times New Roman" w:hAnsi="Times New Roman" w:cs="Times New Roman"/>
          <w:sz w:val="28"/>
          <w:szCs w:val="28"/>
        </w:rPr>
        <w:t>новления личности и развития ребёнка. Поэтому планируемые результаты представлены в виде цел</w:t>
      </w:r>
      <w:r>
        <w:rPr>
          <w:rFonts w:ascii="Times New Roman" w:hAnsi="Times New Roman" w:cs="Times New Roman"/>
          <w:sz w:val="28"/>
          <w:szCs w:val="28"/>
        </w:rPr>
        <w:t xml:space="preserve">евых ориентиров как обобщенные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портреты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001D" w:rsidRPr="0044001D">
        <w:rPr>
          <w:rFonts w:ascii="Times New Roman" w:hAnsi="Times New Roman" w:cs="Times New Roman"/>
          <w:sz w:val="28"/>
          <w:szCs w:val="28"/>
        </w:rPr>
        <w:t xml:space="preserve">ребёнка к концу </w:t>
      </w:r>
      <w:r w:rsidR="00252DDB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="0044001D" w:rsidRPr="0044001D">
        <w:rPr>
          <w:rFonts w:ascii="Times New Roman" w:hAnsi="Times New Roman" w:cs="Times New Roman"/>
          <w:sz w:val="28"/>
          <w:szCs w:val="28"/>
        </w:rPr>
        <w:t>.</w:t>
      </w:r>
    </w:p>
    <w:p w:rsidR="0044001D" w:rsidRPr="0044001D" w:rsidRDefault="0044001D" w:rsidP="00252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В соответствии с ФГОС ДО оценка результатов воспитательной работы не осуществляется, так как целевые ориентиры основной образовательной пр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граммы дошкольного образования не подлежат непосредственной оценке, в т.ч.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AF6265" w:rsidRDefault="00AF6265" w:rsidP="00F66A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001D" w:rsidRDefault="0044001D" w:rsidP="00B46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265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Целевые ориентиры воспитания детей на этап</w:t>
      </w:r>
      <w:r w:rsidR="00AF6265" w:rsidRPr="00AF6265">
        <w:rPr>
          <w:rFonts w:ascii="Times New Roman" w:hAnsi="Times New Roman" w:cs="Times New Roman"/>
          <w:b/>
          <w:i/>
          <w:sz w:val="28"/>
          <w:szCs w:val="28"/>
        </w:rPr>
        <w:t>е завершения освоения программы</w:t>
      </w:r>
      <w:r w:rsidR="0024023D">
        <w:rPr>
          <w:rFonts w:ascii="Times New Roman" w:hAnsi="Times New Roman" w:cs="Times New Roman"/>
          <w:b/>
          <w:i/>
          <w:sz w:val="28"/>
          <w:szCs w:val="28"/>
        </w:rPr>
        <w:t xml:space="preserve"> дошкольного образования.</w:t>
      </w:r>
    </w:p>
    <w:p w:rsidR="00EF2E83" w:rsidRPr="00EF2E83" w:rsidRDefault="00EF2E83" w:rsidP="00EF2E83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2268"/>
        <w:gridCol w:w="4961"/>
      </w:tblGrid>
      <w:tr w:rsidR="00AF6265" w:rsidRPr="00B36516" w:rsidTr="0024023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6265" w:rsidRPr="00AF6265" w:rsidRDefault="00AF6265" w:rsidP="00F51008">
            <w:pPr>
              <w:pStyle w:val="afc"/>
              <w:jc w:val="center"/>
              <w:rPr>
                <w:b/>
              </w:rPr>
            </w:pPr>
            <w:r w:rsidRPr="00AF6265">
              <w:rPr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6265" w:rsidRPr="00AF6265" w:rsidRDefault="00AF6265" w:rsidP="00F51008">
            <w:pPr>
              <w:pStyle w:val="afc"/>
              <w:jc w:val="center"/>
              <w:rPr>
                <w:b/>
              </w:rPr>
            </w:pPr>
            <w:r w:rsidRPr="00AF6265">
              <w:rPr>
                <w:b/>
              </w:rPr>
              <w:t xml:space="preserve">Направления </w:t>
            </w:r>
          </w:p>
          <w:p w:rsidR="00AF6265" w:rsidRPr="00AF6265" w:rsidRDefault="00AF6265" w:rsidP="00F51008">
            <w:pPr>
              <w:pStyle w:val="afc"/>
              <w:jc w:val="center"/>
              <w:rPr>
                <w:b/>
              </w:rPr>
            </w:pPr>
            <w:r w:rsidRPr="00AF6265">
              <w:rPr>
                <w:b/>
              </w:rPr>
              <w:t>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6265" w:rsidRPr="00AF6265" w:rsidRDefault="00AF6265" w:rsidP="00F51008">
            <w:pPr>
              <w:pStyle w:val="afc"/>
              <w:jc w:val="center"/>
              <w:rPr>
                <w:b/>
              </w:rPr>
            </w:pPr>
            <w:r w:rsidRPr="00AF6265">
              <w:rPr>
                <w:b/>
              </w:rPr>
              <w:t>Ценности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AF6265" w:rsidRPr="00AF6265" w:rsidRDefault="00AF6265" w:rsidP="00F51008">
            <w:pPr>
              <w:pStyle w:val="afc"/>
              <w:jc w:val="center"/>
              <w:rPr>
                <w:b/>
              </w:rPr>
            </w:pPr>
            <w:r w:rsidRPr="00AF6265">
              <w:rPr>
                <w:b/>
              </w:rPr>
              <w:t>Целевые ориентиры</w:t>
            </w:r>
          </w:p>
        </w:tc>
      </w:tr>
      <w:tr w:rsidR="00AF6265" w:rsidRPr="00B36516" w:rsidTr="0024023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F51008">
            <w:pPr>
              <w:pStyle w:val="afe"/>
              <w:rPr>
                <w:b/>
              </w:rPr>
            </w:pPr>
            <w:r w:rsidRPr="00EF2E83">
              <w:rPr>
                <w:b/>
              </w:rPr>
              <w:t>Патриотич</w:t>
            </w:r>
            <w:r w:rsidRPr="00EF2E83">
              <w:rPr>
                <w:b/>
              </w:rPr>
              <w:t>е</w:t>
            </w:r>
            <w:r w:rsidRPr="00EF2E83">
              <w:rPr>
                <w:b/>
              </w:rPr>
              <w:t>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Родина, природа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65" w:rsidRPr="00AF6265" w:rsidRDefault="00AF6265" w:rsidP="00AF6265">
            <w:pPr>
              <w:pStyle w:val="afe"/>
              <w:ind w:firstLine="317"/>
              <w:jc w:val="both"/>
            </w:pPr>
            <w:r w:rsidRPr="00AF6265">
              <w:t>Любящий свою малую родину и имеющий представление о своей стране - России, исп</w:t>
            </w:r>
            <w:r w:rsidRPr="00AF6265">
              <w:t>ы</w:t>
            </w:r>
            <w:r w:rsidRPr="00AF6265">
              <w:t>тывающий чувство привязанности к род</w:t>
            </w:r>
            <w:r w:rsidR="00B468AA">
              <w:t>ному дому, семье, близким людям</w:t>
            </w:r>
          </w:p>
        </w:tc>
      </w:tr>
      <w:tr w:rsidR="00AF6265" w:rsidRPr="00B36516" w:rsidTr="0024023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F51008">
            <w:pPr>
              <w:pStyle w:val="afe"/>
              <w:rPr>
                <w:b/>
              </w:rPr>
            </w:pPr>
            <w:r w:rsidRPr="00EF2E83">
              <w:rPr>
                <w:b/>
              </w:rPr>
              <w:t>Духовно-нравственное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Жизнь,</w:t>
            </w:r>
          </w:p>
          <w:p w:rsidR="00AF6265" w:rsidRPr="00AF6265" w:rsidRDefault="00AF6265" w:rsidP="00F51008">
            <w:pPr>
              <w:pStyle w:val="afe"/>
            </w:pPr>
            <w:r w:rsidRPr="00AF6265">
              <w:t>милосердие,</w:t>
            </w:r>
          </w:p>
          <w:p w:rsidR="00AF6265" w:rsidRPr="00AF6265" w:rsidRDefault="00AF6265" w:rsidP="00F51008">
            <w:pPr>
              <w:pStyle w:val="afe"/>
            </w:pPr>
            <w:r w:rsidRPr="00AF6265">
              <w:t>добро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65" w:rsidRPr="00AF6265" w:rsidRDefault="00AF6265" w:rsidP="00AF6265">
            <w:pPr>
              <w:pStyle w:val="afe"/>
              <w:ind w:firstLine="317"/>
              <w:jc w:val="both"/>
            </w:pPr>
            <w:r w:rsidRPr="00AF6265">
              <w:t>Различающий основные проявления добра и зла, принимающий и уважающий традиц</w:t>
            </w:r>
            <w:r w:rsidRPr="00AF6265">
              <w:t>и</w:t>
            </w:r>
            <w:r w:rsidRPr="00AF6265">
              <w:t>онные ценности, ценности семьи и общества, правдивый, искренний, способный к сочувс</w:t>
            </w:r>
            <w:r w:rsidRPr="00AF6265">
              <w:t>т</w:t>
            </w:r>
            <w:r w:rsidRPr="00AF6265">
              <w:t>вию и заботе, к нравственному поступку.</w:t>
            </w:r>
          </w:p>
          <w:p w:rsidR="00B468AA" w:rsidRDefault="00AF6265" w:rsidP="00AF6265">
            <w:pPr>
              <w:pStyle w:val="afe"/>
              <w:ind w:firstLine="317"/>
              <w:jc w:val="both"/>
            </w:pPr>
            <w:r w:rsidRPr="00AF6265">
              <w:t xml:space="preserve">Способный не оставаться равнодушным </w:t>
            </w:r>
            <w:r w:rsidR="00B468AA">
              <w:t>к чужому горю, проявлять заботу.</w:t>
            </w:r>
          </w:p>
          <w:p w:rsidR="00AF6265" w:rsidRPr="00AF6265" w:rsidRDefault="00AF6265" w:rsidP="00AF6265">
            <w:pPr>
              <w:pStyle w:val="afe"/>
              <w:ind w:firstLine="317"/>
              <w:jc w:val="both"/>
            </w:pPr>
            <w:r w:rsidRPr="00AF6265">
              <w:t>Самостоятельно различающий основные отрицательные и положительные человеч</w:t>
            </w:r>
            <w:r w:rsidRPr="00AF6265">
              <w:t>е</w:t>
            </w:r>
            <w:r w:rsidRPr="00AF6265">
              <w:t>ские качества, иногда прибегая к помощи взрослог</w:t>
            </w:r>
            <w:r w:rsidR="00B468AA">
              <w:t>о в ситуациях морального выбора</w:t>
            </w:r>
          </w:p>
        </w:tc>
      </w:tr>
      <w:tr w:rsidR="00AF6265" w:rsidRPr="00B36516" w:rsidTr="0024023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F51008">
            <w:pPr>
              <w:pStyle w:val="afe"/>
              <w:rPr>
                <w:b/>
              </w:rPr>
            </w:pPr>
            <w:r w:rsidRPr="00EF2E83">
              <w:rPr>
                <w:b/>
              </w:rPr>
              <w:t>Социальное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Человек, семья,</w:t>
            </w:r>
          </w:p>
          <w:p w:rsidR="00AF6265" w:rsidRPr="00AF6265" w:rsidRDefault="00AF6265" w:rsidP="00F51008">
            <w:pPr>
              <w:pStyle w:val="afe"/>
            </w:pPr>
            <w:r w:rsidRPr="00AF6265">
              <w:t>дружба,</w:t>
            </w:r>
          </w:p>
          <w:p w:rsidR="00AF6265" w:rsidRPr="00AF6265" w:rsidRDefault="00AF6265" w:rsidP="00F51008">
            <w:pPr>
              <w:pStyle w:val="afe"/>
            </w:pPr>
            <w:r w:rsidRPr="00AF6265">
              <w:t>сотрудничество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8AA" w:rsidRDefault="00AF6265" w:rsidP="00AF6265">
            <w:pPr>
              <w:pStyle w:val="afe"/>
              <w:ind w:firstLine="317"/>
              <w:jc w:val="both"/>
            </w:pPr>
            <w:r w:rsidRPr="00AF6265">
              <w:t>Проявляющий ответственность за свои действия и поведение; принимающий и ув</w:t>
            </w:r>
            <w:r w:rsidRPr="00AF6265">
              <w:t>а</w:t>
            </w:r>
            <w:r w:rsidRPr="00AF6265">
              <w:t xml:space="preserve">жающий различия между людьми. </w:t>
            </w:r>
          </w:p>
          <w:p w:rsidR="00B468AA" w:rsidRDefault="00AF6265" w:rsidP="00AF6265">
            <w:pPr>
              <w:pStyle w:val="afe"/>
              <w:ind w:firstLine="317"/>
              <w:jc w:val="both"/>
            </w:pPr>
            <w:r w:rsidRPr="00AF6265">
              <w:t xml:space="preserve">Владеющий основами речевой культуры. </w:t>
            </w:r>
          </w:p>
          <w:p w:rsidR="00AF6265" w:rsidRPr="00AF6265" w:rsidRDefault="00AF6265" w:rsidP="00AF6265">
            <w:pPr>
              <w:pStyle w:val="afe"/>
              <w:ind w:firstLine="317"/>
              <w:jc w:val="both"/>
            </w:pPr>
            <w:r w:rsidRPr="00AF6265">
              <w:t xml:space="preserve">Дружелюбный и доброжелательный, умеющий слушать и слышать собеседника, способный взаимодействовать со взрослыми и сверстниками </w:t>
            </w:r>
            <w:r w:rsidR="00B468AA">
              <w:t>на основе общих интересов и дел</w:t>
            </w:r>
          </w:p>
        </w:tc>
      </w:tr>
      <w:tr w:rsidR="00AF6265" w:rsidRPr="00B36516" w:rsidTr="0024023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F51008">
            <w:pPr>
              <w:pStyle w:val="afe"/>
              <w:rPr>
                <w:b/>
              </w:rPr>
            </w:pPr>
            <w:r w:rsidRPr="00EF2E83">
              <w:rPr>
                <w:b/>
              </w:rPr>
              <w:t>Познавательное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Познание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8AA" w:rsidRDefault="00AF6265" w:rsidP="00AF6265">
            <w:pPr>
              <w:pStyle w:val="afe"/>
              <w:ind w:firstLine="317"/>
              <w:jc w:val="both"/>
            </w:pPr>
            <w:r w:rsidRPr="00AF6265">
              <w:t>Любознательный, наблюдательный, исп</w:t>
            </w:r>
            <w:r w:rsidRPr="00AF6265">
              <w:t>ы</w:t>
            </w:r>
            <w:r w:rsidRPr="00AF6265">
              <w:t xml:space="preserve">тывающий потребность в самовыражении, в т.ч. творческом. </w:t>
            </w:r>
          </w:p>
          <w:p w:rsidR="00B468AA" w:rsidRDefault="00AF6265" w:rsidP="00AF6265">
            <w:pPr>
              <w:pStyle w:val="afe"/>
              <w:ind w:firstLine="317"/>
              <w:jc w:val="both"/>
            </w:pPr>
            <w:r w:rsidRPr="00AF6265">
              <w:t>Проявляющий активность, самостоятел</w:t>
            </w:r>
            <w:r w:rsidRPr="00AF6265">
              <w:t>ь</w:t>
            </w:r>
            <w:r w:rsidRPr="00AF6265">
              <w:t>ность, инициативу в познавательной, игр</w:t>
            </w:r>
            <w:r w:rsidRPr="00AF6265">
              <w:t>о</w:t>
            </w:r>
            <w:r w:rsidRPr="00AF6265">
              <w:t xml:space="preserve">вой, коммуникативной и продуктивных видах деятельности и в самообслуживании. </w:t>
            </w:r>
          </w:p>
          <w:p w:rsidR="00AF6265" w:rsidRPr="00AF6265" w:rsidRDefault="00AF6265" w:rsidP="00AF6265">
            <w:pPr>
              <w:pStyle w:val="afe"/>
              <w:ind w:firstLine="317"/>
              <w:jc w:val="both"/>
            </w:pPr>
            <w:r w:rsidRPr="00AF6265">
              <w:t xml:space="preserve">Обладающий первичной картиной мира на основе традиционных </w:t>
            </w:r>
            <w:r>
              <w:t>ценностей</w:t>
            </w:r>
          </w:p>
        </w:tc>
      </w:tr>
      <w:tr w:rsidR="00AF6265" w:rsidRPr="00B36516" w:rsidTr="0024023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F51008">
            <w:pPr>
              <w:pStyle w:val="afe"/>
              <w:rPr>
                <w:b/>
              </w:rPr>
            </w:pPr>
            <w:r w:rsidRPr="00EF2E83">
              <w:rPr>
                <w:b/>
              </w:rPr>
              <w:t>Физическое и оздоровител</w:t>
            </w:r>
            <w:r w:rsidRPr="00EF2E83">
              <w:rPr>
                <w:b/>
              </w:rPr>
              <w:t>ь</w:t>
            </w:r>
            <w:r w:rsidRPr="00EF2E83">
              <w:rPr>
                <w:b/>
              </w:rPr>
              <w:t>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Здоровье, жизнь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8AA" w:rsidRDefault="00AF6265" w:rsidP="00AF6265">
            <w:pPr>
              <w:pStyle w:val="afe"/>
              <w:ind w:firstLine="175"/>
              <w:jc w:val="both"/>
            </w:pPr>
            <w:r w:rsidRPr="00AF6265">
              <w:t>Понимающий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</w:t>
            </w:r>
            <w:r w:rsidRPr="00AF6265">
              <w:t>ю</w:t>
            </w:r>
            <w:r w:rsidRPr="00AF6265">
              <w:t xml:space="preserve">щих. </w:t>
            </w:r>
          </w:p>
          <w:p w:rsidR="00B468AA" w:rsidRDefault="00AF6265" w:rsidP="00AF6265">
            <w:pPr>
              <w:pStyle w:val="afe"/>
              <w:ind w:firstLine="175"/>
              <w:jc w:val="both"/>
            </w:pPr>
            <w:r w:rsidRPr="00AF6265">
              <w:t>Проявляющий интерес к физическим у</w:t>
            </w:r>
            <w:r w:rsidRPr="00AF6265">
              <w:t>п</w:t>
            </w:r>
            <w:r w:rsidRPr="00AF6265">
              <w:t xml:space="preserve">ражнениям и подвижным играм, стремление к личной и командной победе, нравственные и волевые качества. </w:t>
            </w:r>
          </w:p>
          <w:p w:rsidR="00B468AA" w:rsidRDefault="00AF6265" w:rsidP="00AF6265">
            <w:pPr>
              <w:pStyle w:val="afe"/>
              <w:ind w:firstLine="175"/>
              <w:jc w:val="both"/>
            </w:pPr>
            <w:r w:rsidRPr="00AF6265">
              <w:t>Демонстрирующий потребность в двиг</w:t>
            </w:r>
            <w:r w:rsidRPr="00AF6265">
              <w:t>а</w:t>
            </w:r>
            <w:r w:rsidRPr="00AF6265">
              <w:lastRenderedPageBreak/>
              <w:t xml:space="preserve">тельной деятельности. </w:t>
            </w:r>
          </w:p>
          <w:p w:rsidR="00AF6265" w:rsidRPr="00AF6265" w:rsidRDefault="00AF6265" w:rsidP="00AF6265">
            <w:pPr>
              <w:pStyle w:val="afe"/>
              <w:ind w:firstLine="175"/>
              <w:jc w:val="both"/>
            </w:pPr>
            <w:r w:rsidRPr="00AF6265">
              <w:t xml:space="preserve">Имеющий представление о некоторых </w:t>
            </w:r>
            <w:r>
              <w:t>в</w:t>
            </w:r>
            <w:r>
              <w:t>и</w:t>
            </w:r>
            <w:r>
              <w:t>дах спорта и активного отдыха</w:t>
            </w:r>
          </w:p>
        </w:tc>
      </w:tr>
      <w:tr w:rsidR="00AF6265" w:rsidRPr="00B36516" w:rsidTr="0024023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F51008">
            <w:pPr>
              <w:pStyle w:val="afe"/>
              <w:rPr>
                <w:b/>
              </w:rPr>
            </w:pPr>
            <w:r w:rsidRPr="00EF2E83">
              <w:rPr>
                <w:b/>
              </w:rPr>
              <w:t>Трудовое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Труд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65" w:rsidRPr="00AF6265" w:rsidRDefault="00AF6265" w:rsidP="00AF6265">
            <w:pPr>
              <w:pStyle w:val="afe"/>
              <w:ind w:firstLine="175"/>
              <w:jc w:val="both"/>
            </w:pPr>
            <w:r w:rsidRPr="00AF6265">
              <w:t>Понимающий ценность труда в семье и в обществе на основе уважения к людям труда, результатам их деятельности.</w:t>
            </w:r>
          </w:p>
          <w:p w:rsidR="00AF6265" w:rsidRPr="00AF6265" w:rsidRDefault="00AF6265" w:rsidP="00AF6265">
            <w:pPr>
              <w:pStyle w:val="afe"/>
              <w:ind w:firstLine="175"/>
              <w:jc w:val="both"/>
            </w:pPr>
            <w:r w:rsidRPr="00AF6265">
              <w:t>Проявляющий трудолюбие при выполнении поручений и</w:t>
            </w:r>
            <w:r>
              <w:t xml:space="preserve"> в самостоятельной деятельности</w:t>
            </w:r>
          </w:p>
        </w:tc>
      </w:tr>
    </w:tbl>
    <w:p w:rsidR="00B3450F" w:rsidRDefault="00B3450F" w:rsidP="00240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EBD" w:rsidRPr="003B41B4" w:rsidRDefault="00BB0EBD" w:rsidP="00240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1B4">
        <w:rPr>
          <w:rFonts w:ascii="Times New Roman" w:hAnsi="Times New Roman" w:cs="Times New Roman"/>
          <w:b/>
          <w:sz w:val="28"/>
          <w:szCs w:val="28"/>
        </w:rPr>
        <w:t>Задачи воспит</w:t>
      </w:r>
      <w:r w:rsidR="003B41B4" w:rsidRPr="003B41B4">
        <w:rPr>
          <w:rFonts w:ascii="Times New Roman" w:hAnsi="Times New Roman" w:cs="Times New Roman"/>
          <w:b/>
          <w:sz w:val="28"/>
          <w:szCs w:val="28"/>
        </w:rPr>
        <w:t>ания в образовательных областях</w:t>
      </w:r>
    </w:p>
    <w:p w:rsidR="00EF2E83" w:rsidRPr="00E3285A" w:rsidRDefault="0024023D" w:rsidP="007355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Содержание п</w:t>
      </w:r>
      <w:r w:rsidR="00BB0EBD" w:rsidRPr="00BB0EBD">
        <w:rPr>
          <w:rFonts w:ascii="Times New Roman" w:hAnsi="Times New Roman" w:cs="Times New Roman"/>
          <w:sz w:val="28"/>
          <w:szCs w:val="28"/>
        </w:rPr>
        <w:t>рограммы воспитания реализуется в ходе освоения детьми дошкольного возраста всех образовательных о</w:t>
      </w:r>
      <w:r w:rsidR="003B41B4">
        <w:rPr>
          <w:rFonts w:ascii="Times New Roman" w:hAnsi="Times New Roman" w:cs="Times New Roman"/>
          <w:sz w:val="28"/>
          <w:szCs w:val="28"/>
        </w:rPr>
        <w:t>бластей, обозначенных в ФГОС ДО.</w:t>
      </w:r>
    </w:p>
    <w:p w:rsidR="00EF2E83" w:rsidRPr="00F51008" w:rsidRDefault="00EF2E83" w:rsidP="00EF2E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4395"/>
        <w:gridCol w:w="4784"/>
      </w:tblGrid>
      <w:tr w:rsidR="003B41B4" w:rsidTr="0024023D">
        <w:tc>
          <w:tcPr>
            <w:tcW w:w="675" w:type="dxa"/>
            <w:shd w:val="clear" w:color="auto" w:fill="DAEEF3" w:themeFill="accent5" w:themeFillTint="33"/>
          </w:tcPr>
          <w:p w:rsidR="003B41B4" w:rsidRPr="00EF2E83" w:rsidRDefault="003B41B4" w:rsidP="00EF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3B41B4" w:rsidRPr="00EF2E83" w:rsidRDefault="003B41B4" w:rsidP="00EF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784" w:type="dxa"/>
            <w:shd w:val="clear" w:color="auto" w:fill="DAEEF3" w:themeFill="accent5" w:themeFillTint="33"/>
          </w:tcPr>
          <w:p w:rsidR="003B41B4" w:rsidRPr="00EF2E83" w:rsidRDefault="003B41B4" w:rsidP="00EF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</w:tr>
      <w:tr w:rsidR="003B41B4" w:rsidTr="00F51008">
        <w:tc>
          <w:tcPr>
            <w:tcW w:w="675" w:type="dxa"/>
          </w:tcPr>
          <w:p w:rsidR="003B41B4" w:rsidRPr="00EF2E83" w:rsidRDefault="003B41B4" w:rsidP="003B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3B41B4" w:rsidRPr="00EF2E83" w:rsidRDefault="003B41B4" w:rsidP="003B41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784" w:type="dxa"/>
          </w:tcPr>
          <w:p w:rsidR="003B41B4" w:rsidRPr="00EF2E83" w:rsidRDefault="003B41B4" w:rsidP="003B4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Патриотическо</w:t>
            </w:r>
            <w:r w:rsidR="00EF2E83"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</w:t>
            </w:r>
          </w:p>
          <w:p w:rsidR="003B41B4" w:rsidRPr="00EF2E83" w:rsidRDefault="00EF2E83" w:rsidP="003B4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социальное, </w:t>
            </w:r>
            <w:r w:rsidR="003B41B4" w:rsidRPr="00EF2E83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</w:tr>
      <w:tr w:rsidR="003B41B4" w:rsidTr="00F51008">
        <w:tc>
          <w:tcPr>
            <w:tcW w:w="675" w:type="dxa"/>
          </w:tcPr>
          <w:p w:rsidR="003B41B4" w:rsidRPr="00EF2E83" w:rsidRDefault="003B41B4" w:rsidP="003B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3B41B4" w:rsidRPr="00EF2E83" w:rsidRDefault="003B41B4" w:rsidP="003B41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784" w:type="dxa"/>
          </w:tcPr>
          <w:p w:rsidR="003B41B4" w:rsidRPr="00EF2E83" w:rsidRDefault="003B41B4" w:rsidP="003B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="00F51008" w:rsidRPr="00EF2E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3B41B4" w:rsidTr="00F51008">
        <w:tc>
          <w:tcPr>
            <w:tcW w:w="675" w:type="dxa"/>
          </w:tcPr>
          <w:p w:rsidR="003B41B4" w:rsidRPr="00EF2E83" w:rsidRDefault="003B41B4" w:rsidP="003B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3B41B4" w:rsidRPr="00EF2E83" w:rsidRDefault="003B41B4" w:rsidP="003B41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784" w:type="dxa"/>
          </w:tcPr>
          <w:p w:rsidR="003B41B4" w:rsidRPr="00EF2E83" w:rsidRDefault="00EF2E83" w:rsidP="003B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Социальное, </w:t>
            </w:r>
            <w:r w:rsidR="003B41B4" w:rsidRPr="00EF2E83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3B41B4" w:rsidTr="00F51008">
        <w:tc>
          <w:tcPr>
            <w:tcW w:w="675" w:type="dxa"/>
          </w:tcPr>
          <w:p w:rsidR="003B41B4" w:rsidRPr="00EF2E83" w:rsidRDefault="003B41B4" w:rsidP="003B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F51008" w:rsidRPr="00EF2E83" w:rsidRDefault="003B41B4" w:rsidP="003B4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3B41B4" w:rsidRPr="00EF2E83" w:rsidRDefault="003B41B4" w:rsidP="003B41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784" w:type="dxa"/>
          </w:tcPr>
          <w:p w:rsidR="003B41B4" w:rsidRPr="00EF2E83" w:rsidRDefault="003B41B4" w:rsidP="003B41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3B41B4" w:rsidTr="00F51008">
        <w:trPr>
          <w:trHeight w:val="58"/>
        </w:trPr>
        <w:tc>
          <w:tcPr>
            <w:tcW w:w="675" w:type="dxa"/>
          </w:tcPr>
          <w:p w:rsidR="003B41B4" w:rsidRPr="00EF2E83" w:rsidRDefault="003B41B4" w:rsidP="003B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3B41B4" w:rsidRPr="00EF2E83" w:rsidRDefault="003B41B4" w:rsidP="003B4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784" w:type="dxa"/>
          </w:tcPr>
          <w:p w:rsidR="003B41B4" w:rsidRPr="00EF2E83" w:rsidRDefault="00EF2E83" w:rsidP="003B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Физическое, </w:t>
            </w:r>
            <w:r w:rsidR="003B41B4" w:rsidRPr="00EF2E83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</w:tr>
    </w:tbl>
    <w:p w:rsidR="00BB0EBD" w:rsidRPr="00BB0EBD" w:rsidRDefault="00BB0EBD" w:rsidP="00F51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008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t>1. 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Решение задач воспитания в 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рамках образовательной области 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иально-коммуникативное развитие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B0EBD" w:rsidRPr="00BB0EBD">
        <w:rPr>
          <w:rFonts w:ascii="Times New Roman" w:hAnsi="Times New Roman" w:cs="Times New Roman"/>
          <w:sz w:val="28"/>
          <w:szCs w:val="28"/>
        </w:rPr>
        <w:t>направлено н</w:t>
      </w:r>
      <w:r>
        <w:rPr>
          <w:rFonts w:ascii="Times New Roman" w:hAnsi="Times New Roman" w:cs="Times New Roman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Родина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Природа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Семья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Жизнь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Милосе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дие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Добро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Дружба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Сотрудничество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Труд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BB0EBD" w:rsidRPr="00BB0E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EBD" w:rsidRPr="00F51008" w:rsidRDefault="00BB0EBD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sz w:val="28"/>
          <w:szCs w:val="28"/>
        </w:rPr>
        <w:t>Это предполагает решение задач нескольких направлений воспитания:</w:t>
      </w:r>
    </w:p>
    <w:p w:rsidR="00BB0EBD" w:rsidRPr="00BB0EBD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любви к своей семье, своему населенному пункту, родному краю, своей стране;</w:t>
      </w:r>
    </w:p>
    <w:p w:rsidR="00BB0EBD" w:rsidRPr="00BB0EBD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уважительного отношения к ровесникам, родителям (зако</w:t>
      </w:r>
      <w:r w:rsidR="00BB0EBD" w:rsidRPr="00BB0EBD">
        <w:rPr>
          <w:rFonts w:ascii="Times New Roman" w:hAnsi="Times New Roman" w:cs="Times New Roman"/>
          <w:sz w:val="28"/>
          <w:szCs w:val="28"/>
        </w:rPr>
        <w:t>н</w:t>
      </w:r>
      <w:r w:rsidR="00BB0EBD" w:rsidRPr="00BB0EBD">
        <w:rPr>
          <w:rFonts w:ascii="Times New Roman" w:hAnsi="Times New Roman" w:cs="Times New Roman"/>
          <w:sz w:val="28"/>
          <w:szCs w:val="28"/>
        </w:rPr>
        <w:t>ным представителям), соседям, другим людям вне зависимости от их этнич</w:t>
      </w:r>
      <w:r w:rsidR="00BB0EBD" w:rsidRPr="00BB0EBD">
        <w:rPr>
          <w:rFonts w:ascii="Times New Roman" w:hAnsi="Times New Roman" w:cs="Times New Roman"/>
          <w:sz w:val="28"/>
          <w:szCs w:val="28"/>
        </w:rPr>
        <w:t>е</w:t>
      </w:r>
      <w:r w:rsidR="00BB0EBD" w:rsidRPr="00BB0EBD">
        <w:rPr>
          <w:rFonts w:ascii="Times New Roman" w:hAnsi="Times New Roman" w:cs="Times New Roman"/>
          <w:sz w:val="28"/>
          <w:szCs w:val="28"/>
        </w:rPr>
        <w:t>ской принадлежности;</w:t>
      </w:r>
    </w:p>
    <w:p w:rsidR="00BB0EBD" w:rsidRPr="00BB0EBD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ценностного отношения к культурному наследию своего н</w:t>
      </w:r>
      <w:r w:rsidR="00BB0EBD" w:rsidRPr="00BB0EBD">
        <w:rPr>
          <w:rFonts w:ascii="Times New Roman" w:hAnsi="Times New Roman" w:cs="Times New Roman"/>
          <w:sz w:val="28"/>
          <w:szCs w:val="28"/>
        </w:rPr>
        <w:t>а</w:t>
      </w:r>
      <w:r w:rsidR="00BB0EBD" w:rsidRPr="00BB0EBD">
        <w:rPr>
          <w:rFonts w:ascii="Times New Roman" w:hAnsi="Times New Roman" w:cs="Times New Roman"/>
          <w:sz w:val="28"/>
          <w:szCs w:val="28"/>
        </w:rPr>
        <w:t>рода, к нравственным и культурным традициям России;</w:t>
      </w:r>
    </w:p>
    <w:p w:rsidR="00BB0EBD" w:rsidRPr="00BB0EBD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содействие становлению целостной картины мира, основанной на пре</w:t>
      </w:r>
      <w:r w:rsidR="00BB0EBD" w:rsidRPr="00BB0EBD">
        <w:rPr>
          <w:rFonts w:ascii="Times New Roman" w:hAnsi="Times New Roman" w:cs="Times New Roman"/>
          <w:sz w:val="28"/>
          <w:szCs w:val="28"/>
        </w:rPr>
        <w:t>д</w:t>
      </w:r>
      <w:r w:rsidR="00BB0EBD" w:rsidRPr="00BB0EBD">
        <w:rPr>
          <w:rFonts w:ascii="Times New Roman" w:hAnsi="Times New Roman" w:cs="Times New Roman"/>
          <w:sz w:val="28"/>
          <w:szCs w:val="28"/>
        </w:rPr>
        <w:t>ставлениях о добре и зле, прекрасном и безобразном, правдивом и ложном;</w:t>
      </w:r>
    </w:p>
    <w:p w:rsidR="00BB0EBD" w:rsidRPr="00BB0EBD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социальных чувств и навыков: способности к сопережив</w:t>
      </w:r>
      <w:r w:rsidR="00BB0EBD" w:rsidRPr="00BB0EBD">
        <w:rPr>
          <w:rFonts w:ascii="Times New Roman" w:hAnsi="Times New Roman" w:cs="Times New Roman"/>
          <w:sz w:val="28"/>
          <w:szCs w:val="28"/>
        </w:rPr>
        <w:t>а</w:t>
      </w:r>
      <w:r w:rsidR="00BB0EBD" w:rsidRPr="00BB0EBD">
        <w:rPr>
          <w:rFonts w:ascii="Times New Roman" w:hAnsi="Times New Roman" w:cs="Times New Roman"/>
          <w:sz w:val="28"/>
          <w:szCs w:val="28"/>
        </w:rPr>
        <w:t>нию, общительности, дружелюбия, сотрудничества, умения соблюдать правила, активной личностной позиции.</w:t>
      </w:r>
    </w:p>
    <w:p w:rsidR="00BB0EBD" w:rsidRPr="00BB0EBD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создание условий для возникновения у ребёнка нравственного, социально значимого поступка, приобретения ребёнком опыта милосердия и заботы;</w:t>
      </w:r>
    </w:p>
    <w:p w:rsidR="00BB0EBD" w:rsidRPr="00BB0EBD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поддержка трудового усилия, привычки к доступному дошкольнику н</w:t>
      </w:r>
      <w:r w:rsidR="00BB0EBD" w:rsidRPr="00BB0EBD">
        <w:rPr>
          <w:rFonts w:ascii="Times New Roman" w:hAnsi="Times New Roman" w:cs="Times New Roman"/>
          <w:sz w:val="28"/>
          <w:szCs w:val="28"/>
        </w:rPr>
        <w:t>а</w:t>
      </w:r>
      <w:r w:rsidR="00BB0EBD" w:rsidRPr="00BB0EBD">
        <w:rPr>
          <w:rFonts w:ascii="Times New Roman" w:hAnsi="Times New Roman" w:cs="Times New Roman"/>
          <w:sz w:val="28"/>
          <w:szCs w:val="28"/>
        </w:rPr>
        <w:t>пряжению физических, умственных и нравственных сил для решения трудовой задачи;</w:t>
      </w:r>
    </w:p>
    <w:p w:rsidR="00BB0EBD" w:rsidRPr="00BB0EBD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формирование способности бережно и уважительно относиться к резул</w:t>
      </w:r>
      <w:r w:rsidR="00BB0EBD" w:rsidRPr="00BB0EBD">
        <w:rPr>
          <w:rFonts w:ascii="Times New Roman" w:hAnsi="Times New Roman" w:cs="Times New Roman"/>
          <w:sz w:val="28"/>
          <w:szCs w:val="28"/>
        </w:rPr>
        <w:t>ь</w:t>
      </w:r>
      <w:r w:rsidR="00BB0EBD" w:rsidRPr="00BB0EBD">
        <w:rPr>
          <w:rFonts w:ascii="Times New Roman" w:hAnsi="Times New Roman" w:cs="Times New Roman"/>
          <w:sz w:val="28"/>
          <w:szCs w:val="28"/>
        </w:rPr>
        <w:t>татам своего труда и труда других людей.</w:t>
      </w:r>
    </w:p>
    <w:p w:rsidR="00F51008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t>2. 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Решение задач воспитания в 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рамках образовательной области 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знавательное развитие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B0EBD" w:rsidRPr="00BB0EBD">
        <w:rPr>
          <w:rFonts w:ascii="Times New Roman" w:hAnsi="Times New Roman" w:cs="Times New Roman"/>
          <w:sz w:val="28"/>
          <w:szCs w:val="28"/>
        </w:rPr>
        <w:t>направлено н</w:t>
      </w:r>
      <w:r>
        <w:rPr>
          <w:rFonts w:ascii="Times New Roman" w:hAnsi="Times New Roman" w:cs="Times New Roman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Семья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BB0EBD" w:rsidRPr="00BB0EBD">
        <w:rPr>
          <w:rFonts w:ascii="Times New Roman" w:hAnsi="Times New Roman" w:cs="Times New Roman"/>
          <w:sz w:val="28"/>
          <w:szCs w:val="28"/>
        </w:rPr>
        <w:t>Познани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Родина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Природа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008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предполагает</w:t>
      </w:r>
      <w:r w:rsidRPr="00F51008">
        <w:rPr>
          <w:rFonts w:ascii="Times New Roman" w:hAnsi="Times New Roman" w:cs="Times New Roman"/>
          <w:sz w:val="28"/>
          <w:szCs w:val="28"/>
        </w:rPr>
        <w:t>:</w:t>
      </w:r>
    </w:p>
    <w:p w:rsidR="00BB0EBD" w:rsidRPr="00BB0EBD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отношения к знанию как ценности, понимание значения обр</w:t>
      </w:r>
      <w:r w:rsidR="00BB0EBD" w:rsidRPr="00BB0EBD">
        <w:rPr>
          <w:rFonts w:ascii="Times New Roman" w:hAnsi="Times New Roman" w:cs="Times New Roman"/>
          <w:sz w:val="28"/>
          <w:szCs w:val="28"/>
        </w:rPr>
        <w:t>а</w:t>
      </w:r>
      <w:r w:rsidR="00BB0EBD" w:rsidRPr="00BB0EBD">
        <w:rPr>
          <w:rFonts w:ascii="Times New Roman" w:hAnsi="Times New Roman" w:cs="Times New Roman"/>
          <w:sz w:val="28"/>
          <w:szCs w:val="28"/>
        </w:rPr>
        <w:t>зования для человека, общества, страны;</w:t>
      </w:r>
    </w:p>
    <w:p w:rsidR="00BB0EBD" w:rsidRPr="00BB0EBD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приобщение к отечественным традициям и праздникам, к истории и до</w:t>
      </w:r>
      <w:r w:rsidR="00BB0EBD" w:rsidRPr="00BB0EBD">
        <w:rPr>
          <w:rFonts w:ascii="Times New Roman" w:hAnsi="Times New Roman" w:cs="Times New Roman"/>
          <w:sz w:val="28"/>
          <w:szCs w:val="28"/>
        </w:rPr>
        <w:t>с</w:t>
      </w:r>
      <w:r w:rsidR="00BB0EBD" w:rsidRPr="00BB0EBD">
        <w:rPr>
          <w:rFonts w:ascii="Times New Roman" w:hAnsi="Times New Roman" w:cs="Times New Roman"/>
          <w:sz w:val="28"/>
          <w:szCs w:val="28"/>
        </w:rPr>
        <w:t>тижениям родной страны, к культурному наследию народов России;</w:t>
      </w:r>
    </w:p>
    <w:p w:rsidR="00BB0EBD" w:rsidRPr="00BB0EBD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уважения к людям - представителям разных народов России независимо от их этнической принадлежности;</w:t>
      </w:r>
    </w:p>
    <w:p w:rsidR="00BB0EBD" w:rsidRPr="00BB0EBD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уважительного отношения к государственным символам страны (флагу, гербу, гимну);</w:t>
      </w:r>
    </w:p>
    <w:p w:rsidR="00BB0EBD" w:rsidRPr="00BB0EBD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F51008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t>3. 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Решение задач воспитания в рамках образовательной области 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чевое развитие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B0EBD" w:rsidRPr="00BB0EBD">
        <w:rPr>
          <w:rFonts w:ascii="Times New Roman" w:hAnsi="Times New Roman" w:cs="Times New Roman"/>
          <w:sz w:val="28"/>
          <w:szCs w:val="28"/>
        </w:rPr>
        <w:t>направлено н</w:t>
      </w:r>
      <w:r>
        <w:rPr>
          <w:rFonts w:ascii="Times New Roman" w:hAnsi="Times New Roman" w:cs="Times New Roman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BB0EBD" w:rsidRPr="00BB0EBD">
        <w:rPr>
          <w:rFonts w:ascii="Times New Roman" w:hAnsi="Times New Roman" w:cs="Times New Roman"/>
          <w:sz w:val="28"/>
          <w:szCs w:val="28"/>
        </w:rPr>
        <w:t>Кра</w:t>
      </w:r>
      <w:r>
        <w:rPr>
          <w:rFonts w:ascii="Times New Roman" w:hAnsi="Times New Roman" w:cs="Times New Roman"/>
          <w:sz w:val="28"/>
          <w:szCs w:val="28"/>
        </w:rPr>
        <w:t>сота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EBD" w:rsidRPr="00BB0EBD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BB0EBD" w:rsidRPr="00BB0EBD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BB0EBD" w:rsidRPr="00BB0EBD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владение формами речевого этикета, отражающими принятые в обществе правила и нормы культурного поведения;</w:t>
      </w:r>
    </w:p>
    <w:p w:rsidR="00BB0EBD" w:rsidRPr="00BB0EBD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отношения к родному языку как ценности, умения чувств</w:t>
      </w:r>
      <w:r w:rsidR="00BB0EBD" w:rsidRPr="00BB0EBD">
        <w:rPr>
          <w:rFonts w:ascii="Times New Roman" w:hAnsi="Times New Roman" w:cs="Times New Roman"/>
          <w:sz w:val="28"/>
          <w:szCs w:val="28"/>
        </w:rPr>
        <w:t>о</w:t>
      </w:r>
      <w:r w:rsidR="00BB0EBD" w:rsidRPr="00BB0EBD">
        <w:rPr>
          <w:rFonts w:ascii="Times New Roman" w:hAnsi="Times New Roman" w:cs="Times New Roman"/>
          <w:sz w:val="28"/>
          <w:szCs w:val="28"/>
        </w:rPr>
        <w:t>вать красоту языка, стремления говорить красиво (на правильном, богатом, о</w:t>
      </w:r>
      <w:r w:rsidR="00BB0EBD" w:rsidRPr="00BB0EBD">
        <w:rPr>
          <w:rFonts w:ascii="Times New Roman" w:hAnsi="Times New Roman" w:cs="Times New Roman"/>
          <w:sz w:val="28"/>
          <w:szCs w:val="28"/>
        </w:rPr>
        <w:t>б</w:t>
      </w:r>
      <w:r w:rsidR="00BB0EBD" w:rsidRPr="00BB0EBD">
        <w:rPr>
          <w:rFonts w:ascii="Times New Roman" w:hAnsi="Times New Roman" w:cs="Times New Roman"/>
          <w:sz w:val="28"/>
          <w:szCs w:val="28"/>
        </w:rPr>
        <w:t>разном языке).</w:t>
      </w:r>
    </w:p>
    <w:p w:rsidR="00F51008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t>4. 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Решение задач воспитания в 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рамках образовательной области 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жественно-эстетическое развитие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B0EBD" w:rsidRPr="00BB0EBD">
        <w:rPr>
          <w:rFonts w:ascii="Times New Roman" w:hAnsi="Times New Roman" w:cs="Times New Roman"/>
          <w:sz w:val="28"/>
          <w:szCs w:val="28"/>
        </w:rPr>
        <w:t>направлено н</w:t>
      </w:r>
      <w:r>
        <w:rPr>
          <w:rFonts w:ascii="Times New Roman" w:hAnsi="Times New Roman" w:cs="Times New Roman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Красота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Природа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EBD" w:rsidRPr="00BB0EBD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BB0EBD" w:rsidRPr="00BB0EBD">
        <w:rPr>
          <w:rFonts w:ascii="Times New Roman" w:hAnsi="Times New Roman" w:cs="Times New Roman"/>
          <w:sz w:val="28"/>
          <w:szCs w:val="28"/>
        </w:rPr>
        <w:t xml:space="preserve"> предполагает:</w:t>
      </w:r>
    </w:p>
    <w:p w:rsidR="00BB0EBD" w:rsidRPr="00BB0EBD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эстетических чувств (удивления, радости, восхищения, лю</w:t>
      </w:r>
      <w:r w:rsidR="00BB0EBD" w:rsidRPr="00BB0EBD">
        <w:rPr>
          <w:rFonts w:ascii="Times New Roman" w:hAnsi="Times New Roman" w:cs="Times New Roman"/>
          <w:sz w:val="28"/>
          <w:szCs w:val="28"/>
        </w:rPr>
        <w:t>б</w:t>
      </w:r>
      <w:r w:rsidR="00BB0EBD" w:rsidRPr="00BB0EBD">
        <w:rPr>
          <w:rFonts w:ascii="Times New Roman" w:hAnsi="Times New Roman" w:cs="Times New Roman"/>
          <w:sz w:val="28"/>
          <w:szCs w:val="28"/>
        </w:rPr>
        <w:t>ви) к различным объектам и явлениям окружающего мира (природного, быт</w:t>
      </w:r>
      <w:r w:rsidR="00BB0EBD" w:rsidRPr="00BB0EBD">
        <w:rPr>
          <w:rFonts w:ascii="Times New Roman" w:hAnsi="Times New Roman" w:cs="Times New Roman"/>
          <w:sz w:val="28"/>
          <w:szCs w:val="28"/>
        </w:rPr>
        <w:t>о</w:t>
      </w:r>
      <w:r w:rsidR="00BB0EBD" w:rsidRPr="00BB0EBD">
        <w:rPr>
          <w:rFonts w:ascii="Times New Roman" w:hAnsi="Times New Roman" w:cs="Times New Roman"/>
          <w:sz w:val="28"/>
          <w:szCs w:val="28"/>
        </w:rPr>
        <w:t>вого, социокультурного), к произведениям разных видов, жанров и стилей и</w:t>
      </w:r>
      <w:r w:rsidR="00BB0EBD" w:rsidRPr="00BB0EBD">
        <w:rPr>
          <w:rFonts w:ascii="Times New Roman" w:hAnsi="Times New Roman" w:cs="Times New Roman"/>
          <w:sz w:val="28"/>
          <w:szCs w:val="28"/>
        </w:rPr>
        <w:t>с</w:t>
      </w:r>
      <w:r w:rsidR="00BB0EBD" w:rsidRPr="00BB0EBD">
        <w:rPr>
          <w:rFonts w:ascii="Times New Roman" w:hAnsi="Times New Roman" w:cs="Times New Roman"/>
          <w:sz w:val="28"/>
          <w:szCs w:val="28"/>
        </w:rPr>
        <w:t>кусства (в соответствии с возрастными особенностями);</w:t>
      </w:r>
    </w:p>
    <w:p w:rsidR="00BB0EBD" w:rsidRPr="00BB0EBD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приобщение к традициям и великому культурному наследию российского народа, шедеврам мировой художественной культу</w:t>
      </w:r>
      <w:r>
        <w:rPr>
          <w:rFonts w:ascii="Times New Roman" w:hAnsi="Times New Roman" w:cs="Times New Roman"/>
          <w:sz w:val="28"/>
          <w:szCs w:val="28"/>
        </w:rPr>
        <w:t>ры с целью раскрытия 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ностей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Красота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Природа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BB0EBD" w:rsidRPr="00BB0EBD">
        <w:rPr>
          <w:rFonts w:ascii="Times New Roman" w:hAnsi="Times New Roman" w:cs="Times New Roman"/>
          <w:sz w:val="28"/>
          <w:szCs w:val="28"/>
        </w:rPr>
        <w:t>;</w:t>
      </w:r>
    </w:p>
    <w:p w:rsidR="00BB0EBD" w:rsidRPr="00BB0EBD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становление эстетического, эмоционально-ценностного отношения к о</w:t>
      </w:r>
      <w:r w:rsidR="00BB0EBD" w:rsidRPr="00BB0EBD">
        <w:rPr>
          <w:rFonts w:ascii="Times New Roman" w:hAnsi="Times New Roman" w:cs="Times New Roman"/>
          <w:sz w:val="28"/>
          <w:szCs w:val="28"/>
        </w:rPr>
        <w:t>к</w:t>
      </w:r>
      <w:r w:rsidR="00BB0EBD" w:rsidRPr="00BB0EBD">
        <w:rPr>
          <w:rFonts w:ascii="Times New Roman" w:hAnsi="Times New Roman" w:cs="Times New Roman"/>
          <w:sz w:val="28"/>
          <w:szCs w:val="28"/>
        </w:rPr>
        <w:t>ружающему миру для гармонизации внешнего мира и внутреннего мира ребё</w:t>
      </w:r>
      <w:r w:rsidR="00BB0EBD" w:rsidRPr="00BB0EBD">
        <w:rPr>
          <w:rFonts w:ascii="Times New Roman" w:hAnsi="Times New Roman" w:cs="Times New Roman"/>
          <w:sz w:val="28"/>
          <w:szCs w:val="28"/>
        </w:rPr>
        <w:t>н</w:t>
      </w:r>
      <w:r w:rsidR="00BB0EBD" w:rsidRPr="00BB0EBD">
        <w:rPr>
          <w:rFonts w:ascii="Times New Roman" w:hAnsi="Times New Roman" w:cs="Times New Roman"/>
          <w:sz w:val="28"/>
          <w:szCs w:val="28"/>
        </w:rPr>
        <w:t>ка;</w:t>
      </w:r>
    </w:p>
    <w:p w:rsidR="00BB0EBD" w:rsidRPr="00BB0EBD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формирование целостной картины мира на основе интеграции интелле</w:t>
      </w:r>
      <w:r w:rsidR="00BB0EBD" w:rsidRPr="00BB0EBD">
        <w:rPr>
          <w:rFonts w:ascii="Times New Roman" w:hAnsi="Times New Roman" w:cs="Times New Roman"/>
          <w:sz w:val="28"/>
          <w:szCs w:val="28"/>
        </w:rPr>
        <w:t>к</w:t>
      </w:r>
      <w:r w:rsidR="00BB0EBD" w:rsidRPr="00BB0EBD">
        <w:rPr>
          <w:rFonts w:ascii="Times New Roman" w:hAnsi="Times New Roman" w:cs="Times New Roman"/>
          <w:sz w:val="28"/>
          <w:szCs w:val="28"/>
        </w:rPr>
        <w:t>туального и эмоционально-образного способов его освоения детьми;</w:t>
      </w:r>
    </w:p>
    <w:p w:rsidR="00BB0EBD" w:rsidRPr="00BB0EBD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создание условий для выявления, развития и реализации творческого п</w:t>
      </w:r>
      <w:r w:rsidR="00BB0EBD" w:rsidRPr="00BB0EBD">
        <w:rPr>
          <w:rFonts w:ascii="Times New Roman" w:hAnsi="Times New Roman" w:cs="Times New Roman"/>
          <w:sz w:val="28"/>
          <w:szCs w:val="28"/>
        </w:rPr>
        <w:t>о</w:t>
      </w:r>
      <w:r w:rsidR="00BB0EBD" w:rsidRPr="00BB0EBD">
        <w:rPr>
          <w:rFonts w:ascii="Times New Roman" w:hAnsi="Times New Roman" w:cs="Times New Roman"/>
          <w:sz w:val="28"/>
          <w:szCs w:val="28"/>
        </w:rPr>
        <w:t>тенциала каждого ребёнка с учётом его индивидуальности, поддержка его г</w:t>
      </w:r>
      <w:r w:rsidR="00BB0EBD" w:rsidRPr="00BB0EBD">
        <w:rPr>
          <w:rFonts w:ascii="Times New Roman" w:hAnsi="Times New Roman" w:cs="Times New Roman"/>
          <w:sz w:val="28"/>
          <w:szCs w:val="28"/>
        </w:rPr>
        <w:t>о</w:t>
      </w:r>
      <w:r w:rsidR="00BB0EBD" w:rsidRPr="00BB0EBD">
        <w:rPr>
          <w:rFonts w:ascii="Times New Roman" w:hAnsi="Times New Roman" w:cs="Times New Roman"/>
          <w:sz w:val="28"/>
          <w:szCs w:val="28"/>
        </w:rPr>
        <w:lastRenderedPageBreak/>
        <w:t>товности к творческой самореализации и сотворчеству с другими людьми (детьми и взрослыми).</w:t>
      </w:r>
    </w:p>
    <w:p w:rsidR="00F51008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t>5. 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Решение задач воспитания в 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рамках образовательной области 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>зическое развитие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B0EBD" w:rsidRPr="00BB0EBD">
        <w:rPr>
          <w:rFonts w:ascii="Times New Roman" w:hAnsi="Times New Roman" w:cs="Times New Roman"/>
          <w:sz w:val="28"/>
          <w:szCs w:val="28"/>
        </w:rPr>
        <w:t>направлено на приоб</w:t>
      </w:r>
      <w:r>
        <w:rPr>
          <w:rFonts w:ascii="Times New Roman" w:hAnsi="Times New Roman" w:cs="Times New Roman"/>
          <w:sz w:val="28"/>
          <w:szCs w:val="28"/>
        </w:rPr>
        <w:t xml:space="preserve">щение детей к ценностям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Жизнь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Здоровье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EBD" w:rsidRPr="00BB0EBD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BB0EBD" w:rsidRPr="00BB0EBD">
        <w:rPr>
          <w:rFonts w:ascii="Times New Roman" w:hAnsi="Times New Roman" w:cs="Times New Roman"/>
          <w:sz w:val="28"/>
          <w:szCs w:val="28"/>
        </w:rPr>
        <w:t>то предполагает:</w:t>
      </w:r>
    </w:p>
    <w:p w:rsidR="00BB0EBD" w:rsidRPr="00BB0EBD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формирование у ребёнка возрастосообразных представлений о жизни, здоровье и физической культуре;</w:t>
      </w:r>
    </w:p>
    <w:p w:rsidR="00BB0EBD" w:rsidRPr="00BB0EBD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</w:r>
    </w:p>
    <w:p w:rsidR="00BB0EBD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активности, самостоятельности, уверенности, нравственных и волевых качеств.</w:t>
      </w:r>
    </w:p>
    <w:p w:rsidR="00F51008" w:rsidRPr="00BB0EBD" w:rsidRDefault="00F51008" w:rsidP="00240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23D" w:rsidRDefault="00EF2E83" w:rsidP="002402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85A">
        <w:rPr>
          <w:rFonts w:ascii="Times New Roman" w:hAnsi="Times New Roman" w:cs="Times New Roman"/>
          <w:b/>
          <w:sz w:val="28"/>
          <w:szCs w:val="28"/>
        </w:rPr>
        <w:t xml:space="preserve">Содержание воспитательной работы </w:t>
      </w:r>
    </w:p>
    <w:p w:rsidR="00EF2E83" w:rsidRPr="000C45E1" w:rsidRDefault="00EF2E83" w:rsidP="002402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85A">
        <w:rPr>
          <w:rFonts w:ascii="Times New Roman" w:hAnsi="Times New Roman" w:cs="Times New Roman"/>
          <w:b/>
          <w:sz w:val="28"/>
          <w:szCs w:val="28"/>
        </w:rPr>
        <w:t>по направлениям воспитания</w:t>
      </w:r>
    </w:p>
    <w:p w:rsidR="00EF2E83" w:rsidRPr="000C45E1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1. </w:t>
      </w:r>
      <w:r w:rsidRPr="000C45E1">
        <w:rPr>
          <w:rFonts w:ascii="Times New Roman" w:hAnsi="Times New Roman" w:cs="Times New Roman"/>
          <w:b/>
          <w:i/>
          <w:sz w:val="28"/>
          <w:szCs w:val="28"/>
        </w:rPr>
        <w:t xml:space="preserve">Патриотическое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E3285A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Ценности:</w:t>
      </w:r>
      <w:r w:rsidRPr="00E3285A">
        <w:rPr>
          <w:rFonts w:ascii="Times New Roman" w:hAnsi="Times New Roman" w:cs="Times New Roman"/>
          <w:bCs/>
          <w:color w:val="000000"/>
          <w:sz w:val="28"/>
          <w:szCs w:val="28"/>
        </w:rPr>
        <w:t>Родина, природа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2E83" w:rsidRPr="00E3285A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Цель патриотического воспитания:</w:t>
      </w:r>
      <w:r w:rsidRPr="00E3285A">
        <w:rPr>
          <w:rFonts w:ascii="Times New Roman" w:hAnsi="Times New Roman" w:cs="Times New Roman"/>
          <w:sz w:val="28"/>
          <w:szCs w:val="28"/>
        </w:rPr>
        <w:t>воспитание в ребенке нравственных качеств, чувства любви, интереса к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EF2E83" w:rsidRPr="000C45E1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EF2E83" w:rsidRPr="00E3285A" w:rsidRDefault="00EF2E83" w:rsidP="00EF2E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28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формирование любви к родному краю, родной природе, родному языку, культурному наследию своего народа;</w:t>
      </w:r>
    </w:p>
    <w:p w:rsidR="00EF2E83" w:rsidRPr="00E3285A" w:rsidRDefault="00EF2E83" w:rsidP="00EF2E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28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воспитание любви, уважения к своим национальным особенностям и чу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ства собственного достоинства как представителя своего народа;</w:t>
      </w:r>
    </w:p>
    <w:p w:rsidR="00EF2E83" w:rsidRPr="00E3285A" w:rsidRDefault="00EF2E83" w:rsidP="00EF2E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28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воспитание уважительного отношения к гражданам России в целом, св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EF2E83" w:rsidRPr="00E3285A" w:rsidRDefault="00EF2E83" w:rsidP="00EF2E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28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воспитание любви к родной природе, природе своего края, России, пон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мания единства природы и людей и бережного ответственного отношения к природе.</w:t>
      </w:r>
    </w:p>
    <w:p w:rsidR="00EF2E83" w:rsidRPr="000C45E1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Содержание деятельности</w:t>
      </w:r>
    </w:p>
    <w:p w:rsidR="00EF2E83" w:rsidRPr="00E3285A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Воспитательная работа по патриотическому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воспитанию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 xml:space="preserve"> связана со стру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 xml:space="preserve">турой самого понятия «патриотизм». </w:t>
      </w:r>
    </w:p>
    <w:p w:rsidR="00EF2E83" w:rsidRPr="00E3285A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Ее содержание определяется через следующие взаимосвязанные комп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ненты:</w:t>
      </w:r>
    </w:p>
    <w:p w:rsidR="00EF2E83" w:rsidRPr="00E3285A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28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когнитивно-смысловой, связанный со знаниями об истории России, св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его края, духовных и культурных традиций и достижений многонационального народа России;</w:t>
      </w:r>
    </w:p>
    <w:p w:rsidR="00EF2E83" w:rsidRPr="00E3285A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28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эмоционально-ценностный, характеризующийся любовью к Родине – России, уважением к своему народу, народу России в целом;</w:t>
      </w:r>
    </w:p>
    <w:p w:rsidR="00EF2E83" w:rsidRPr="00E3285A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регуляторно-волевой, обеспечивающий укоренение знаний в духовных и культурных традициях своего народа, деятельность на основе понимания о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ветственности за настоящее и будущее своего народа, России.</w:t>
      </w:r>
    </w:p>
    <w:p w:rsidR="00EF2E83" w:rsidRPr="000C45E1" w:rsidRDefault="00EF2E83" w:rsidP="00EF2E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Виды и формы деятельности:</w:t>
      </w:r>
    </w:p>
    <w:p w:rsidR="00EF2E83" w:rsidRPr="00E3285A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ознакомление детей с историей, героями, культурой, традициями России и своего народа;</w:t>
      </w:r>
    </w:p>
    <w:p w:rsidR="00EF2E83" w:rsidRPr="00E3285A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организация коллективных творческих проектов, направленных на пр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общение детей к российским общенациональным традициям;</w:t>
      </w:r>
    </w:p>
    <w:p w:rsidR="00EF2E83" w:rsidRPr="00E3285A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организация экскурсий, походов, смотров, соревнований, праздников, викторин, 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ставок и пр.;</w:t>
      </w:r>
    </w:p>
    <w:p w:rsidR="00EF2E83" w:rsidRPr="00E3285A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формировании правильного и безопасного поведения в природе, осозна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ного отношения к растениям, животным, к последствиям хозяйственной де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тельности человека;</w:t>
      </w:r>
    </w:p>
    <w:p w:rsidR="00EF2E83" w:rsidRDefault="00EF2E83" w:rsidP="00EF2E83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EF2E83" w:rsidRPr="00E82A47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2. </w:t>
      </w:r>
      <w:r w:rsidRPr="00E82A47">
        <w:rPr>
          <w:rFonts w:ascii="Times New Roman" w:hAnsi="Times New Roman" w:cs="Times New Roman"/>
          <w:b/>
          <w:i/>
          <w:sz w:val="28"/>
          <w:szCs w:val="28"/>
        </w:rPr>
        <w:t xml:space="preserve">Духовно-нравственное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44001D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Цельдуховно-нравственного воспитания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EF2E83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жизнь, милосердие, добро лежат в основе духовно-нравственного направления воспитания.</w:t>
      </w:r>
    </w:p>
    <w:p w:rsidR="00EF2E83" w:rsidRPr="00EF2E83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A8">
        <w:rPr>
          <w:rFonts w:ascii="Times New Roman" w:hAnsi="Times New Roman" w:cs="Times New Roman"/>
          <w:i/>
          <w:sz w:val="28"/>
          <w:szCs w:val="28"/>
        </w:rPr>
        <w:t>Содержание деятельности</w:t>
      </w:r>
    </w:p>
    <w:p w:rsidR="00EF2E83" w:rsidRDefault="00EF2E83" w:rsidP="00EF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Духовно-нравственное воспитание направлено на развитие ценностно-смысловой сферы дошкольников на основе творческого взаимодействия в де</w:t>
      </w:r>
      <w:r w:rsidRPr="0044001D">
        <w:rPr>
          <w:rFonts w:ascii="Times New Roman" w:hAnsi="Times New Roman" w:cs="Times New Roman"/>
          <w:sz w:val="28"/>
          <w:szCs w:val="28"/>
        </w:rPr>
        <w:t>т</w:t>
      </w:r>
      <w:r w:rsidRPr="0044001D">
        <w:rPr>
          <w:rFonts w:ascii="Times New Roman" w:hAnsi="Times New Roman" w:cs="Times New Roman"/>
          <w:sz w:val="28"/>
          <w:szCs w:val="28"/>
        </w:rPr>
        <w:t>ско-взрослой общности, содержанием которого является освоение социокул</w:t>
      </w:r>
      <w:r w:rsidRPr="0044001D">
        <w:rPr>
          <w:rFonts w:ascii="Times New Roman" w:hAnsi="Times New Roman" w:cs="Times New Roman"/>
          <w:sz w:val="28"/>
          <w:szCs w:val="28"/>
        </w:rPr>
        <w:t>ь</w:t>
      </w:r>
      <w:r w:rsidRPr="0044001D">
        <w:rPr>
          <w:rFonts w:ascii="Times New Roman" w:hAnsi="Times New Roman" w:cs="Times New Roman"/>
          <w:sz w:val="28"/>
          <w:szCs w:val="28"/>
        </w:rPr>
        <w:t>турного опыта в его культурно-историческом и личностном аспектах.</w:t>
      </w:r>
    </w:p>
    <w:p w:rsidR="00EF2E83" w:rsidRPr="00A228A8" w:rsidRDefault="00EF2E83" w:rsidP="00EF2E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процессе духовно-нравственного воспитания осуществляется </w:t>
      </w:r>
      <w:r w:rsidRPr="00A9069A">
        <w:rPr>
          <w:rFonts w:ascii="Times New Roman CYR" w:hAnsi="Times New Roman CYR" w:cs="Times New Roman CYR"/>
          <w:sz w:val="28"/>
          <w:szCs w:val="28"/>
        </w:rPr>
        <w:t>формир</w:t>
      </w:r>
      <w:r w:rsidRPr="00A9069A">
        <w:rPr>
          <w:rFonts w:ascii="Times New Roman CYR" w:hAnsi="Times New Roman CYR" w:cs="Times New Roman CYR"/>
          <w:sz w:val="28"/>
          <w:szCs w:val="28"/>
        </w:rPr>
        <w:t>о</w:t>
      </w:r>
      <w:r w:rsidRPr="00A9069A">
        <w:rPr>
          <w:rFonts w:ascii="Times New Roman CYR" w:hAnsi="Times New Roman CYR" w:cs="Times New Roman CYR"/>
          <w:sz w:val="28"/>
          <w:szCs w:val="28"/>
        </w:rPr>
        <w:t>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EF2E83" w:rsidRPr="000C45E1" w:rsidRDefault="00EF2E83" w:rsidP="00EF2E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Виды и формы деятельности:</w:t>
      </w:r>
    </w:p>
    <w:p w:rsidR="00EF2E83" w:rsidRPr="00E3285A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ознакомление детей с историей, героями, культурой, традициями России и своего народа;</w:t>
      </w:r>
    </w:p>
    <w:p w:rsidR="00EF2E83" w:rsidRPr="00E3285A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организация коллективных творческих проектов, направленных на пр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общение детей к российским общенациональным традициям;</w:t>
      </w:r>
    </w:p>
    <w:p w:rsidR="00EF2E83" w:rsidRPr="00E3285A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организация экскурсий, походов, смотров, соревнований, праздников, викторин, 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ставок и пр.;</w:t>
      </w:r>
    </w:p>
    <w:p w:rsidR="00EF2E83" w:rsidRPr="00E3285A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формировании правильного и безопасного поведения в природе, осозна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ного отношения к растениям, животным, к последствиям хозяйственной де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тельности человека;</w:t>
      </w:r>
    </w:p>
    <w:p w:rsidR="00EF2E83" w:rsidRPr="00A86E8E" w:rsidRDefault="00EF2E83" w:rsidP="00EF2E83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EF2E83" w:rsidRPr="000C45E1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0C45E1">
        <w:rPr>
          <w:rFonts w:ascii="Times New Roman" w:hAnsi="Times New Roman" w:cs="Times New Roman"/>
          <w:b/>
          <w:i/>
          <w:sz w:val="28"/>
          <w:szCs w:val="28"/>
        </w:rPr>
        <w:t>. </w:t>
      </w:r>
      <w:r>
        <w:rPr>
          <w:rFonts w:ascii="Times New Roman" w:hAnsi="Times New Roman" w:cs="Times New Roman"/>
          <w:b/>
          <w:i/>
          <w:sz w:val="28"/>
          <w:szCs w:val="28"/>
        </w:rPr>
        <w:t>Социальное воспитание</w:t>
      </w:r>
    </w:p>
    <w:p w:rsidR="00EF2E83" w:rsidRPr="000C45E1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i/>
          <w:sz w:val="28"/>
          <w:szCs w:val="28"/>
        </w:rPr>
        <w:t>Ценности:</w:t>
      </w:r>
      <w:r w:rsidRPr="000C45E1">
        <w:rPr>
          <w:rFonts w:ascii="Times New Roman" w:hAnsi="Times New Roman" w:cs="Times New Roman"/>
          <w:bCs/>
          <w:sz w:val="28"/>
          <w:szCs w:val="28"/>
        </w:rPr>
        <w:t>семья, дружба, человек и сотрудничество</w:t>
      </w:r>
      <w:r w:rsidRPr="000C45E1">
        <w:rPr>
          <w:rFonts w:ascii="Times New Roman" w:hAnsi="Times New Roman" w:cs="Times New Roman"/>
          <w:sz w:val="28"/>
          <w:szCs w:val="28"/>
        </w:rPr>
        <w:t>.</w:t>
      </w:r>
    </w:p>
    <w:p w:rsidR="00EF2E83" w:rsidRPr="000C45E1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Цель социального воспитания дошкольника: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его ценностн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го отношения к семье, другому человеку, развитии дружелюбия, создания усл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вий для реализации в обществе.</w:t>
      </w:r>
    </w:p>
    <w:p w:rsidR="00EF2E83" w:rsidRPr="000C45E1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EF2E83" w:rsidRPr="000C45E1" w:rsidRDefault="00EF2E83" w:rsidP="00EF2E8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формирование у ребенка представлений о добре и зле, позитивного о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раза семьи с детьми, ознакомление с распределением ролей в семье, образами дружбы в фольклоре и детской литературе, примерами сотрудничества и вза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мопомощи людей в различных видах деятельности (на материале истории Ро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сии, ее героев), милосердия и заботы;</w:t>
      </w:r>
    </w:p>
    <w:p w:rsidR="00EF2E83" w:rsidRPr="000C45E1" w:rsidRDefault="00EF2E83" w:rsidP="00EF2E8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анализ поступков самих детей в группе в различных ситуациях;</w:t>
      </w:r>
    </w:p>
    <w:p w:rsidR="00EF2E83" w:rsidRPr="000C45E1" w:rsidRDefault="00EF2E83" w:rsidP="00EF2E8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формирование навыков, необходимых для полноценного существования в обществе: эмпатии (сопереживания), коммуникабельности, заботы, ответс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венности, сотрудничества, умения договариваться, умения соблюдать правила;</w:t>
      </w:r>
    </w:p>
    <w:p w:rsidR="00EF2E83" w:rsidRPr="000C45E1" w:rsidRDefault="00EF2E83" w:rsidP="00EF2E8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развитие способности поставить себя на место другого как проявление личностной зрелости и преодоление детского эгоизма.</w:t>
      </w:r>
    </w:p>
    <w:p w:rsidR="00EF2E83" w:rsidRPr="000C45E1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sz w:val="28"/>
          <w:szCs w:val="28"/>
        </w:rPr>
        <w:t>Содержание деятельности</w:t>
      </w:r>
    </w:p>
    <w:p w:rsidR="00EF2E83" w:rsidRPr="000C45E1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 xml:space="preserve">вать сообща, подчиняться правилам, нести ответственность за свои поступки, действовать в интересах семьи, группы. </w:t>
      </w:r>
    </w:p>
    <w:p w:rsidR="00EF2E83" w:rsidRPr="000C45E1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Формирование правильного ценностно-смыслового отношения ребенка к социальному окружению невозможно без грамотно выстроенного воспитател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ного процесса, в котором обязательно должна быть личная социальная иници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 xml:space="preserve">тива ребенка в детско-взрослых и детских общностях. </w:t>
      </w:r>
    </w:p>
    <w:p w:rsidR="00EF2E83" w:rsidRPr="000C45E1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Важным аспектом является формирование у дошкольника представления о мире профессий взрослых, появление к моменту подготовки к школе полож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тельной установки к обучению в школе как важному шагу взросления.</w:t>
      </w:r>
    </w:p>
    <w:p w:rsidR="00EF2E83" w:rsidRPr="000C45E1" w:rsidRDefault="00EF2E83" w:rsidP="00EF2E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Формы и виды деятельности:</w:t>
      </w:r>
    </w:p>
    <w:p w:rsidR="00EF2E83" w:rsidRPr="000C45E1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организация сюжетно-ролевых игр (в семью, в команду и т.п.), игр с пр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вилами, традиционных народных игр и пр.;</w:t>
      </w:r>
    </w:p>
    <w:p w:rsidR="00EF2E83" w:rsidRPr="000C45E1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проведение праздников, конкурсов, выставок и пр.;</w:t>
      </w:r>
    </w:p>
    <w:p w:rsidR="00EF2E83" w:rsidRPr="000C45E1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разработка и реализация проектов;</w:t>
      </w:r>
    </w:p>
    <w:p w:rsidR="00EF2E83" w:rsidRPr="000C45E1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воспитание у детей навыков поведения в обществе;</w:t>
      </w:r>
    </w:p>
    <w:p w:rsidR="00EF2E83" w:rsidRPr="000C45E1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обучение детей сотрудничеству, использование групповых форм в пр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дуктивных видах деятельности;</w:t>
      </w:r>
    </w:p>
    <w:p w:rsidR="00EF2E83" w:rsidRPr="000C45E1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обучение детей анализу поступков и чувств – своих и других людей;</w:t>
      </w:r>
    </w:p>
    <w:p w:rsidR="00EF2E83" w:rsidRPr="000C45E1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организация коллективных проектов заботы и помощи;</w:t>
      </w:r>
    </w:p>
    <w:p w:rsidR="00EF2E83" w:rsidRPr="000C45E1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создание доброжелательного психологического климата в детском ко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лективе;</w:t>
      </w:r>
    </w:p>
    <w:p w:rsidR="00EF2E83" w:rsidRPr="000C45E1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использование возможностей социокультурной среды для достижения целей воспитания;</w:t>
      </w:r>
    </w:p>
    <w:p w:rsidR="00EF2E83" w:rsidRPr="000C45E1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0C45E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C45E1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0C45E1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Ценность:</w:t>
      </w:r>
      <w:r w:rsidRPr="000C45E1">
        <w:rPr>
          <w:rFonts w:ascii="Times New Roman" w:hAnsi="Times New Roman" w:cs="Times New Roman"/>
          <w:bCs/>
          <w:color w:val="000000"/>
          <w:sz w:val="28"/>
          <w:szCs w:val="28"/>
        </w:rPr>
        <w:t>знания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2E83" w:rsidRPr="000C45E1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Цель познавательного направления воспитания: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ценности познания.</w:t>
      </w:r>
    </w:p>
    <w:p w:rsidR="00EF2E83" w:rsidRPr="000C45E1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EF2E83" w:rsidRPr="000C45E1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развитие любознательности, формирование опыта познавательной ин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циативы;</w:t>
      </w:r>
    </w:p>
    <w:p w:rsidR="00EF2E83" w:rsidRPr="000C45E1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формирование ценностного отношения к взрослому как источнику зн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ний;</w:t>
      </w:r>
    </w:p>
    <w:p w:rsidR="00EF2E83" w:rsidRPr="000C45E1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приобщение ребенка к культурным способам познания (книги, интернет-источники, дискуссии и др.).</w:t>
      </w:r>
    </w:p>
    <w:p w:rsidR="00EF2E83" w:rsidRPr="000C45E1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0C45E1">
        <w:rPr>
          <w:rFonts w:ascii="Times New Roman" w:hAnsi="Times New Roman" w:cs="Times New Roman"/>
          <w:i/>
          <w:sz w:val="28"/>
          <w:szCs w:val="28"/>
        </w:rPr>
        <w:t>одержание деятельности</w:t>
      </w:r>
    </w:p>
    <w:p w:rsidR="00EF2E83" w:rsidRPr="000C45E1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Содержание познавательного направления воспитания направлено на фо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EF2E83" w:rsidRPr="000C45E1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Виды и формы деятельности:</w:t>
      </w:r>
    </w:p>
    <w:p w:rsidR="00EF2E83" w:rsidRPr="000C45E1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EF2E83" w:rsidRPr="000C45E1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EF2E83" w:rsidRPr="000C45E1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организация насыщенной и структурированной образовательной среды, включающей иллюстрации, видеоматериалы, ориентированные на детскую а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диторию; различного типа конструкторы и наборы для экспериментирования;</w:t>
      </w:r>
    </w:p>
    <w:p w:rsidR="00EF2E83" w:rsidRPr="009B35B7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9B35B7">
        <w:rPr>
          <w:rFonts w:ascii="Times New Roman" w:hAnsi="Times New Roman" w:cs="Times New Roman"/>
          <w:b/>
          <w:i/>
          <w:sz w:val="28"/>
          <w:szCs w:val="28"/>
        </w:rPr>
        <w:t xml:space="preserve">. Физическое и оздоровительное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9B35B7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Ценность: </w:t>
      </w:r>
      <w:r w:rsidRPr="009B35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здоровье. </w:t>
      </w:r>
    </w:p>
    <w:p w:rsidR="00EF2E83" w:rsidRPr="009B35B7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</w:t>
      </w:r>
      <w:r w:rsidRPr="009B35B7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физического и оздоровительного воспитания</w:t>
      </w: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9B35B7">
        <w:rPr>
          <w:rFonts w:ascii="Times New Roman" w:hAnsi="Times New Roman" w:cs="Times New Roman"/>
          <w:sz w:val="28"/>
          <w:szCs w:val="28"/>
        </w:rPr>
        <w:t>сформировать навыки здорового образа жизни, где безопасность жизнедеятельности лежит в основе всего.</w:t>
      </w:r>
    </w:p>
    <w:p w:rsidR="00EF2E83" w:rsidRPr="009B35B7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5B7">
        <w:rPr>
          <w:rFonts w:ascii="Times New Roman" w:hAnsi="Times New Roman" w:cs="Times New Roman"/>
          <w:i/>
          <w:sz w:val="28"/>
          <w:szCs w:val="28"/>
        </w:rPr>
        <w:t>Задачи по формированию здорового образа жизни:</w:t>
      </w:r>
    </w:p>
    <w:p w:rsidR="00EF2E83" w:rsidRPr="009B35B7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 обеспечение построения образовательного процесса физического восп</w:t>
      </w:r>
      <w:r w:rsidRPr="009B35B7">
        <w:rPr>
          <w:rFonts w:ascii="Times New Roman" w:hAnsi="Times New Roman" w:cs="Times New Roman"/>
          <w:sz w:val="28"/>
          <w:szCs w:val="28"/>
        </w:rPr>
        <w:t>и</w:t>
      </w:r>
      <w:r w:rsidRPr="009B35B7">
        <w:rPr>
          <w:rFonts w:ascii="Times New Roman" w:hAnsi="Times New Roman" w:cs="Times New Roman"/>
          <w:sz w:val="28"/>
          <w:szCs w:val="28"/>
        </w:rPr>
        <w:t>тания обучающихся с ОВЗ (совместной и самостоятельной деятельности) на основе здоровье формирующих и здоровье сберегающих технологий, и обесп</w:t>
      </w:r>
      <w:r w:rsidRPr="009B35B7">
        <w:rPr>
          <w:rFonts w:ascii="Times New Roman" w:hAnsi="Times New Roman" w:cs="Times New Roman"/>
          <w:sz w:val="28"/>
          <w:szCs w:val="28"/>
        </w:rPr>
        <w:t>е</w:t>
      </w:r>
      <w:r w:rsidRPr="009B35B7">
        <w:rPr>
          <w:rFonts w:ascii="Times New Roman" w:hAnsi="Times New Roman" w:cs="Times New Roman"/>
          <w:sz w:val="28"/>
          <w:szCs w:val="28"/>
        </w:rPr>
        <w:t>чение условий для гармоничного физического и эстетического развития ребе</w:t>
      </w:r>
      <w:r w:rsidRPr="009B35B7">
        <w:rPr>
          <w:rFonts w:ascii="Times New Roman" w:hAnsi="Times New Roman" w:cs="Times New Roman"/>
          <w:sz w:val="28"/>
          <w:szCs w:val="28"/>
        </w:rPr>
        <w:t>н</w:t>
      </w:r>
      <w:r w:rsidRPr="009B35B7">
        <w:rPr>
          <w:rFonts w:ascii="Times New Roman" w:hAnsi="Times New Roman" w:cs="Times New Roman"/>
          <w:sz w:val="28"/>
          <w:szCs w:val="28"/>
        </w:rPr>
        <w:t>ка;</w:t>
      </w:r>
    </w:p>
    <w:p w:rsidR="00EF2E83" w:rsidRPr="009B35B7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закаливание, повышение сопротивляемости к воздействию условий внешней среды;</w:t>
      </w:r>
    </w:p>
    <w:p w:rsidR="00EF2E83" w:rsidRPr="009B35B7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укрепление опорно-двигательного аппарата; развитие двигательных сп</w:t>
      </w:r>
      <w:r w:rsidRPr="009B35B7">
        <w:rPr>
          <w:rFonts w:ascii="Times New Roman" w:hAnsi="Times New Roman" w:cs="Times New Roman"/>
          <w:sz w:val="28"/>
          <w:szCs w:val="28"/>
        </w:rPr>
        <w:t>о</w:t>
      </w:r>
      <w:r w:rsidRPr="009B35B7">
        <w:rPr>
          <w:rFonts w:ascii="Times New Roman" w:hAnsi="Times New Roman" w:cs="Times New Roman"/>
          <w:sz w:val="28"/>
          <w:szCs w:val="28"/>
        </w:rPr>
        <w:t>собностей, обучение двигательным навыкам и умениям;</w:t>
      </w:r>
    </w:p>
    <w:p w:rsidR="00EF2E83" w:rsidRPr="009B35B7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в области физической кул</w:t>
      </w:r>
      <w:r w:rsidRPr="009B35B7">
        <w:rPr>
          <w:rFonts w:ascii="Times New Roman" w:hAnsi="Times New Roman" w:cs="Times New Roman"/>
          <w:sz w:val="28"/>
          <w:szCs w:val="28"/>
        </w:rPr>
        <w:t>ь</w:t>
      </w:r>
      <w:r w:rsidRPr="009B35B7">
        <w:rPr>
          <w:rFonts w:ascii="Times New Roman" w:hAnsi="Times New Roman" w:cs="Times New Roman"/>
          <w:sz w:val="28"/>
          <w:szCs w:val="28"/>
        </w:rPr>
        <w:t>туры, здоровья и безопасного образа жизни;</w:t>
      </w:r>
    </w:p>
    <w:p w:rsidR="00EF2E83" w:rsidRPr="009B35B7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организация сна, здорового питания, выстраивание правильного режима дня;</w:t>
      </w:r>
    </w:p>
    <w:p w:rsidR="00EF2E83" w:rsidRPr="009B35B7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воспитание экологической культуры, обучение безопасности жизнеде</w:t>
      </w:r>
      <w:r w:rsidRPr="009B35B7">
        <w:rPr>
          <w:rFonts w:ascii="Times New Roman" w:hAnsi="Times New Roman" w:cs="Times New Roman"/>
          <w:sz w:val="28"/>
          <w:szCs w:val="28"/>
        </w:rPr>
        <w:t>я</w:t>
      </w:r>
      <w:r w:rsidRPr="009B35B7">
        <w:rPr>
          <w:rFonts w:ascii="Times New Roman" w:hAnsi="Times New Roman" w:cs="Times New Roman"/>
          <w:sz w:val="28"/>
          <w:szCs w:val="28"/>
        </w:rPr>
        <w:t>тельности.</w:t>
      </w:r>
    </w:p>
    <w:p w:rsidR="00EF2E83" w:rsidRPr="009B35B7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5B7">
        <w:rPr>
          <w:rFonts w:ascii="Times New Roman" w:hAnsi="Times New Roman" w:cs="Times New Roman"/>
          <w:i/>
          <w:sz w:val="28"/>
          <w:szCs w:val="28"/>
        </w:rPr>
        <w:t>Направления деятельности воспитателя:</w:t>
      </w:r>
    </w:p>
    <w:p w:rsidR="00EF2E83" w:rsidRPr="009B35B7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организация подвижных, спортивных игр, в т.ч. традиционных народных игр, дворовых игр на территории детского сада;</w:t>
      </w:r>
    </w:p>
    <w:p w:rsidR="00EF2E83" w:rsidRPr="009B35B7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создание детско-педагогических работников проектов по здоровому о</w:t>
      </w:r>
      <w:r w:rsidRPr="009B35B7">
        <w:rPr>
          <w:rFonts w:ascii="Times New Roman" w:hAnsi="Times New Roman" w:cs="Times New Roman"/>
          <w:sz w:val="28"/>
          <w:szCs w:val="28"/>
        </w:rPr>
        <w:t>б</w:t>
      </w:r>
      <w:r w:rsidRPr="009B35B7">
        <w:rPr>
          <w:rFonts w:ascii="Times New Roman" w:hAnsi="Times New Roman" w:cs="Times New Roman"/>
          <w:sz w:val="28"/>
          <w:szCs w:val="28"/>
        </w:rPr>
        <w:t>разу жизни;</w:t>
      </w:r>
    </w:p>
    <w:p w:rsidR="00EF2E83" w:rsidRPr="009B35B7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введение оздоровительных традиций в ДОО.</w:t>
      </w:r>
    </w:p>
    <w:p w:rsidR="00EF2E83" w:rsidRPr="009B35B7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i/>
          <w:sz w:val="28"/>
          <w:szCs w:val="28"/>
        </w:rPr>
        <w:t>Задачи формирования у культурно-гигиенических навыков</w:t>
      </w:r>
      <w:r w:rsidRPr="009B35B7">
        <w:rPr>
          <w:rFonts w:ascii="Times New Roman" w:hAnsi="Times New Roman" w:cs="Times New Roman"/>
          <w:sz w:val="28"/>
          <w:szCs w:val="28"/>
        </w:rPr>
        <w:t>:</w:t>
      </w:r>
    </w:p>
    <w:p w:rsidR="00EF2E83" w:rsidRPr="009B35B7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 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у ребенка </w:t>
      </w:r>
      <w:r w:rsidRPr="009B35B7">
        <w:rPr>
          <w:rFonts w:ascii="Times New Roman" w:hAnsi="Times New Roman" w:cs="Times New Roman"/>
          <w:sz w:val="28"/>
          <w:szCs w:val="28"/>
        </w:rPr>
        <w:t>навыков поведения во время приема пищи;</w:t>
      </w:r>
    </w:p>
    <w:p w:rsidR="00EF2E83" w:rsidRPr="009B35B7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 формирование у ребенка с представлений о ценности здоровья, красоте и чистоте тела;</w:t>
      </w:r>
    </w:p>
    <w:p w:rsidR="00EF2E83" w:rsidRPr="009B35B7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 формирование у ребенка привычки следить за своим внешним видом;</w:t>
      </w:r>
    </w:p>
    <w:p w:rsidR="00EF2E83" w:rsidRPr="009B35B7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 включение информации о гигиене в повседневную жизнь ребенка, в игру.</w:t>
      </w:r>
    </w:p>
    <w:p w:rsidR="00EF2E83" w:rsidRPr="009B35B7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5B7">
        <w:rPr>
          <w:rFonts w:ascii="Times New Roman" w:hAnsi="Times New Roman" w:cs="Times New Roman"/>
          <w:i/>
          <w:sz w:val="28"/>
          <w:szCs w:val="28"/>
        </w:rPr>
        <w:t>Направления деятельности воспитателя</w:t>
      </w:r>
    </w:p>
    <w:p w:rsidR="00EF2E83" w:rsidRPr="009B35B7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Воспитатель должен формировать у дошкольников с понимание того, что чистота лица и тела, опрятность одежды отвечают не только гигиене и здор</w:t>
      </w:r>
      <w:r w:rsidRPr="009B35B7">
        <w:rPr>
          <w:rFonts w:ascii="Times New Roman" w:hAnsi="Times New Roman" w:cs="Times New Roman"/>
          <w:sz w:val="28"/>
          <w:szCs w:val="28"/>
        </w:rPr>
        <w:t>о</w:t>
      </w:r>
      <w:r w:rsidRPr="009B35B7">
        <w:rPr>
          <w:rFonts w:ascii="Times New Roman" w:hAnsi="Times New Roman" w:cs="Times New Roman"/>
          <w:sz w:val="28"/>
          <w:szCs w:val="28"/>
        </w:rPr>
        <w:t xml:space="preserve">вью человека, но и социальным ожиданиям окружающих людей. </w:t>
      </w:r>
    </w:p>
    <w:p w:rsidR="00EF2E83" w:rsidRPr="009B35B7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Особенность культурно-гигиенических навыков заключается в том, что они должны формироваться на протяжении всего пребывания ребенка с в ДОО.</w:t>
      </w:r>
    </w:p>
    <w:p w:rsidR="00EF2E83" w:rsidRPr="009B35B7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 xml:space="preserve">В формировании культурно-гигиенических навыков </w:t>
      </w:r>
      <w:r w:rsidRPr="009B35B7">
        <w:rPr>
          <w:rFonts w:ascii="Times New Roman" w:hAnsi="Times New Roman" w:cs="Times New Roman"/>
          <w:i/>
          <w:sz w:val="28"/>
          <w:szCs w:val="28"/>
        </w:rPr>
        <w:t>режим дня</w:t>
      </w:r>
      <w:r w:rsidRPr="009B35B7">
        <w:rPr>
          <w:rFonts w:ascii="Times New Roman" w:hAnsi="Times New Roman" w:cs="Times New Roman"/>
          <w:sz w:val="28"/>
          <w:szCs w:val="28"/>
        </w:rPr>
        <w:t xml:space="preserve"> играет о</w:t>
      </w:r>
      <w:r w:rsidRPr="009B35B7">
        <w:rPr>
          <w:rFonts w:ascii="Times New Roman" w:hAnsi="Times New Roman" w:cs="Times New Roman"/>
          <w:sz w:val="28"/>
          <w:szCs w:val="28"/>
        </w:rPr>
        <w:t>д</w:t>
      </w:r>
      <w:r w:rsidRPr="009B35B7">
        <w:rPr>
          <w:rFonts w:ascii="Times New Roman" w:hAnsi="Times New Roman" w:cs="Times New Roman"/>
          <w:sz w:val="28"/>
          <w:szCs w:val="28"/>
        </w:rPr>
        <w:t>ну из ключевых ролей. Привыкая выполнять серию гигиенических процедур с определенной периодичностью, ребенок вводит их в свое бытовое пространс</w:t>
      </w:r>
      <w:r w:rsidRPr="009B35B7">
        <w:rPr>
          <w:rFonts w:ascii="Times New Roman" w:hAnsi="Times New Roman" w:cs="Times New Roman"/>
          <w:sz w:val="28"/>
          <w:szCs w:val="28"/>
        </w:rPr>
        <w:t>т</w:t>
      </w:r>
      <w:r w:rsidRPr="009B35B7">
        <w:rPr>
          <w:rFonts w:ascii="Times New Roman" w:hAnsi="Times New Roman" w:cs="Times New Roman"/>
          <w:sz w:val="28"/>
          <w:szCs w:val="28"/>
        </w:rPr>
        <w:t>во, и постепенно они становятся для него привычкой.</w:t>
      </w:r>
    </w:p>
    <w:p w:rsidR="00EF2E83" w:rsidRPr="00A86E8E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Работа по формированию у ребенка культурно-гигиенических навыков должна вест</w:t>
      </w:r>
      <w:r>
        <w:rPr>
          <w:rFonts w:ascii="Times New Roman" w:hAnsi="Times New Roman" w:cs="Times New Roman"/>
          <w:sz w:val="28"/>
          <w:szCs w:val="28"/>
        </w:rPr>
        <w:t>ись в тесном контакте с семьей.</w:t>
      </w:r>
    </w:p>
    <w:p w:rsidR="00EF2E83" w:rsidRPr="009B35B7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9B35B7">
        <w:rPr>
          <w:rFonts w:ascii="Times New Roman" w:hAnsi="Times New Roman" w:cs="Times New Roman"/>
          <w:b/>
          <w:i/>
          <w:sz w:val="28"/>
          <w:szCs w:val="28"/>
        </w:rPr>
        <w:t xml:space="preserve">. Трудовое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9B35B7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Ценность:</w:t>
      </w:r>
      <w:r w:rsidRPr="009B35B7">
        <w:rPr>
          <w:rFonts w:ascii="Times New Roman" w:hAnsi="Times New Roman" w:cs="Times New Roman"/>
          <w:bCs/>
          <w:color w:val="000000"/>
          <w:sz w:val="28"/>
          <w:szCs w:val="28"/>
        </w:rPr>
        <w:t>труд.</w:t>
      </w:r>
    </w:p>
    <w:p w:rsidR="00EF2E83" w:rsidRPr="009B35B7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Цель трудового воспитания: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ценностного отношения детей к труду, трудолюбия, а также их приобщение к труду. </w:t>
      </w:r>
    </w:p>
    <w:p w:rsidR="00EF2E83" w:rsidRPr="009B35B7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EF2E83" w:rsidRPr="009B35B7" w:rsidRDefault="00EF2E83" w:rsidP="00EF2E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ознакомление с доступными детям видами труда взрослых и воспитание положительного отношения к их труду;</w:t>
      </w:r>
    </w:p>
    <w:p w:rsidR="00EF2E83" w:rsidRPr="009B35B7" w:rsidRDefault="00EF2E83" w:rsidP="00EF2E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познание явлений и свойств, связанных с преобразованием материалов и природной среды, которое является следствием трудовой деятельности взро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лых и труда самих детей;</w:t>
      </w:r>
    </w:p>
    <w:p w:rsidR="00EF2E83" w:rsidRPr="009B35B7" w:rsidRDefault="00EF2E83" w:rsidP="00EF2E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формирование навыков, необходимых для трудовой деятельности детей, воспитание у них навыков организации своей работы, формирование элеме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тарных навыков планирования;</w:t>
      </w:r>
    </w:p>
    <w:p w:rsidR="00EF2E83" w:rsidRPr="009B35B7" w:rsidRDefault="00EF2E83" w:rsidP="00EF2E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формирование у детей привычки трудового усилия (привычки к досту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ному дошкольнику напряжению физических, умственных и нравственных сил для решения трудовой задачи).</w:t>
      </w:r>
    </w:p>
    <w:p w:rsidR="00EF2E83" w:rsidRPr="009B35B7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Содержание деятельности</w:t>
      </w:r>
    </w:p>
    <w:p w:rsidR="00EF2E83" w:rsidRPr="009B35B7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EF2E83" w:rsidRPr="009B35B7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Формы и виды деятельности:</w:t>
      </w:r>
    </w:p>
    <w:p w:rsidR="00EF2E83" w:rsidRPr="009B35B7" w:rsidRDefault="00EF2E83" w:rsidP="00EF2E83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демонстрация и объяснение детям необходимости постоянного труда в повседневной жизни;</w:t>
      </w:r>
    </w:p>
    <w:p w:rsidR="00EF2E83" w:rsidRPr="009B35B7" w:rsidRDefault="00EF2E83" w:rsidP="00EF2E83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воспитание у детей бережливости (беречь игрушки, одежду, труд и ст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рания родителей, педагогов, сверстников);</w:t>
      </w:r>
    </w:p>
    <w:p w:rsidR="00EF2E83" w:rsidRPr="009B35B7" w:rsidRDefault="00EF2E83" w:rsidP="00EF2E83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предоставление детям самостоятельности в выполнении работы, восп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тание ответственности за собственные действия;</w:t>
      </w:r>
    </w:p>
    <w:p w:rsidR="00EF2E83" w:rsidRPr="009B35B7" w:rsidRDefault="00EF2E83" w:rsidP="00EF2E83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воспитание у детей стремления к полезной деятельности, демонстрация собственного трудолюбия и занятости;</w:t>
      </w:r>
    </w:p>
    <w:p w:rsidR="00EF2E83" w:rsidRPr="009B35B7" w:rsidRDefault="00EF2E83" w:rsidP="00EF2E83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формирование общественных мотивов труда, желанием приносить пользу людям;</w:t>
      </w:r>
    </w:p>
    <w:p w:rsidR="00EF2E83" w:rsidRPr="009B35B7" w:rsidRDefault="00EF2E83" w:rsidP="00EF2E83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9B35B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приобретение материалов, оборудования, электронных образовательных ресурсов (в т.ч. развивающих компьютерных игр) и средств воспитания детей дошкольного возраста;</w:t>
      </w:r>
    </w:p>
    <w:p w:rsidR="00EF2E83" w:rsidRPr="009B35B7" w:rsidRDefault="00EF2E83" w:rsidP="00EF2E83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9B35B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 организация экскурсий для знакомства с различными профессиями;</w:t>
      </w:r>
    </w:p>
    <w:p w:rsidR="00EF2E83" w:rsidRPr="009B35B7" w:rsidRDefault="00EF2E83" w:rsidP="00EF2E83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9B35B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 проведение конкурсов, выставок на тему труда;</w:t>
      </w:r>
    </w:p>
    <w:p w:rsidR="00EF2E83" w:rsidRPr="009B35B7" w:rsidRDefault="00EF2E83" w:rsidP="00EF2E83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9B35B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 подготовка и реализации проектов;</w:t>
      </w:r>
    </w:p>
    <w:p w:rsidR="00EF2E83" w:rsidRPr="009B35B7" w:rsidRDefault="00EF2E83" w:rsidP="00EF2E83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9B35B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 задействование потенциала режимных моментов в трудовом воспитания детей;</w:t>
      </w:r>
    </w:p>
    <w:p w:rsidR="00EF2E83" w:rsidRPr="00A228A8" w:rsidRDefault="00EF2E83" w:rsidP="00EF2E83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228A8">
        <w:rPr>
          <w:rFonts w:ascii="Times New Roman" w:hAnsi="Times New Roman" w:cs="Times New Roman"/>
          <w:b/>
          <w:i/>
          <w:sz w:val="28"/>
          <w:szCs w:val="28"/>
        </w:rPr>
        <w:t xml:space="preserve">7. Эстетическое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9B35B7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Ценности:</w:t>
      </w:r>
      <w:r w:rsidRPr="009B35B7">
        <w:rPr>
          <w:rFonts w:ascii="Times New Roman" w:hAnsi="Times New Roman" w:cs="Times New Roman"/>
          <w:bCs/>
          <w:color w:val="000000"/>
          <w:sz w:val="28"/>
          <w:szCs w:val="28"/>
        </w:rPr>
        <w:t>культура икрасота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2E83" w:rsidRPr="009B35B7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этико-эстетического направления воспитания: 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формирование це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ностного отношения детей к культуре и красоте, формирование у них эстетич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 xml:space="preserve">ского вкуса, развитие стремления создавать прекрасное. </w:t>
      </w:r>
    </w:p>
    <w:p w:rsidR="00EF2E83" w:rsidRPr="009B35B7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EF2E83" w:rsidRPr="009B35B7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формирование культуры общения, поведения, этических представлений;</w:t>
      </w:r>
    </w:p>
    <w:p w:rsidR="00EF2E83" w:rsidRPr="009B35B7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воспитание представлений о значении опрятности и внешней красоты, ее влиянии на внутренний мир человека;</w:t>
      </w:r>
    </w:p>
    <w:p w:rsidR="00EF2E83" w:rsidRPr="009B35B7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EF2E83" w:rsidRPr="009B35B7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воспитание любви к прекрасному, уважения к традициям и культуре ро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ной страны и других народов;</w:t>
      </w:r>
    </w:p>
    <w:p w:rsidR="00EF2E83" w:rsidRPr="009B35B7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развитие творческого отношения к миру, природе, быту и к окружающей ребенка действительности;</w:t>
      </w:r>
    </w:p>
    <w:p w:rsidR="00EF2E83" w:rsidRPr="009B35B7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формирование у детей эстетического вкуса, стремления окружать себя прекрасным, создавать его.</w:t>
      </w:r>
    </w:p>
    <w:p w:rsidR="00EF2E83" w:rsidRPr="009B35B7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Содержание деятельности</w:t>
      </w:r>
    </w:p>
    <w:p w:rsidR="00EF2E83" w:rsidRPr="009B35B7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Эстетическое воспитание через обогащение чувственного опыта и разв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тие эмоциональной сферы личности влияет на становление нравственной и д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ховной составляющей внутреннего мира ребенка.</w:t>
      </w:r>
    </w:p>
    <w:p w:rsidR="00EF2E83" w:rsidRPr="009B35B7" w:rsidRDefault="00EF2E83" w:rsidP="00EF2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Культура поведения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 xml:space="preserve"> в своей основе имеет глубоко социальное нравстве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ное чувство – уважение к человеку, к законам человеческого общества. Культ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ра отношений является делом не столько личным, сколько общественным. Ко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EF2E83" w:rsidRPr="009B35B7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Для того чтобы формировать у детей культуру поведения, воспитатель должен сосредоточить свое внимание на нескольких основных направлениях воспитательной работы:</w:t>
      </w:r>
    </w:p>
    <w:p w:rsidR="00EF2E83" w:rsidRPr="009B35B7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учить детей уважительно относиться к окружающим людям, считаться с их делами, интересами, удобствами;</w:t>
      </w:r>
    </w:p>
    <w:p w:rsidR="00EF2E83" w:rsidRPr="009B35B7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воспитывать культуру общения ребенка, выражающуюся в общительн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сти, этикет вежливости, предупредительности, сдержанности, умении вести с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бя в общественных местах;</w:t>
      </w:r>
    </w:p>
    <w:p w:rsidR="00EF2E83" w:rsidRPr="009B35B7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воспитывать культуру речи: называть взрослых на «вы» и по имени и о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честву; не перебивать говорящих и выслушивать других; говорить четко, ра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борчиво, владеть голосом;</w:t>
      </w:r>
    </w:p>
    <w:p w:rsidR="00EF2E83" w:rsidRPr="009B35B7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воспитывать культуру деятельности, что подразумевает умение обр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 xml:space="preserve">щаться с игрушками, книгами, личными вещами, имуществом </w:t>
      </w:r>
      <w:r w:rsidRPr="009B35B7">
        <w:rPr>
          <w:rFonts w:ascii="Times New Roman" w:hAnsi="Times New Roman" w:cs="Times New Roman"/>
          <w:sz w:val="28"/>
          <w:szCs w:val="28"/>
        </w:rPr>
        <w:t>ДОО;</w:t>
      </w:r>
    </w:p>
    <w:p w:rsidR="00EF2E83" w:rsidRPr="009B35B7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умение подготовиться к предстоящей деятельности, четко и последов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тельно выполнять и заканчивать ее, после завершения привести в порядок р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бочее место, аккуратно убрать все за собой; привести в порядок свою одежду.</w:t>
      </w:r>
    </w:p>
    <w:p w:rsidR="00EF2E83" w:rsidRPr="009B35B7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Виды и формы деятельности:</w:t>
      </w:r>
    </w:p>
    <w:p w:rsidR="00EF2E83" w:rsidRPr="009B35B7" w:rsidRDefault="00EF2E83" w:rsidP="00EF2E83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выстраивание взаимосвязи художественно-творческой деятельности с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 детей с воспитательной работой через развитие восприятия, образных представлений, воображения и творчества;</w:t>
      </w:r>
    </w:p>
    <w:p w:rsidR="00EF2E83" w:rsidRPr="009B35B7" w:rsidRDefault="00EF2E83" w:rsidP="00EF2E83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уважительное отношение к результатам творчества детей, широкое вкл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чение их произведений в жизнь организации;</w:t>
      </w:r>
    </w:p>
    <w:p w:rsidR="00EF2E83" w:rsidRPr="009B35B7" w:rsidRDefault="00EF2E83" w:rsidP="00EF2E83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- организация выставок, концертов, создание эстетической развивающей ср</w:t>
      </w:r>
      <w:r w:rsidRPr="009B35B7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е</w:t>
      </w:r>
      <w:r w:rsidRPr="009B35B7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ды и др.;</w:t>
      </w:r>
    </w:p>
    <w:p w:rsidR="00EF2E83" w:rsidRPr="009B35B7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 формирование чувства прекрасного 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на основе восприятия художестве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ного слова на русском и родном языке;</w:t>
      </w:r>
    </w:p>
    <w:p w:rsidR="00EF2E83" w:rsidRPr="009B35B7" w:rsidRDefault="00EF2E83" w:rsidP="00EF2E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 реализация вариативности содержания, форм и методов работы с детьми по разным направлениям эстетического воспитания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2DDB" w:rsidRDefault="00EF2E83" w:rsidP="00441C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воспитание культуры поведения.</w:t>
      </w:r>
    </w:p>
    <w:p w:rsidR="00441C55" w:rsidRPr="00441C55" w:rsidRDefault="00441C55" w:rsidP="00441C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DDB" w:rsidRDefault="00252DDB" w:rsidP="00441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060D0">
        <w:rPr>
          <w:rFonts w:ascii="Times New Roman" w:hAnsi="Times New Roman" w:cs="Times New Roman"/>
          <w:b/>
          <w:sz w:val="28"/>
          <w:szCs w:val="28"/>
        </w:rPr>
        <w:t>аленда</w:t>
      </w:r>
      <w:r>
        <w:rPr>
          <w:rFonts w:ascii="Times New Roman" w:hAnsi="Times New Roman" w:cs="Times New Roman"/>
          <w:b/>
          <w:sz w:val="28"/>
          <w:szCs w:val="28"/>
        </w:rPr>
        <w:t>рный план воспитательной работы</w:t>
      </w:r>
    </w:p>
    <w:p w:rsidR="00441C55" w:rsidRDefault="00441C55" w:rsidP="001C6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C55">
        <w:rPr>
          <w:rFonts w:ascii="Times New Roman" w:hAnsi="Times New Roman" w:cs="Times New Roman"/>
          <w:sz w:val="28"/>
          <w:szCs w:val="28"/>
        </w:rPr>
        <w:t>Календарный план воспитательной работы в группе соответствует кале</w:t>
      </w:r>
      <w:r w:rsidRPr="00441C55">
        <w:rPr>
          <w:rFonts w:ascii="Times New Roman" w:hAnsi="Times New Roman" w:cs="Times New Roman"/>
          <w:sz w:val="28"/>
          <w:szCs w:val="28"/>
        </w:rPr>
        <w:t>н</w:t>
      </w:r>
      <w:r w:rsidRPr="00441C55">
        <w:rPr>
          <w:rFonts w:ascii="Times New Roman" w:hAnsi="Times New Roman" w:cs="Times New Roman"/>
          <w:sz w:val="28"/>
          <w:szCs w:val="28"/>
        </w:rPr>
        <w:t>дарном плану воспитательной работы (</w:t>
      </w:r>
      <w:r w:rsidR="00780B57">
        <w:rPr>
          <w:rFonts w:ascii="Times New Roman" w:hAnsi="Times New Roman" w:cs="Times New Roman"/>
          <w:sz w:val="28"/>
          <w:szCs w:val="28"/>
        </w:rPr>
        <w:t>МКДОУ №3 « Баир»</w:t>
      </w:r>
      <w:r w:rsidRPr="00441C55">
        <w:rPr>
          <w:rFonts w:ascii="Times New Roman" w:hAnsi="Times New Roman" w:cs="Times New Roman"/>
          <w:sz w:val="28"/>
          <w:szCs w:val="28"/>
        </w:rPr>
        <w:t>).</w:t>
      </w:r>
    </w:p>
    <w:p w:rsidR="00441C55" w:rsidRDefault="00441C55" w:rsidP="001C69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2DDB" w:rsidRDefault="00252DDB" w:rsidP="00252DDB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14"/>
        <w:tblW w:w="9639" w:type="dxa"/>
        <w:tblInd w:w="108" w:type="dxa"/>
        <w:tblLayout w:type="fixed"/>
        <w:tblLook w:val="04A0"/>
      </w:tblPr>
      <w:tblGrid>
        <w:gridCol w:w="567"/>
        <w:gridCol w:w="1701"/>
        <w:gridCol w:w="2977"/>
        <w:gridCol w:w="1134"/>
        <w:gridCol w:w="3260"/>
      </w:tblGrid>
      <w:tr w:rsidR="00441C55" w:rsidRPr="007D037C" w:rsidTr="002A3728">
        <w:tc>
          <w:tcPr>
            <w:tcW w:w="567" w:type="dxa"/>
            <w:shd w:val="clear" w:color="auto" w:fill="DAEEF3" w:themeFill="accent5" w:themeFillTint="33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Праздники, памятные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даты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441C55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Событие </w:t>
            </w:r>
          </w:p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 и форма)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41C55" w:rsidRPr="007D037C" w:rsidTr="00B3450F">
        <w:tc>
          <w:tcPr>
            <w:tcW w:w="567" w:type="dxa"/>
            <w:shd w:val="clear" w:color="auto" w:fill="F2F2F2" w:themeFill="background1" w:themeFillShade="F2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41C55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441C55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316C46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46">
              <w:rPr>
                <w:rFonts w:ascii="Times New Roman" w:hAnsi="Times New Roman" w:cs="Times New Roman"/>
                <w:sz w:val="24"/>
                <w:szCs w:val="24"/>
              </w:rPr>
              <w:t>1 сентября.</w:t>
            </w:r>
          </w:p>
          <w:p w:rsidR="00441C55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46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F428D0" w:rsidRDefault="00F428D0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  <w:p w:rsidR="00F428D0" w:rsidRDefault="00F428D0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  <w:p w:rsidR="00F428D0" w:rsidRPr="00316C46" w:rsidRDefault="00F428D0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  <w:p w:rsidR="00C57F7D" w:rsidRPr="00D52000" w:rsidRDefault="00C57F7D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« День калмыцкой пис</w:t>
            </w: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менности»</w:t>
            </w:r>
          </w:p>
          <w:p w:rsidR="00C57F7D" w:rsidRPr="00D52000" w:rsidRDefault="00F428D0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«День национального ко</w:t>
            </w: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тюма»</w:t>
            </w:r>
          </w:p>
          <w:p w:rsidR="00F428D0" w:rsidRPr="00D52000" w:rsidRDefault="00F428D0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Экскурсия в « Сбербанк»</w:t>
            </w:r>
          </w:p>
        </w:tc>
        <w:tc>
          <w:tcPr>
            <w:tcW w:w="1134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  <w:p w:rsidR="00C57F7D" w:rsidRPr="00D52000" w:rsidRDefault="00C57F7D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  <w:p w:rsidR="00F428D0" w:rsidRPr="00D52000" w:rsidRDefault="00F428D0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8D0" w:rsidRPr="00D52000" w:rsidRDefault="00F428D0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8 09</w:t>
            </w:r>
          </w:p>
          <w:p w:rsidR="00F428D0" w:rsidRPr="00D52000" w:rsidRDefault="00F428D0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8D0" w:rsidRPr="00D52000" w:rsidRDefault="00F428D0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260" w:type="dxa"/>
          </w:tcPr>
          <w:p w:rsidR="00441C55" w:rsidRPr="00D52000" w:rsidRDefault="00C57F7D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  <w:r w:rsidR="00251BF0" w:rsidRPr="00D52000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4D078C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8C">
              <w:rPr>
                <w:rFonts w:ascii="Times New Roman" w:hAnsi="Times New Roman" w:cs="Times New Roman"/>
                <w:sz w:val="24"/>
                <w:szCs w:val="24"/>
              </w:rPr>
              <w:t>27 сентября.</w:t>
            </w:r>
          </w:p>
          <w:p w:rsidR="00441C55" w:rsidRPr="00316C46" w:rsidRDefault="00441C55" w:rsidP="008618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C46">
              <w:rPr>
                <w:rFonts w:ascii="Times New Roman" w:hAnsi="Times New Roman" w:cs="Times New Roman"/>
                <w:sz w:val="24"/>
                <w:szCs w:val="24"/>
              </w:rPr>
              <w:t>День воспит</w:t>
            </w:r>
            <w:r w:rsidRPr="00316C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6C46">
              <w:rPr>
                <w:rFonts w:ascii="Times New Roman" w:hAnsi="Times New Roman" w:cs="Times New Roman"/>
                <w:sz w:val="24"/>
                <w:szCs w:val="24"/>
              </w:rPr>
              <w:t>теля и всех дошкольных работников</w:t>
            </w:r>
          </w:p>
        </w:tc>
        <w:tc>
          <w:tcPr>
            <w:tcW w:w="2977" w:type="dxa"/>
          </w:tcPr>
          <w:p w:rsidR="00A925F0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«Наш </w:t>
            </w:r>
          </w:p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любимый детский сад»</w:t>
            </w:r>
          </w:p>
          <w:p w:rsidR="00A925F0" w:rsidRPr="00D52000" w:rsidRDefault="00A925F0" w:rsidP="00861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«День д</w:t>
            </w:r>
            <w:r w:rsidRPr="00D5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5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школьного работника</w:t>
            </w:r>
            <w:r w:rsidR="00251BF0" w:rsidRPr="00D52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41C55" w:rsidRPr="00D52000" w:rsidRDefault="00251BF0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="00441C55" w:rsidRPr="00D52000">
              <w:rPr>
                <w:rFonts w:ascii="Times New Roman" w:hAnsi="Times New Roman" w:cs="Times New Roman"/>
                <w:sz w:val="24"/>
                <w:szCs w:val="24"/>
              </w:rPr>
              <w:t>-30.09</w:t>
            </w:r>
          </w:p>
        </w:tc>
        <w:tc>
          <w:tcPr>
            <w:tcW w:w="3260" w:type="dxa"/>
          </w:tcPr>
          <w:p w:rsidR="00251BF0" w:rsidRPr="00D52000" w:rsidRDefault="00251BF0" w:rsidP="008618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41C55" w:rsidRPr="00D52000" w:rsidRDefault="00251BF0" w:rsidP="00251BF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ab/>
              <w:t>Все группы</w:t>
            </w:r>
          </w:p>
        </w:tc>
      </w:tr>
      <w:tr w:rsidR="00441C55" w:rsidRPr="007D037C" w:rsidTr="00B3450F">
        <w:tc>
          <w:tcPr>
            <w:tcW w:w="567" w:type="dxa"/>
            <w:shd w:val="clear" w:color="auto" w:fill="F2F2F2" w:themeFill="background1" w:themeFillShade="F2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41C55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441C55" w:rsidRPr="00D52000" w:rsidRDefault="00251BF0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</w:t>
            </w: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ков на тему «Улицы гор</w:t>
            </w: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да не будут опасны,если ПДД будут знать все пр</w:t>
            </w: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красно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41C55" w:rsidRPr="00D52000" w:rsidRDefault="00251BF0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441C55" w:rsidRPr="00D52000" w:rsidRDefault="00251BF0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Подготовительные группы</w:t>
            </w:r>
          </w:p>
        </w:tc>
      </w:tr>
      <w:tr w:rsidR="00441C55" w:rsidRPr="007D037C" w:rsidTr="00B15C7C">
        <w:trPr>
          <w:trHeight w:val="510"/>
        </w:trPr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51BF0" w:rsidRPr="00D52000" w:rsidRDefault="00B15C7C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Смотр –конкурс»Дары осени» (карвинг)</w:t>
            </w:r>
          </w:p>
        </w:tc>
        <w:tc>
          <w:tcPr>
            <w:tcW w:w="1134" w:type="dxa"/>
          </w:tcPr>
          <w:p w:rsidR="00441C55" w:rsidRPr="00D52000" w:rsidRDefault="00251BF0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B15C7C" w:rsidRPr="00D52000" w:rsidRDefault="00B15C7C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260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C7C" w:rsidRPr="007D037C" w:rsidTr="002A3728">
        <w:trPr>
          <w:trHeight w:val="315"/>
        </w:trPr>
        <w:tc>
          <w:tcPr>
            <w:tcW w:w="567" w:type="dxa"/>
          </w:tcPr>
          <w:p w:rsidR="00B15C7C" w:rsidRPr="007D037C" w:rsidRDefault="00B15C7C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C7C" w:rsidRPr="007D037C" w:rsidRDefault="00B15C7C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15C7C" w:rsidRPr="00D52000" w:rsidRDefault="00B15C7C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Утренник «Осенние мот</w:t>
            </w: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вы»</w:t>
            </w:r>
          </w:p>
        </w:tc>
        <w:tc>
          <w:tcPr>
            <w:tcW w:w="1134" w:type="dxa"/>
          </w:tcPr>
          <w:p w:rsidR="00B15C7C" w:rsidRPr="00D52000" w:rsidRDefault="00B15C7C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B15C7C" w:rsidRPr="00D52000" w:rsidRDefault="00B15C7C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260" w:type="dxa"/>
          </w:tcPr>
          <w:p w:rsidR="00B15C7C" w:rsidRPr="00D52000" w:rsidRDefault="00B15C7C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B15C7C" w:rsidRDefault="00441C55" w:rsidP="00B1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D52000" w:rsidRDefault="00B15C7C" w:rsidP="00B1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Физкультурный досуг «Осенние забавы»</w:t>
            </w:r>
          </w:p>
        </w:tc>
        <w:tc>
          <w:tcPr>
            <w:tcW w:w="1134" w:type="dxa"/>
          </w:tcPr>
          <w:p w:rsidR="00441C55" w:rsidRPr="00D52000" w:rsidRDefault="00B15C7C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3260" w:type="dxa"/>
          </w:tcPr>
          <w:p w:rsidR="00441C55" w:rsidRPr="00D52000" w:rsidRDefault="00B15C7C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Подготовительные группы</w:t>
            </w: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B3450F">
        <w:tc>
          <w:tcPr>
            <w:tcW w:w="567" w:type="dxa"/>
            <w:shd w:val="clear" w:color="auto" w:fill="F2F2F2" w:themeFill="background1" w:themeFillShade="F2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C07617" w:rsidRPr="00D52000" w:rsidRDefault="00C07617" w:rsidP="00C07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Фотогалерея, посвяще</w:t>
            </w:r>
            <w:r w:rsidRPr="00D5200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52000">
              <w:rPr>
                <w:rFonts w:ascii="Times New Roman" w:eastAsia="Times New Roman" w:hAnsi="Times New Roman" w:cs="Times New Roman"/>
                <w:sz w:val="24"/>
                <w:szCs w:val="24"/>
              </w:rPr>
              <w:t>ная Дню Матери: «Люблю тебя, мамочка!»</w:t>
            </w:r>
          </w:p>
          <w:p w:rsidR="00F428D0" w:rsidRPr="00D52000" w:rsidRDefault="00F428D0" w:rsidP="00C07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Утренники ,посвященные Дню матери</w:t>
            </w:r>
          </w:p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D52000" w:rsidRDefault="00C07617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Конкурс чтецов: «Лучшая на свете!» (ко Дню Мат</w:t>
            </w:r>
            <w:r w:rsidRPr="00D520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000">
              <w:rPr>
                <w:rFonts w:ascii="Times New Roman" w:hAnsi="Times New Roman"/>
                <w:sz w:val="24"/>
                <w:szCs w:val="24"/>
              </w:rPr>
              <w:t>ри)</w:t>
            </w:r>
          </w:p>
        </w:tc>
        <w:tc>
          <w:tcPr>
            <w:tcW w:w="1134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D52000" w:rsidRDefault="00F428D0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Экскурсия ,КСК «Джангр»</w:t>
            </w:r>
          </w:p>
        </w:tc>
        <w:tc>
          <w:tcPr>
            <w:tcW w:w="1134" w:type="dxa"/>
          </w:tcPr>
          <w:p w:rsidR="00441C55" w:rsidRPr="00D52000" w:rsidRDefault="000309B1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260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617" w:rsidRPr="007D037C" w:rsidTr="00C07617">
        <w:trPr>
          <w:trHeight w:val="1440"/>
        </w:trPr>
        <w:tc>
          <w:tcPr>
            <w:tcW w:w="567" w:type="dxa"/>
          </w:tcPr>
          <w:p w:rsidR="00C07617" w:rsidRPr="007D037C" w:rsidRDefault="00C07617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07617" w:rsidRPr="00B572F5" w:rsidRDefault="00C07617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07617" w:rsidRPr="00D52000" w:rsidRDefault="00C07617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Мероприятия, посвяще</w:t>
            </w:r>
            <w:r w:rsidRPr="00D52000">
              <w:rPr>
                <w:rFonts w:ascii="Times New Roman" w:hAnsi="Times New Roman"/>
                <w:sz w:val="24"/>
                <w:szCs w:val="24"/>
              </w:rPr>
              <w:t>н</w:t>
            </w:r>
            <w:r w:rsidRPr="00D52000">
              <w:rPr>
                <w:rFonts w:ascii="Times New Roman" w:hAnsi="Times New Roman"/>
                <w:sz w:val="24"/>
                <w:szCs w:val="24"/>
              </w:rPr>
              <w:t>ные «Дню народного единства»: выставка пл</w:t>
            </w:r>
            <w:r w:rsidRPr="00D5200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000">
              <w:rPr>
                <w:rFonts w:ascii="Times New Roman" w:hAnsi="Times New Roman"/>
                <w:sz w:val="24"/>
                <w:szCs w:val="24"/>
              </w:rPr>
              <w:t>катов «Я люблю тебя, Россия!»</w:t>
            </w:r>
          </w:p>
        </w:tc>
        <w:tc>
          <w:tcPr>
            <w:tcW w:w="1134" w:type="dxa"/>
          </w:tcPr>
          <w:p w:rsidR="00C07617" w:rsidRPr="00D52000" w:rsidRDefault="00C07617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617" w:rsidRPr="00D52000" w:rsidRDefault="00C07617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617" w:rsidRPr="007D037C" w:rsidTr="002A3728">
        <w:trPr>
          <w:trHeight w:val="210"/>
        </w:trPr>
        <w:tc>
          <w:tcPr>
            <w:tcW w:w="567" w:type="dxa"/>
          </w:tcPr>
          <w:p w:rsidR="00C07617" w:rsidRPr="007D037C" w:rsidRDefault="00C07617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07617" w:rsidRPr="00B572F5" w:rsidRDefault="00C07617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07617" w:rsidRPr="00D52000" w:rsidRDefault="00C07617" w:rsidP="00C07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МВД села Малые Дербеты. </w:t>
            </w:r>
          </w:p>
          <w:p w:rsidR="00C07617" w:rsidRPr="00D52000" w:rsidRDefault="00C07617" w:rsidP="00861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7617" w:rsidRPr="00D52000" w:rsidRDefault="00C07617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617" w:rsidRPr="00D52000" w:rsidRDefault="00C07617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B3450F">
        <w:tc>
          <w:tcPr>
            <w:tcW w:w="567" w:type="dxa"/>
            <w:shd w:val="clear" w:color="auto" w:fill="F2F2F2" w:themeFill="background1" w:themeFillShade="F2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441C55" w:rsidRPr="00D52000" w:rsidRDefault="00F601E8" w:rsidP="00F4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ЗУЛ-нас авдг одр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41C55" w:rsidRPr="00D52000" w:rsidRDefault="00F601E8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D52000" w:rsidRDefault="00C07617" w:rsidP="00861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Конкурс «Новогодняя о</w:t>
            </w:r>
            <w:r w:rsidRPr="00D52000">
              <w:rPr>
                <w:rFonts w:ascii="Times New Roman" w:hAnsi="Times New Roman"/>
                <w:sz w:val="24"/>
                <w:szCs w:val="24"/>
              </w:rPr>
              <w:t>т</w:t>
            </w:r>
            <w:r w:rsidRPr="00D52000">
              <w:rPr>
                <w:rFonts w:ascii="Times New Roman" w:hAnsi="Times New Roman"/>
                <w:sz w:val="24"/>
                <w:szCs w:val="24"/>
              </w:rPr>
              <w:t>крытка» (изготовление открытки «С новым г</w:t>
            </w:r>
            <w:r w:rsidRPr="00D520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000">
              <w:rPr>
                <w:rFonts w:ascii="Times New Roman" w:hAnsi="Times New Roman"/>
                <w:sz w:val="24"/>
                <w:szCs w:val="24"/>
              </w:rPr>
              <w:t>дом!»</w:t>
            </w:r>
          </w:p>
          <w:p w:rsidR="00F601E8" w:rsidRPr="00D52000" w:rsidRDefault="00F601E8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«Они смогли и мы см</w:t>
            </w:r>
            <w:r w:rsidRPr="00D520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000">
              <w:rPr>
                <w:rFonts w:ascii="Times New Roman" w:hAnsi="Times New Roman"/>
                <w:sz w:val="24"/>
                <w:szCs w:val="24"/>
              </w:rPr>
              <w:t>жем»</w:t>
            </w:r>
          </w:p>
        </w:tc>
        <w:tc>
          <w:tcPr>
            <w:tcW w:w="1134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E8" w:rsidRPr="00D52000" w:rsidRDefault="00F601E8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E8" w:rsidRPr="00D52000" w:rsidRDefault="00F601E8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E8" w:rsidRPr="00D52000" w:rsidRDefault="00F601E8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E8" w:rsidRPr="00D52000" w:rsidRDefault="00F601E8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260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D52000" w:rsidRDefault="00C07617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Новогодние утренники  в группах ДОУ</w:t>
            </w:r>
          </w:p>
        </w:tc>
        <w:tc>
          <w:tcPr>
            <w:tcW w:w="1134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D52000" w:rsidRDefault="00F428D0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Акция «Игрушки для  н</w:t>
            </w:r>
            <w:r w:rsidRPr="00D520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000">
              <w:rPr>
                <w:rFonts w:ascii="Times New Roman" w:hAnsi="Times New Roman"/>
                <w:sz w:val="24"/>
                <w:szCs w:val="24"/>
              </w:rPr>
              <w:t>вогодней Елки»</w:t>
            </w:r>
          </w:p>
        </w:tc>
        <w:tc>
          <w:tcPr>
            <w:tcW w:w="1134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B3450F">
        <w:tc>
          <w:tcPr>
            <w:tcW w:w="567" w:type="dxa"/>
            <w:shd w:val="clear" w:color="auto" w:fill="F2F2F2" w:themeFill="background1" w:themeFillShade="F2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441C55" w:rsidRPr="00D52000" w:rsidRDefault="00C07617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«Рождество» (развлеч</w:t>
            </w:r>
            <w:r w:rsidRPr="00D520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000">
              <w:rPr>
                <w:rFonts w:ascii="Times New Roman" w:hAnsi="Times New Roman"/>
                <w:sz w:val="24"/>
                <w:szCs w:val="24"/>
              </w:rPr>
              <w:t>ние)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D52000" w:rsidRDefault="00C07617" w:rsidP="00861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Выставка  детских работ художественно-продуктивной</w:t>
            </w:r>
          </w:p>
          <w:p w:rsidR="00C07617" w:rsidRPr="00D52000" w:rsidRDefault="00D858E2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деятельности «Зимушка-зима»</w:t>
            </w:r>
          </w:p>
        </w:tc>
        <w:tc>
          <w:tcPr>
            <w:tcW w:w="1134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858E2" w:rsidRPr="00D52000" w:rsidRDefault="00D858E2" w:rsidP="00D8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акция  «Поможем птицам пер</w:t>
            </w:r>
            <w:r w:rsidRPr="00D5200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2000">
              <w:rPr>
                <w:rFonts w:ascii="Times New Roman" w:eastAsia="Times New Roman" w:hAnsi="Times New Roman" w:cs="Times New Roman"/>
                <w:sz w:val="24"/>
                <w:szCs w:val="24"/>
              </w:rPr>
              <w:t>жить зиму» изготовление кормушек для птиц.</w:t>
            </w:r>
          </w:p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D52000" w:rsidRDefault="00D858E2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Физкультурный праздник «Русская зима»</w:t>
            </w:r>
          </w:p>
        </w:tc>
        <w:tc>
          <w:tcPr>
            <w:tcW w:w="1134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B3450F">
        <w:tc>
          <w:tcPr>
            <w:tcW w:w="567" w:type="dxa"/>
            <w:shd w:val="clear" w:color="auto" w:fill="F2F2F2" w:themeFill="background1" w:themeFillShade="F2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441C55" w:rsidRPr="00D52000" w:rsidRDefault="00D858E2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Акция «Подари книжку малышам!»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F601E8">
        <w:trPr>
          <w:trHeight w:val="375"/>
        </w:trPr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D52000" w:rsidRDefault="00F601E8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Неделя Калмыцкого языка</w:t>
            </w:r>
          </w:p>
        </w:tc>
        <w:tc>
          <w:tcPr>
            <w:tcW w:w="1134" w:type="dxa"/>
          </w:tcPr>
          <w:p w:rsidR="00441C55" w:rsidRPr="00D52000" w:rsidRDefault="00F601E8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47219" w:rsidRPr="00D5200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="00C47219" w:rsidRPr="00D5200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260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E8" w:rsidRPr="007D037C" w:rsidTr="002A3728">
        <w:trPr>
          <w:trHeight w:val="720"/>
        </w:trPr>
        <w:tc>
          <w:tcPr>
            <w:tcW w:w="567" w:type="dxa"/>
          </w:tcPr>
          <w:p w:rsidR="00F601E8" w:rsidRPr="007D037C" w:rsidRDefault="00F601E8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01E8" w:rsidRPr="007D037C" w:rsidRDefault="00F601E8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601E8" w:rsidRPr="00D52000" w:rsidRDefault="00F601E8" w:rsidP="00F601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01E8" w:rsidRPr="00D52000" w:rsidRDefault="00F601E8" w:rsidP="00861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Оформление тематич</w:t>
            </w:r>
            <w:r w:rsidRPr="00D5200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000">
              <w:rPr>
                <w:rFonts w:ascii="Times New Roman" w:hAnsi="Times New Roman"/>
                <w:sz w:val="24"/>
                <w:szCs w:val="24"/>
              </w:rPr>
              <w:t>ской выставки фотогра</w:t>
            </w:r>
          </w:p>
          <w:p w:rsidR="00F601E8" w:rsidRPr="00D52000" w:rsidRDefault="00F601E8" w:rsidP="00F60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фий «Мы-защитникиОте</w:t>
            </w:r>
          </w:p>
          <w:p w:rsidR="00F601E8" w:rsidRPr="00D52000" w:rsidRDefault="00F601E8" w:rsidP="00861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1E8" w:rsidRPr="00D52000" w:rsidRDefault="00F601E8" w:rsidP="00861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чества!»</w:t>
            </w:r>
          </w:p>
        </w:tc>
        <w:tc>
          <w:tcPr>
            <w:tcW w:w="1134" w:type="dxa"/>
          </w:tcPr>
          <w:p w:rsidR="00F601E8" w:rsidRPr="00D52000" w:rsidRDefault="00F601E8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01E8" w:rsidRPr="00D52000" w:rsidRDefault="00F601E8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858E2" w:rsidRPr="00D52000" w:rsidRDefault="00D858E2" w:rsidP="00D85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Утренники к 23 февраля</w:t>
            </w:r>
          </w:p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D52000" w:rsidRDefault="00D858E2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«День добра» .Развлечение.</w:t>
            </w:r>
          </w:p>
        </w:tc>
        <w:tc>
          <w:tcPr>
            <w:tcW w:w="1134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B3450F">
        <w:tc>
          <w:tcPr>
            <w:tcW w:w="567" w:type="dxa"/>
            <w:shd w:val="clear" w:color="auto" w:fill="F2F2F2" w:themeFill="background1" w:themeFillShade="F2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441C55" w:rsidRPr="00D52000" w:rsidRDefault="00D858E2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Выставка- рисунков «С</w:t>
            </w: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мая любимая мамочка моя»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D52000" w:rsidRDefault="00D858E2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Утренники, посвящённые международному женск</w:t>
            </w:r>
            <w:r w:rsidRPr="00D520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000">
              <w:rPr>
                <w:rFonts w:ascii="Times New Roman" w:hAnsi="Times New Roman"/>
                <w:sz w:val="24"/>
                <w:szCs w:val="24"/>
              </w:rPr>
              <w:t>му дню  «8 Марта!»</w:t>
            </w:r>
          </w:p>
        </w:tc>
        <w:tc>
          <w:tcPr>
            <w:tcW w:w="1134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858E2" w:rsidRPr="00D52000" w:rsidRDefault="00D858E2" w:rsidP="00D8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Выставка коллективных работ «Украсим землю цветами»</w:t>
            </w:r>
          </w:p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D858E2">
        <w:trPr>
          <w:trHeight w:val="555"/>
        </w:trPr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858E2" w:rsidRPr="00D52000" w:rsidRDefault="00D858E2" w:rsidP="00D8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Конкурс «Бичкнсяяхля»</w:t>
            </w:r>
          </w:p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C55" w:rsidRPr="00D52000" w:rsidRDefault="00C47219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3260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8E2" w:rsidRPr="007D037C" w:rsidTr="002A3728">
        <w:trPr>
          <w:trHeight w:val="270"/>
        </w:trPr>
        <w:tc>
          <w:tcPr>
            <w:tcW w:w="567" w:type="dxa"/>
          </w:tcPr>
          <w:p w:rsidR="00D858E2" w:rsidRPr="007D037C" w:rsidRDefault="00D858E2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58E2" w:rsidRPr="007D037C" w:rsidRDefault="00D858E2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858E2" w:rsidRPr="00D52000" w:rsidRDefault="00C32E50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Экскурсия в ДК «Юб</w:t>
            </w: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лейный» с. Малые Дерб</w:t>
            </w: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134" w:type="dxa"/>
          </w:tcPr>
          <w:p w:rsidR="00D858E2" w:rsidRPr="00D52000" w:rsidRDefault="00D858E2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58E2" w:rsidRPr="00D52000" w:rsidRDefault="00D858E2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B3450F">
        <w:tc>
          <w:tcPr>
            <w:tcW w:w="567" w:type="dxa"/>
            <w:shd w:val="clear" w:color="auto" w:fill="F2F2F2" w:themeFill="background1" w:themeFillShade="F2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441C55" w:rsidRPr="00D52000" w:rsidRDefault="00C32E50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День смеха- развлечение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D52000" w:rsidRDefault="00C32E50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Акция «Зеленая планета»</w:t>
            </w:r>
          </w:p>
        </w:tc>
        <w:tc>
          <w:tcPr>
            <w:tcW w:w="1134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C47219">
        <w:trPr>
          <w:trHeight w:val="345"/>
        </w:trPr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D52000" w:rsidRDefault="00C32E50" w:rsidP="00C3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космонавтики»</w:t>
            </w:r>
          </w:p>
        </w:tc>
        <w:tc>
          <w:tcPr>
            <w:tcW w:w="1134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219" w:rsidRPr="007D037C" w:rsidTr="002A3728">
        <w:trPr>
          <w:trHeight w:val="210"/>
        </w:trPr>
        <w:tc>
          <w:tcPr>
            <w:tcW w:w="567" w:type="dxa"/>
          </w:tcPr>
          <w:p w:rsidR="00C47219" w:rsidRPr="007D037C" w:rsidRDefault="00C47219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47219" w:rsidRPr="007D037C" w:rsidRDefault="00C47219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219" w:rsidRPr="00D52000" w:rsidRDefault="00C47219" w:rsidP="00861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«Бамбинцецгин</w:t>
            </w:r>
          </w:p>
          <w:p w:rsidR="00C47219" w:rsidRPr="00D52000" w:rsidRDefault="00C47219" w:rsidP="00861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Частр»</w:t>
            </w:r>
          </w:p>
        </w:tc>
        <w:tc>
          <w:tcPr>
            <w:tcW w:w="1134" w:type="dxa"/>
          </w:tcPr>
          <w:p w:rsidR="00C47219" w:rsidRPr="00D52000" w:rsidRDefault="00C47219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3260" w:type="dxa"/>
          </w:tcPr>
          <w:p w:rsidR="00C47219" w:rsidRPr="00D52000" w:rsidRDefault="00C47219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D52000" w:rsidRDefault="00C32E50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Экскурсия в районную библиотеку</w:t>
            </w:r>
          </w:p>
        </w:tc>
        <w:tc>
          <w:tcPr>
            <w:tcW w:w="1134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B3450F">
        <w:tc>
          <w:tcPr>
            <w:tcW w:w="567" w:type="dxa"/>
            <w:shd w:val="clear" w:color="auto" w:fill="F2F2F2" w:themeFill="background1" w:themeFillShade="F2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441C55" w:rsidRPr="00D52000" w:rsidRDefault="00C32E50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</w:t>
            </w: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тия, посвящённые Дню Победы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D52000" w:rsidRDefault="00C47219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«День калмыцкого чая»</w:t>
            </w:r>
          </w:p>
        </w:tc>
        <w:tc>
          <w:tcPr>
            <w:tcW w:w="1134" w:type="dxa"/>
          </w:tcPr>
          <w:p w:rsidR="00441C55" w:rsidRPr="00D52000" w:rsidRDefault="00C47219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260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D52000" w:rsidRDefault="00C47219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/>
                <w:sz w:val="24"/>
                <w:szCs w:val="24"/>
              </w:rPr>
              <w:t>Выпускной  бал в подг</w:t>
            </w:r>
            <w:r w:rsidRPr="00D520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000">
              <w:rPr>
                <w:rFonts w:ascii="Times New Roman" w:hAnsi="Times New Roman"/>
                <w:sz w:val="24"/>
                <w:szCs w:val="24"/>
              </w:rPr>
              <w:t>товительной  группе</w:t>
            </w:r>
          </w:p>
        </w:tc>
        <w:tc>
          <w:tcPr>
            <w:tcW w:w="1134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B3450F">
        <w:tc>
          <w:tcPr>
            <w:tcW w:w="567" w:type="dxa"/>
            <w:shd w:val="clear" w:color="auto" w:fill="F2F2F2" w:themeFill="background1" w:themeFillShade="F2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441C55" w:rsidRPr="00D52000" w:rsidRDefault="00C47219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Праздник«</w:t>
            </w:r>
            <w:r w:rsidRPr="00D52000">
              <w:rPr>
                <w:rFonts w:ascii="Times New Roman" w:hAnsi="Times New Roman" w:cs="Times New Roman"/>
                <w:sz w:val="24"/>
                <w:szCs w:val="24"/>
                <w:lang w:val="en-TT"/>
              </w:rPr>
              <w:t>Y</w:t>
            </w: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р сар»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D52000" w:rsidRDefault="00441C55" w:rsidP="00C47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B3450F">
        <w:tc>
          <w:tcPr>
            <w:tcW w:w="567" w:type="dxa"/>
            <w:shd w:val="clear" w:color="auto" w:fill="F2F2F2" w:themeFill="background1" w:themeFillShade="F2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441C55" w:rsidRPr="00D52000" w:rsidRDefault="00C47219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«День Республики»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41C55" w:rsidRPr="00D52000" w:rsidRDefault="00C47219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00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441C55" w:rsidRPr="00D52000" w:rsidRDefault="00441C55" w:rsidP="0086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C55" w:rsidRPr="007D037C" w:rsidTr="00B3450F">
        <w:tc>
          <w:tcPr>
            <w:tcW w:w="567" w:type="dxa"/>
            <w:shd w:val="clear" w:color="auto" w:fill="F2F2F2" w:themeFill="background1" w:themeFillShade="F2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C55" w:rsidRPr="007D037C" w:rsidTr="002A3728">
        <w:tc>
          <w:tcPr>
            <w:tcW w:w="56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41C55" w:rsidRPr="007D037C" w:rsidRDefault="00441C55" w:rsidP="0086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2DDB" w:rsidRPr="007D037C" w:rsidRDefault="00252DDB" w:rsidP="00252D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p w:rsidR="00252DDB" w:rsidRPr="00B44783" w:rsidRDefault="00252DDB" w:rsidP="00252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252DDB" w:rsidRPr="00B3450F" w:rsidRDefault="00252DDB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2B3" w:rsidRPr="008A6CE2" w:rsidRDefault="008A6CE2" w:rsidP="008A6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3728" w:rsidRDefault="00B572F5" w:rsidP="002A37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2.7</w:t>
      </w:r>
      <w:r w:rsidR="002A37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КОМПЛЕКСНО</w:t>
      </w:r>
      <w:r w:rsidR="00833EA9" w:rsidRPr="00833EA9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2A37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ТЕМАТИЧЕСКОЕ ПЛАНИРОВАНИЕ </w:t>
      </w:r>
      <w:r w:rsidR="00833EA9">
        <w:rPr>
          <w:rFonts w:ascii="Times New Roman CYR" w:eastAsia="Times New Roman" w:hAnsi="Times New Roman CYR" w:cs="Times New Roman CYR"/>
          <w:b/>
          <w:sz w:val="28"/>
          <w:szCs w:val="28"/>
        </w:rPr>
        <w:t>ПО П</w:t>
      </w:r>
      <w:r w:rsidR="00833EA9">
        <w:rPr>
          <w:rFonts w:ascii="Times New Roman CYR" w:eastAsia="Times New Roman" w:hAnsi="Times New Roman CYR" w:cs="Times New Roman CYR"/>
          <w:b/>
          <w:sz w:val="28"/>
          <w:szCs w:val="28"/>
        </w:rPr>
        <w:t>Я</w:t>
      </w:r>
      <w:r w:rsidR="00833EA9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ТИ </w:t>
      </w:r>
      <w:r w:rsidR="002A3728">
        <w:rPr>
          <w:rFonts w:ascii="Times New Roman CYR" w:eastAsia="Times New Roman" w:hAnsi="Times New Roman CYR" w:cs="Times New Roman CYR"/>
          <w:b/>
          <w:sz w:val="28"/>
          <w:szCs w:val="28"/>
        </w:rPr>
        <w:t>ОБРАЗОВАТЕЛЬНЫМ ОБЛАСТЯМ</w:t>
      </w:r>
    </w:p>
    <w:p w:rsidR="002A3728" w:rsidRDefault="002A3728" w:rsidP="002A37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4A2F78" w:rsidRDefault="002A3728" w:rsidP="004A2F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A3728">
        <w:rPr>
          <w:rFonts w:ascii="Times New Roman CYR" w:eastAsia="Times New Roman" w:hAnsi="Times New Roman CYR" w:cs="Times New Roman CYR"/>
          <w:sz w:val="28"/>
          <w:szCs w:val="28"/>
        </w:rPr>
        <w:t xml:space="preserve">Комплексно-тематическое планирование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(КТП) </w:t>
      </w:r>
      <w:r w:rsidR="004A2F78">
        <w:rPr>
          <w:rFonts w:ascii="Times New Roman CYR" w:eastAsia="Times New Roman" w:hAnsi="Times New Roman CYR" w:cs="Times New Roman CYR"/>
          <w:sz w:val="28"/>
          <w:szCs w:val="28"/>
        </w:rPr>
        <w:t>базируется на принципе интеграции образовательных областей.</w:t>
      </w:r>
    </w:p>
    <w:p w:rsidR="004A2F78" w:rsidRPr="004A2F78" w:rsidRDefault="004A2F78" w:rsidP="004A2F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КТП </w:t>
      </w:r>
      <w:r w:rsidR="002A3728" w:rsidRPr="002A3728">
        <w:rPr>
          <w:rFonts w:ascii="Times New Roman CYR" w:eastAsia="Times New Roman" w:hAnsi="Times New Roman CYR" w:cs="Times New Roman CYR"/>
          <w:sz w:val="28"/>
          <w:szCs w:val="28"/>
        </w:rPr>
        <w:t xml:space="preserve">направлено на достижение задач и освоение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обучающимися </w:t>
      </w:r>
      <w:r w:rsidR="002A3728" w:rsidRPr="002A3728">
        <w:rPr>
          <w:rFonts w:ascii="Times New Roman CYR" w:eastAsia="Times New Roman" w:hAnsi="Times New Roman CYR" w:cs="Times New Roman CYR"/>
          <w:sz w:val="28"/>
          <w:szCs w:val="28"/>
        </w:rPr>
        <w:t>содерж</w:t>
      </w:r>
      <w:r w:rsidR="002A3728" w:rsidRPr="002A3728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2A3728" w:rsidRPr="002A3728">
        <w:rPr>
          <w:rFonts w:ascii="Times New Roman CYR" w:eastAsia="Times New Roman" w:hAnsi="Times New Roman CYR" w:cs="Times New Roman CYR"/>
          <w:sz w:val="28"/>
          <w:szCs w:val="28"/>
        </w:rPr>
        <w:t xml:space="preserve">ния образования (обучения и воспитания) по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всем пяти </w:t>
      </w:r>
      <w:r w:rsidR="002A3728" w:rsidRPr="002A3728">
        <w:rPr>
          <w:rFonts w:ascii="Times New Roman CYR" w:eastAsia="Times New Roman" w:hAnsi="Times New Roman CYR" w:cs="Times New Roman CYR"/>
          <w:sz w:val="28"/>
          <w:szCs w:val="28"/>
        </w:rPr>
        <w:t>образоват</w:t>
      </w:r>
      <w:r>
        <w:rPr>
          <w:rFonts w:ascii="Times New Roman CYR" w:eastAsia="Times New Roman" w:hAnsi="Times New Roman CYR" w:cs="Times New Roman CYR"/>
          <w:sz w:val="28"/>
          <w:szCs w:val="28"/>
        </w:rPr>
        <w:t>ельным о</w:t>
      </w:r>
      <w:r>
        <w:rPr>
          <w:rFonts w:ascii="Times New Roman CYR" w:eastAsia="Times New Roman" w:hAnsi="Times New Roman CYR" w:cs="Times New Roman CYR"/>
          <w:sz w:val="28"/>
          <w:szCs w:val="28"/>
        </w:rPr>
        <w:t>б</w:t>
      </w:r>
      <w:r>
        <w:rPr>
          <w:rFonts w:ascii="Times New Roman CYR" w:eastAsia="Times New Roman" w:hAnsi="Times New Roman CYR" w:cs="Times New Roman CYR"/>
          <w:sz w:val="28"/>
          <w:szCs w:val="28"/>
        </w:rPr>
        <w:t>ластям</w:t>
      </w:r>
      <w:r w:rsidRPr="004A2F78">
        <w:rPr>
          <w:rFonts w:ascii="Times New Roman CYR" w:eastAsia="Times New Roman" w:hAnsi="Times New Roman CYR" w:cs="Times New Roman CYR"/>
          <w:sz w:val="28"/>
          <w:szCs w:val="28"/>
        </w:rPr>
        <w:t>:</w:t>
      </w:r>
    </w:p>
    <w:p w:rsidR="004A2F78" w:rsidRDefault="00B572F5" w:rsidP="004A2F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A2F78">
        <w:rPr>
          <w:rFonts w:ascii="Times New Roman" w:hAnsi="Times New Roman" w:cs="Times New Roman"/>
          <w:sz w:val="28"/>
          <w:szCs w:val="28"/>
        </w:rPr>
        <w:t>«</w:t>
      </w:r>
      <w:r w:rsidR="004A2F78" w:rsidRPr="004A2F78">
        <w:rPr>
          <w:rFonts w:ascii="Times New Roman" w:hAnsi="Times New Roman" w:cs="Times New Roman"/>
          <w:sz w:val="28"/>
          <w:szCs w:val="28"/>
        </w:rPr>
        <w:t>Соц</w:t>
      </w:r>
      <w:r w:rsidR="004A2F78">
        <w:rPr>
          <w:rFonts w:ascii="Times New Roman" w:hAnsi="Times New Roman" w:cs="Times New Roman"/>
          <w:sz w:val="28"/>
          <w:szCs w:val="28"/>
        </w:rPr>
        <w:t>иально-коммуникативное развитие»</w:t>
      </w:r>
      <w:r w:rsidR="004A2F78" w:rsidRPr="004A2F7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A2F78" w:rsidRDefault="00B572F5" w:rsidP="004A2F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A2F78">
        <w:rPr>
          <w:rFonts w:ascii="Times New Roman" w:hAnsi="Times New Roman" w:cs="Times New Roman"/>
          <w:sz w:val="28"/>
          <w:szCs w:val="28"/>
        </w:rPr>
        <w:t>«Познавательное развитие»</w:t>
      </w:r>
      <w:r w:rsidR="004A2F78" w:rsidRPr="004A2F7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A2F78" w:rsidRDefault="00B572F5" w:rsidP="004A2F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A2F78">
        <w:rPr>
          <w:rFonts w:ascii="Times New Roman" w:hAnsi="Times New Roman" w:cs="Times New Roman"/>
          <w:sz w:val="28"/>
          <w:szCs w:val="28"/>
        </w:rPr>
        <w:t>«Речевое развитие»</w:t>
      </w:r>
      <w:r w:rsidR="004A2F78" w:rsidRPr="004A2F78">
        <w:rPr>
          <w:rFonts w:ascii="Times New Roman" w:hAnsi="Times New Roman" w:cs="Times New Roman"/>
          <w:sz w:val="28"/>
          <w:szCs w:val="28"/>
        </w:rPr>
        <w:t>,</w:t>
      </w:r>
    </w:p>
    <w:p w:rsidR="004A2F78" w:rsidRDefault="00B572F5" w:rsidP="004A2F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A2F78">
        <w:rPr>
          <w:rFonts w:ascii="Times New Roman" w:hAnsi="Times New Roman" w:cs="Times New Roman"/>
          <w:sz w:val="28"/>
          <w:szCs w:val="28"/>
        </w:rPr>
        <w:t>«</w:t>
      </w:r>
      <w:r w:rsidR="004A2F78" w:rsidRPr="004A2F78">
        <w:rPr>
          <w:rFonts w:ascii="Times New Roman" w:hAnsi="Times New Roman" w:cs="Times New Roman"/>
          <w:sz w:val="28"/>
          <w:szCs w:val="28"/>
        </w:rPr>
        <w:t>Художественно-</w:t>
      </w:r>
      <w:r w:rsidR="004A2F78">
        <w:rPr>
          <w:rFonts w:ascii="Times New Roman" w:hAnsi="Times New Roman" w:cs="Times New Roman"/>
          <w:sz w:val="28"/>
          <w:szCs w:val="28"/>
        </w:rPr>
        <w:t>эстетическое развитие»,</w:t>
      </w:r>
    </w:p>
    <w:p w:rsidR="004A2F78" w:rsidRPr="000966BC" w:rsidRDefault="00B572F5" w:rsidP="000966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E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66BC">
        <w:rPr>
          <w:rFonts w:ascii="Times New Roman" w:hAnsi="Times New Roman" w:cs="Times New Roman"/>
          <w:sz w:val="28"/>
          <w:szCs w:val="28"/>
        </w:rPr>
        <w:t>«Физическое развитие».</w:t>
      </w:r>
    </w:p>
    <w:p w:rsidR="002A3728" w:rsidRPr="002A3728" w:rsidRDefault="002A3728" w:rsidP="002A37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КТП</w:t>
      </w:r>
      <w:r w:rsidRPr="002A3728">
        <w:rPr>
          <w:rFonts w:ascii="Times New Roman CYR" w:eastAsia="Times New Roman" w:hAnsi="Times New Roman CYR" w:cs="Times New Roman CYR"/>
          <w:sz w:val="28"/>
          <w:szCs w:val="28"/>
        </w:rPr>
        <w:t xml:space="preserve"> направлено на достижение планируемых результатов (целевых ор</w:t>
      </w:r>
      <w:r w:rsidRPr="002A3728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2A3728">
        <w:rPr>
          <w:rFonts w:ascii="Times New Roman CYR" w:eastAsia="Times New Roman" w:hAnsi="Times New Roman CYR" w:cs="Times New Roman CYR"/>
          <w:sz w:val="28"/>
          <w:szCs w:val="28"/>
        </w:rPr>
        <w:t>ентиров) на уровне, не ниже предусмотренного федеральной образовательной программой дошкольного образования.</w:t>
      </w:r>
    </w:p>
    <w:p w:rsidR="004A2F78" w:rsidRPr="008347B8" w:rsidRDefault="002A3728" w:rsidP="00F07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347B8">
        <w:rPr>
          <w:rFonts w:ascii="Times New Roman CYR" w:eastAsia="Times New Roman" w:hAnsi="Times New Roman CYR" w:cs="Times New Roman CYR"/>
          <w:sz w:val="28"/>
          <w:szCs w:val="28"/>
        </w:rPr>
        <w:t>При разработке КТП</w:t>
      </w:r>
      <w:r w:rsidR="004A2F78" w:rsidRPr="008347B8">
        <w:rPr>
          <w:rFonts w:ascii="Times New Roman CYR" w:eastAsia="Times New Roman" w:hAnsi="Times New Roman CYR" w:cs="Times New Roman CYR"/>
          <w:sz w:val="28"/>
          <w:szCs w:val="28"/>
        </w:rPr>
        <w:t xml:space="preserve"> использованы следующие учебно-методические м</w:t>
      </w:r>
      <w:r w:rsidR="004A2F78" w:rsidRPr="008347B8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4A2F78" w:rsidRPr="008347B8">
        <w:rPr>
          <w:rFonts w:ascii="Times New Roman CYR" w:eastAsia="Times New Roman" w:hAnsi="Times New Roman CYR" w:cs="Times New Roman CYR"/>
          <w:sz w:val="28"/>
          <w:szCs w:val="28"/>
        </w:rPr>
        <w:t>териалы (пособия):</w:t>
      </w:r>
    </w:p>
    <w:p w:rsidR="008347B8" w:rsidRPr="008347B8" w:rsidRDefault="008347B8" w:rsidP="00F07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347B8">
        <w:rPr>
          <w:rFonts w:ascii="Times New Roman CYR" w:eastAsia="Times New Roman" w:hAnsi="Times New Roman CYR" w:cs="Times New Roman CYR"/>
          <w:sz w:val="28"/>
          <w:szCs w:val="28"/>
        </w:rPr>
        <w:t>1.</w:t>
      </w:r>
      <w:r w:rsidR="002678BB">
        <w:rPr>
          <w:rFonts w:ascii="Times New Roman CYR" w:eastAsia="Times New Roman" w:hAnsi="Times New Roman CYR" w:cs="Times New Roman CYR"/>
          <w:sz w:val="28"/>
          <w:szCs w:val="28"/>
        </w:rPr>
        <w:t xml:space="preserve"> «Развитие речи в детском саду» В.В. Гербова ,2014г.</w:t>
      </w:r>
    </w:p>
    <w:p w:rsidR="00BD397A" w:rsidRPr="00101505" w:rsidRDefault="008347B8" w:rsidP="00BD3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347B8">
        <w:rPr>
          <w:rFonts w:ascii="Times New Roman CYR" w:eastAsia="Times New Roman" w:hAnsi="Times New Roman CYR" w:cs="Times New Roman CYR"/>
          <w:sz w:val="28"/>
          <w:szCs w:val="28"/>
        </w:rPr>
        <w:t>2.</w:t>
      </w:r>
      <w:r w:rsidR="00101505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397A">
        <w:rPr>
          <w:rFonts w:ascii="Times New Roman CYR" w:eastAsia="Times New Roman" w:hAnsi="Times New Roman CYR" w:cs="Times New Roman CYR"/>
          <w:sz w:val="28"/>
          <w:szCs w:val="28"/>
        </w:rPr>
        <w:t>Ознакомление с природой в детском саду» О.А.Соломенникова ,2017г.</w:t>
      </w:r>
    </w:p>
    <w:p w:rsidR="008347B8" w:rsidRDefault="008347B8" w:rsidP="00F07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347B8">
        <w:rPr>
          <w:rFonts w:ascii="Times New Roman CYR" w:eastAsia="Times New Roman" w:hAnsi="Times New Roman CYR" w:cs="Times New Roman CYR"/>
          <w:sz w:val="28"/>
          <w:szCs w:val="28"/>
        </w:rPr>
        <w:t>3.</w:t>
      </w:r>
      <w:r w:rsidR="00BD397A">
        <w:rPr>
          <w:rFonts w:ascii="Times New Roman CYR" w:eastAsia="Times New Roman" w:hAnsi="Times New Roman CYR" w:cs="Times New Roman CYR"/>
          <w:sz w:val="28"/>
          <w:szCs w:val="28"/>
        </w:rPr>
        <w:t xml:space="preserve"> «Развитие познавательных  способностей дошкольников» Е.Е. </w:t>
      </w:r>
    </w:p>
    <w:p w:rsidR="00BD397A" w:rsidRDefault="00BD397A" w:rsidP="00F07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 Крашенинников, О.Л. Холодова</w:t>
      </w:r>
      <w:r w:rsidR="00833954">
        <w:rPr>
          <w:rFonts w:ascii="Times New Roman CYR" w:eastAsia="Times New Roman" w:hAnsi="Times New Roman CYR" w:cs="Times New Roman CYR"/>
          <w:sz w:val="28"/>
          <w:szCs w:val="28"/>
        </w:rPr>
        <w:t xml:space="preserve"> 2017г.</w:t>
      </w:r>
    </w:p>
    <w:p w:rsidR="00BD397A" w:rsidRDefault="00BD397A" w:rsidP="00F07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4. «</w:t>
      </w:r>
      <w:r w:rsidR="00833954">
        <w:rPr>
          <w:rFonts w:ascii="Times New Roman CYR" w:eastAsia="Times New Roman" w:hAnsi="Times New Roman CYR" w:cs="Times New Roman CYR"/>
          <w:sz w:val="28"/>
          <w:szCs w:val="28"/>
        </w:rPr>
        <w:t xml:space="preserve"> Конструирование из строительного материала» Л.В. Куцакова.</w:t>
      </w:r>
    </w:p>
    <w:p w:rsidR="00833954" w:rsidRDefault="00833954" w:rsidP="00F07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5. «Парциальная программа «ЮНЫЙ ЭКОЛОГ» С.Н. Николаева 2017г.</w:t>
      </w:r>
    </w:p>
    <w:p w:rsidR="00833954" w:rsidRDefault="00833954" w:rsidP="00F07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6. « Формирование Элементарных Математических Представлений»</w:t>
      </w:r>
    </w:p>
    <w:p w:rsidR="00833954" w:rsidRDefault="000632B0" w:rsidP="00F07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И.А. Пономарева. В.А.  Позина 2022г.</w:t>
      </w:r>
    </w:p>
    <w:p w:rsidR="000632B0" w:rsidRDefault="000632B0" w:rsidP="00F07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7. </w:t>
      </w:r>
      <w:r w:rsidR="001C55CF">
        <w:rPr>
          <w:rFonts w:ascii="Times New Roman CYR" w:eastAsia="Times New Roman" w:hAnsi="Times New Roman CYR" w:cs="Times New Roman CYR"/>
          <w:sz w:val="28"/>
          <w:szCs w:val="28"/>
        </w:rPr>
        <w:t>«Ознакомление  с предметным и социальным окружением» О.В .Дыбина</w:t>
      </w:r>
    </w:p>
    <w:p w:rsidR="001C55CF" w:rsidRDefault="001C55CF" w:rsidP="00F07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                       2014г</w:t>
      </w:r>
    </w:p>
    <w:p w:rsidR="008347B8" w:rsidRDefault="001C55CF" w:rsidP="00F74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8</w:t>
      </w:r>
      <w:r w:rsidR="00F7464D">
        <w:rPr>
          <w:rFonts w:ascii="Times New Roman CYR" w:eastAsia="Times New Roman" w:hAnsi="Times New Roman CYR" w:cs="Times New Roman CYR"/>
          <w:sz w:val="28"/>
          <w:szCs w:val="28"/>
        </w:rPr>
        <w:t xml:space="preserve"> «Программа обучение по калмыцкому языку в доу.Эрендженова.В.К.        </w:t>
      </w:r>
    </w:p>
    <w:p w:rsidR="00F7464D" w:rsidRDefault="00F7464D" w:rsidP="00F74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2010г</w:t>
      </w:r>
    </w:p>
    <w:p w:rsidR="00F7464D" w:rsidRDefault="00F7464D" w:rsidP="00F74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7464D" w:rsidRDefault="00F7464D" w:rsidP="00F7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«Калмыцкие обычаи и традиции»Ользеева.С.З.2003г</w:t>
      </w:r>
    </w:p>
    <w:p w:rsidR="00F7464D" w:rsidRDefault="00F7464D" w:rsidP="00F7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«Сандаловый ларец»</w:t>
      </w:r>
      <w:r w:rsidR="00C51DF5">
        <w:rPr>
          <w:rFonts w:ascii="Times New Roman CYR" w:eastAsia="Times New Roman" w:hAnsi="Times New Roman CYR" w:cs="Times New Roman CYR"/>
          <w:sz w:val="28"/>
          <w:szCs w:val="28"/>
        </w:rPr>
        <w:t>БасанговаТ.Ч 2002г</w:t>
      </w:r>
    </w:p>
    <w:p w:rsidR="00C51DF5" w:rsidRDefault="00C51DF5" w:rsidP="00F7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«Беседы о степи и лесостепи» Шорыгина .Т.А.2009г</w:t>
      </w:r>
    </w:p>
    <w:p w:rsidR="001460D3" w:rsidRDefault="001460D3" w:rsidP="00146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  9. «</w:t>
      </w:r>
      <w:r w:rsidR="00617D75">
        <w:rPr>
          <w:rFonts w:ascii="Times New Roman CYR" w:eastAsia="Times New Roman" w:hAnsi="Times New Roman CYR" w:cs="Times New Roman CYR"/>
          <w:sz w:val="28"/>
          <w:szCs w:val="28"/>
        </w:rPr>
        <w:t>Художественно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эстетическое развитие» рисование</w:t>
      </w:r>
      <w:r w:rsidR="00617D75">
        <w:rPr>
          <w:rFonts w:ascii="Times New Roman CYR" w:eastAsia="Times New Roman" w:hAnsi="Times New Roman CYR" w:cs="Times New Roman CYR"/>
          <w:sz w:val="28"/>
          <w:szCs w:val="28"/>
        </w:rPr>
        <w:t xml:space="preserve"> программа художест</w:t>
      </w:r>
    </w:p>
    <w:p w:rsidR="00617D75" w:rsidRDefault="00617D75" w:rsidP="00617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венного воспитания Лыкова И.А.</w:t>
      </w:r>
    </w:p>
    <w:p w:rsidR="00617D75" w:rsidRDefault="00617D75" w:rsidP="00146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1460D3" w:rsidRDefault="001460D3" w:rsidP="00146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7464D" w:rsidRDefault="00F7464D" w:rsidP="00F7464D">
      <w:pPr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7464D" w:rsidRPr="00F7464D" w:rsidRDefault="00F7464D" w:rsidP="00F7464D">
      <w:pPr>
        <w:rPr>
          <w:rFonts w:ascii="Times New Roman CYR" w:eastAsia="Times New Roman" w:hAnsi="Times New Roman CYR" w:cs="Times New Roman CYR"/>
          <w:sz w:val="28"/>
          <w:szCs w:val="28"/>
        </w:rPr>
        <w:sectPr w:rsidR="00F7464D" w:rsidRPr="00F7464D" w:rsidSect="0038188F">
          <w:footerReference w:type="default" r:id="rId10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347B8" w:rsidRDefault="008347B8" w:rsidP="00834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23FA" w:rsidRDefault="00F523FA" w:rsidP="00F52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2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Календарно- тематическое планирование МКДОУ № 3  «Баир» </w:t>
      </w:r>
    </w:p>
    <w:p w:rsidR="00F523FA" w:rsidRPr="00F523FA" w:rsidRDefault="00F523FA" w:rsidP="00F52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2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2023-2024 учебный год </w:t>
      </w:r>
    </w:p>
    <w:p w:rsidR="00F523FA" w:rsidRPr="00F523FA" w:rsidRDefault="00F523FA" w:rsidP="00834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TableGrid"/>
        <w:tblW w:w="14937" w:type="dxa"/>
        <w:tblInd w:w="-110" w:type="dxa"/>
        <w:tblCellMar>
          <w:top w:w="11" w:type="dxa"/>
          <w:left w:w="110" w:type="dxa"/>
        </w:tblCellMar>
        <w:tblLook w:val="04A0"/>
      </w:tblPr>
      <w:tblGrid>
        <w:gridCol w:w="1024"/>
        <w:gridCol w:w="1072"/>
        <w:gridCol w:w="1157"/>
        <w:gridCol w:w="11"/>
        <w:gridCol w:w="1931"/>
        <w:gridCol w:w="7650"/>
        <w:gridCol w:w="1902"/>
        <w:gridCol w:w="190"/>
      </w:tblGrid>
      <w:tr w:rsidR="000508C5" w:rsidRPr="000508C5" w:rsidTr="00FC7F8A">
        <w:trPr>
          <w:trHeight w:val="149"/>
        </w:trPr>
        <w:tc>
          <w:tcPr>
            <w:tcW w:w="5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8C5" w:rsidRPr="000508C5" w:rsidRDefault="000508C5" w:rsidP="000508C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08C5" w:rsidRPr="000508C5" w:rsidRDefault="000508C5" w:rsidP="000508C5">
            <w:pPr>
              <w:spacing w:line="259" w:lineRule="auto"/>
              <w:ind w:firstLine="7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 w:bidi="en-US"/>
              </w:rPr>
              <w:t>Тема недели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08C5" w:rsidRPr="000508C5" w:rsidRDefault="000508C5" w:rsidP="000508C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</w:pPr>
          </w:p>
        </w:tc>
      </w:tr>
      <w:tr w:rsidR="000508C5" w:rsidRPr="000508C5" w:rsidTr="000508C5">
        <w:trPr>
          <w:trHeight w:val="365"/>
        </w:trPr>
        <w:tc>
          <w:tcPr>
            <w:tcW w:w="51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08C5" w:rsidRPr="000508C5" w:rsidRDefault="000508C5" w:rsidP="000508C5">
            <w:pPr>
              <w:spacing w:line="259" w:lineRule="auto"/>
              <w:ind w:right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 w:bidi="en-US"/>
              </w:rPr>
              <w:t xml:space="preserve">Время года </w:t>
            </w:r>
          </w:p>
          <w:p w:rsidR="000508C5" w:rsidRPr="000508C5" w:rsidRDefault="000508C5" w:rsidP="000508C5">
            <w:pPr>
              <w:spacing w:line="259" w:lineRule="auto"/>
              <w:ind w:right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 w:bidi="en-US"/>
              </w:rPr>
              <w:t xml:space="preserve">Месяц  </w:t>
            </w:r>
          </w:p>
          <w:p w:rsidR="000508C5" w:rsidRPr="000508C5" w:rsidRDefault="000508C5" w:rsidP="000508C5">
            <w:pPr>
              <w:spacing w:line="259" w:lineRule="auto"/>
              <w:ind w:right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 w:bidi="en-US"/>
              </w:rPr>
              <w:t xml:space="preserve">Неделя  </w:t>
            </w:r>
          </w:p>
          <w:p w:rsidR="000508C5" w:rsidRPr="000508C5" w:rsidRDefault="000508C5" w:rsidP="000508C5">
            <w:pPr>
              <w:spacing w:line="259" w:lineRule="auto"/>
              <w:ind w:right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 w:bidi="en-US"/>
              </w:rPr>
              <w:t xml:space="preserve">Праздники </w:t>
            </w:r>
          </w:p>
        </w:tc>
        <w:tc>
          <w:tcPr>
            <w:tcW w:w="97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08C5" w:rsidRPr="000508C5" w:rsidRDefault="000508C5" w:rsidP="000508C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 w:bidi="en-US"/>
              </w:rPr>
            </w:pPr>
          </w:p>
        </w:tc>
      </w:tr>
      <w:tr w:rsidR="000508C5" w:rsidRPr="000508C5" w:rsidTr="000508C5">
        <w:trPr>
          <w:trHeight w:val="221"/>
        </w:trPr>
        <w:tc>
          <w:tcPr>
            <w:tcW w:w="5195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08C5" w:rsidRPr="000508C5" w:rsidRDefault="000508C5" w:rsidP="000508C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 w:bidi="en-US"/>
              </w:rPr>
            </w:pPr>
          </w:p>
        </w:tc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08C5" w:rsidRPr="000508C5" w:rsidRDefault="000508C5" w:rsidP="000508C5">
            <w:pPr>
              <w:spacing w:line="259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US" w:bidi="en-US"/>
              </w:rPr>
              <w:t>Подготовительная</w:t>
            </w:r>
          </w:p>
        </w:tc>
      </w:tr>
      <w:tr w:rsidR="000508C5" w:rsidRPr="000508C5" w:rsidTr="000508C5">
        <w:trPr>
          <w:trHeight w:val="636"/>
        </w:trPr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08C5" w:rsidRPr="000508C5" w:rsidRDefault="000508C5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Осень  </w:t>
            </w:r>
          </w:p>
          <w:p w:rsidR="000508C5" w:rsidRPr="000508C5" w:rsidRDefault="000508C5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  <w:p w:rsidR="000508C5" w:rsidRPr="000508C5" w:rsidRDefault="000508C5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  <w:p w:rsidR="000508C5" w:rsidRPr="000508C5" w:rsidRDefault="000508C5" w:rsidP="000508C5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508C5" w:rsidRPr="000508C5" w:rsidRDefault="000508C5" w:rsidP="00050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Сентябрь </w:t>
            </w:r>
          </w:p>
          <w:p w:rsidR="000508C5" w:rsidRPr="000508C5" w:rsidRDefault="000508C5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508C5" w:rsidRPr="000508C5" w:rsidRDefault="000508C5" w:rsidP="00050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1</w:t>
            </w:r>
          </w:p>
          <w:p w:rsidR="000508C5" w:rsidRPr="000508C5" w:rsidRDefault="000508C5" w:rsidP="000508C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    2  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508C5" w:rsidRPr="000508C5" w:rsidRDefault="000508C5" w:rsidP="000508C5">
            <w:pPr>
              <w:spacing w:after="14" w:line="3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День знаний </w:t>
            </w:r>
          </w:p>
          <w:p w:rsidR="000508C5" w:rsidRPr="000508C5" w:rsidRDefault="000508C5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День дошкольн</w:t>
            </w: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о</w:t>
            </w: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го работника </w:t>
            </w:r>
          </w:p>
        </w:tc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08C5" w:rsidRPr="000508C5" w:rsidRDefault="000508C5" w:rsidP="000508C5">
            <w:pPr>
              <w:spacing w:after="7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Беседа «Дети идут в школу». </w:t>
            </w:r>
          </w:p>
          <w:p w:rsidR="000508C5" w:rsidRPr="000508C5" w:rsidRDefault="000508C5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0508C5" w:rsidRPr="000508C5" w:rsidTr="000508C5">
        <w:trPr>
          <w:trHeight w:val="300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08C5" w:rsidRPr="000508C5" w:rsidRDefault="000508C5" w:rsidP="000508C5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8C5" w:rsidRPr="000508C5" w:rsidRDefault="000508C5" w:rsidP="00050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C5" w:rsidRPr="000508C5" w:rsidRDefault="000508C5" w:rsidP="000508C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8C5" w:rsidRPr="000508C5" w:rsidRDefault="000508C5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97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508C5" w:rsidRPr="000508C5" w:rsidRDefault="000508C5" w:rsidP="000508C5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Осень</w:t>
            </w:r>
          </w:p>
        </w:tc>
      </w:tr>
      <w:tr w:rsidR="000508C5" w:rsidRPr="000508C5" w:rsidTr="000508C5">
        <w:trPr>
          <w:trHeight w:val="372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08C5" w:rsidRPr="000508C5" w:rsidRDefault="000508C5" w:rsidP="000508C5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8C5" w:rsidRPr="000508C5" w:rsidRDefault="000508C5" w:rsidP="00050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C5" w:rsidRPr="000508C5" w:rsidRDefault="000508C5" w:rsidP="000508C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    3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8C5" w:rsidRPr="000508C5" w:rsidRDefault="000508C5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9742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508C5" w:rsidRPr="000508C5" w:rsidRDefault="000508C5" w:rsidP="000508C5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0508C5" w:rsidRPr="000508C5" w:rsidTr="000508C5">
        <w:trPr>
          <w:trHeight w:val="144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08C5" w:rsidRPr="000508C5" w:rsidRDefault="000508C5" w:rsidP="000508C5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08C5" w:rsidRPr="000508C5" w:rsidRDefault="000508C5" w:rsidP="000508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08C5" w:rsidRPr="000508C5" w:rsidRDefault="000508C5" w:rsidP="000508C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    4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C5" w:rsidRPr="000508C5" w:rsidRDefault="000508C5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97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08C5" w:rsidRPr="000508C5" w:rsidRDefault="000508C5" w:rsidP="000508C5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0508C5" w:rsidRPr="000508C5" w:rsidTr="000508C5">
        <w:trPr>
          <w:trHeight w:val="516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08C5" w:rsidRPr="000508C5" w:rsidRDefault="000508C5" w:rsidP="000508C5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508C5" w:rsidRPr="000508C5" w:rsidRDefault="000508C5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Октябрь 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C5" w:rsidRPr="000508C5" w:rsidRDefault="000508C5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    1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8C5" w:rsidRPr="000508C5" w:rsidRDefault="000508C5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Международный день пожилых людей </w:t>
            </w:r>
          </w:p>
        </w:tc>
        <w:tc>
          <w:tcPr>
            <w:tcW w:w="9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08C5" w:rsidRPr="000508C5" w:rsidRDefault="000508C5" w:rsidP="000508C5">
            <w:pPr>
              <w:spacing w:line="259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Мое село, моя страна, моя планета. </w:t>
            </w:r>
          </w:p>
        </w:tc>
        <w:tc>
          <w:tcPr>
            <w:tcW w:w="19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508C5" w:rsidRPr="000508C5" w:rsidRDefault="000508C5" w:rsidP="000508C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0508C5" w:rsidRPr="000508C5" w:rsidTr="000508C5">
        <w:trPr>
          <w:trHeight w:val="612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08C5" w:rsidRPr="000508C5" w:rsidRDefault="000508C5" w:rsidP="000508C5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8C5" w:rsidRPr="000508C5" w:rsidRDefault="000508C5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C5" w:rsidRPr="000508C5" w:rsidRDefault="000508C5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    2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C5" w:rsidRPr="000508C5" w:rsidRDefault="000508C5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95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08C5" w:rsidRPr="000508C5" w:rsidRDefault="000508C5" w:rsidP="000508C5">
            <w:pPr>
              <w:spacing w:line="259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9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0508C5" w:rsidRPr="000508C5" w:rsidRDefault="000508C5" w:rsidP="000508C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0508C5" w:rsidRPr="000508C5" w:rsidTr="000508C5"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08C5" w:rsidRPr="000508C5" w:rsidRDefault="000508C5" w:rsidP="000508C5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8C5" w:rsidRPr="000508C5" w:rsidRDefault="000508C5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8C5" w:rsidRPr="000508C5" w:rsidRDefault="000508C5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    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C5" w:rsidRPr="000508C5" w:rsidRDefault="000508C5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День отца(15 ок</w:t>
            </w:r>
          </w:p>
        </w:tc>
        <w:tc>
          <w:tcPr>
            <w:tcW w:w="9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08C5" w:rsidRPr="000508C5" w:rsidRDefault="000508C5" w:rsidP="000508C5">
            <w:pPr>
              <w:spacing w:line="259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День народного единства</w:t>
            </w:r>
          </w:p>
        </w:tc>
        <w:tc>
          <w:tcPr>
            <w:tcW w:w="19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508C5" w:rsidRPr="000508C5" w:rsidRDefault="000508C5" w:rsidP="000508C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0508C5" w:rsidRPr="000508C5" w:rsidTr="000508C5">
        <w:trPr>
          <w:trHeight w:val="615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08C5" w:rsidRPr="000508C5" w:rsidRDefault="000508C5" w:rsidP="000508C5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8C5" w:rsidRPr="000508C5" w:rsidRDefault="000508C5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C5" w:rsidRPr="000508C5" w:rsidRDefault="000508C5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C5" w:rsidRPr="000508C5" w:rsidRDefault="000508C5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тября) </w:t>
            </w:r>
          </w:p>
        </w:tc>
        <w:tc>
          <w:tcPr>
            <w:tcW w:w="9552" w:type="dxa"/>
            <w:gridSpan w:val="2"/>
            <w:vMerge/>
            <w:tcBorders>
              <w:left w:val="single" w:sz="4" w:space="0" w:color="auto"/>
            </w:tcBorders>
          </w:tcPr>
          <w:p w:rsidR="000508C5" w:rsidRPr="000508C5" w:rsidRDefault="000508C5" w:rsidP="000508C5">
            <w:pPr>
              <w:spacing w:line="259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90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508C5" w:rsidRPr="000508C5" w:rsidRDefault="000508C5" w:rsidP="000508C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0508C5" w:rsidRPr="000508C5" w:rsidTr="000508C5">
        <w:trPr>
          <w:trHeight w:val="600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08C5" w:rsidRPr="000508C5" w:rsidRDefault="000508C5" w:rsidP="000508C5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08C5" w:rsidRPr="000508C5" w:rsidRDefault="000508C5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C5" w:rsidRPr="000508C5" w:rsidRDefault="000508C5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    4</w:t>
            </w:r>
          </w:p>
          <w:p w:rsidR="000508C5" w:rsidRPr="000508C5" w:rsidRDefault="000508C5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(30- 3 н</w:t>
            </w: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о</w:t>
            </w: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ября)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C5" w:rsidRPr="000508C5" w:rsidRDefault="000508C5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День народного единства</w:t>
            </w:r>
          </w:p>
        </w:tc>
        <w:tc>
          <w:tcPr>
            <w:tcW w:w="95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08C5" w:rsidRPr="000508C5" w:rsidRDefault="000508C5" w:rsidP="000508C5">
            <w:pPr>
              <w:spacing w:line="259" w:lineRule="auto"/>
              <w:ind w:right="-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9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0508C5" w:rsidRPr="000508C5" w:rsidRDefault="000508C5" w:rsidP="000508C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0508C5" w:rsidRPr="000508C5" w:rsidTr="000508C5">
        <w:trPr>
          <w:trHeight w:val="346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08C5" w:rsidRPr="000508C5" w:rsidRDefault="000508C5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508C5" w:rsidRPr="000508C5" w:rsidRDefault="000508C5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Ноябрь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C5" w:rsidRPr="000508C5" w:rsidRDefault="000508C5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   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C5" w:rsidRPr="000508C5" w:rsidRDefault="000508C5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8C5" w:rsidRPr="000508C5" w:rsidRDefault="000508C5" w:rsidP="000508C5">
            <w:pPr>
              <w:tabs>
                <w:tab w:val="left" w:pos="3705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ab/>
              <w:t>День народного единства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508C5" w:rsidRPr="000508C5" w:rsidRDefault="000508C5" w:rsidP="000508C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0508C5" w:rsidRPr="000508C5" w:rsidTr="000508C5"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08C5" w:rsidRPr="000508C5" w:rsidRDefault="000508C5" w:rsidP="000508C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8C5" w:rsidRPr="000508C5" w:rsidRDefault="000508C5" w:rsidP="000508C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C5" w:rsidRPr="000508C5" w:rsidRDefault="000508C5" w:rsidP="000508C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   2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8C5" w:rsidRPr="000508C5" w:rsidRDefault="000508C5" w:rsidP="000508C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9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08C5" w:rsidRPr="000508C5" w:rsidRDefault="000508C5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Единство народов </w:t>
            </w:r>
          </w:p>
        </w:tc>
        <w:tc>
          <w:tcPr>
            <w:tcW w:w="19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508C5" w:rsidRPr="000508C5" w:rsidRDefault="000508C5" w:rsidP="000508C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0508C5" w:rsidRPr="000508C5" w:rsidTr="000508C5">
        <w:trPr>
          <w:trHeight w:val="47"/>
        </w:trPr>
        <w:tc>
          <w:tcPr>
            <w:tcW w:w="10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08C5" w:rsidRPr="000508C5" w:rsidRDefault="000508C5" w:rsidP="000508C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C5" w:rsidRPr="000508C5" w:rsidRDefault="000508C5" w:rsidP="000508C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C5" w:rsidRPr="000508C5" w:rsidRDefault="000508C5" w:rsidP="000508C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   3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C5" w:rsidRPr="000508C5" w:rsidRDefault="000508C5" w:rsidP="000508C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95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08C5" w:rsidRPr="000508C5" w:rsidRDefault="000508C5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508C5" w:rsidRPr="000508C5" w:rsidRDefault="000508C5" w:rsidP="000508C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FC7F8A" w:rsidRPr="000508C5" w:rsidTr="001F1608">
        <w:trPr>
          <w:trHeight w:val="862"/>
        </w:trPr>
        <w:tc>
          <w:tcPr>
            <w:tcW w:w="102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F8A" w:rsidRPr="000508C5" w:rsidRDefault="00FC7F8A" w:rsidP="000508C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   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F8A" w:rsidRPr="000508C5" w:rsidRDefault="00FC7F8A" w:rsidP="000508C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8A" w:rsidRPr="000508C5" w:rsidRDefault="00FC7F8A" w:rsidP="00FC7F8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Беседа о России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FC7F8A" w:rsidRPr="000508C5" w:rsidRDefault="00FC7F8A" w:rsidP="000508C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FC7F8A" w:rsidRPr="000508C5" w:rsidTr="00FC7F8A">
        <w:trPr>
          <w:trHeight w:val="769"/>
        </w:trPr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Зима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Декабрь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7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    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Зул</w:t>
            </w:r>
          </w:p>
        </w:tc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C7F8A" w:rsidRPr="00FC7F8A" w:rsidRDefault="00FC7F8A" w:rsidP="000508C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Национальный праздник Зул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FC7F8A" w:rsidRPr="000508C5" w:rsidRDefault="00FC7F8A" w:rsidP="000508C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FC7F8A" w:rsidRPr="000508C5" w:rsidTr="001F1608">
        <w:trPr>
          <w:trHeight w:val="384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F8A" w:rsidRPr="000508C5" w:rsidRDefault="00FC7F8A" w:rsidP="000508C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F8A" w:rsidRPr="000508C5" w:rsidRDefault="00FC7F8A" w:rsidP="000508C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F8A" w:rsidRPr="000508C5" w:rsidRDefault="00FC7F8A" w:rsidP="000508C5">
            <w:pPr>
              <w:spacing w:line="27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    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A" w:rsidRPr="000508C5" w:rsidRDefault="00FC7F8A" w:rsidP="000508C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Зима </w:t>
            </w:r>
          </w:p>
        </w:tc>
      </w:tr>
      <w:tr w:rsidR="00FC7F8A" w:rsidRPr="000508C5" w:rsidTr="001F1608">
        <w:trPr>
          <w:trHeight w:val="558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F8A" w:rsidRPr="000508C5" w:rsidRDefault="00FC7F8A" w:rsidP="000508C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F8A" w:rsidRPr="000508C5" w:rsidRDefault="00FC7F8A" w:rsidP="000508C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F8A" w:rsidRPr="000508C5" w:rsidRDefault="00FC7F8A" w:rsidP="000508C5">
            <w:pPr>
              <w:spacing w:line="27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    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A" w:rsidRPr="000508C5" w:rsidRDefault="00FC7F8A" w:rsidP="000508C5">
            <w:pPr>
              <w:spacing w:after="160" w:line="259" w:lineRule="auto"/>
              <w:ind w:firstLine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7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C7F8A" w:rsidRPr="000508C5" w:rsidRDefault="00FC7F8A" w:rsidP="000508C5">
            <w:pPr>
              <w:spacing w:line="31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Новогодний праздник</w:t>
            </w:r>
          </w:p>
        </w:tc>
      </w:tr>
      <w:tr w:rsidR="00FC7F8A" w:rsidRPr="000508C5" w:rsidTr="001F1608">
        <w:trPr>
          <w:trHeight w:val="612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F8A" w:rsidRPr="000508C5" w:rsidRDefault="00FC7F8A" w:rsidP="000508C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7F8A" w:rsidRPr="000508C5" w:rsidRDefault="00FC7F8A" w:rsidP="000508C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8A" w:rsidRPr="000508C5" w:rsidRDefault="00FC7F8A" w:rsidP="000508C5">
            <w:pPr>
              <w:spacing w:line="27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    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A" w:rsidRPr="000508C5" w:rsidRDefault="00FC7F8A" w:rsidP="000508C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Новый год </w:t>
            </w:r>
          </w:p>
        </w:tc>
        <w:tc>
          <w:tcPr>
            <w:tcW w:w="97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7F8A" w:rsidRPr="000508C5" w:rsidRDefault="00FC7F8A" w:rsidP="000508C5">
            <w:pPr>
              <w:spacing w:line="31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FC7F8A" w:rsidRPr="000508C5" w:rsidTr="001F1608">
        <w:trPr>
          <w:trHeight w:val="360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Январь 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    1</w:t>
            </w:r>
          </w:p>
        </w:tc>
        <w:tc>
          <w:tcPr>
            <w:tcW w:w="1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7F8A" w:rsidRPr="000508C5" w:rsidRDefault="00FC7F8A" w:rsidP="000508C5">
            <w:pPr>
              <w:spacing w:after="7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 w:bidi="en-US"/>
              </w:rPr>
              <w:t>Каникулы</w:t>
            </w:r>
          </w:p>
        </w:tc>
      </w:tr>
      <w:tr w:rsidR="00FC7F8A" w:rsidRPr="000508C5" w:rsidTr="001F1608">
        <w:trPr>
          <w:trHeight w:val="324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    2  </w:t>
            </w:r>
          </w:p>
        </w:tc>
        <w:tc>
          <w:tcPr>
            <w:tcW w:w="1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Рождество </w:t>
            </w:r>
          </w:p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Старый новый год</w:t>
            </w:r>
          </w:p>
        </w:tc>
        <w:tc>
          <w:tcPr>
            <w:tcW w:w="974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7F8A" w:rsidRPr="000508C5" w:rsidRDefault="00FC7F8A" w:rsidP="000508C5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FC7F8A" w:rsidRPr="000508C5" w:rsidTr="001F1608">
        <w:trPr>
          <w:trHeight w:val="240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    3</w:t>
            </w:r>
          </w:p>
        </w:tc>
        <w:tc>
          <w:tcPr>
            <w:tcW w:w="194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7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7F8A" w:rsidRPr="000508C5" w:rsidRDefault="00FC7F8A" w:rsidP="000508C5">
            <w:pPr>
              <w:spacing w:after="7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FC7F8A" w:rsidRPr="000508C5" w:rsidTr="001F1608">
        <w:trPr>
          <w:trHeight w:val="180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    4</w:t>
            </w:r>
          </w:p>
        </w:tc>
        <w:tc>
          <w:tcPr>
            <w:tcW w:w="1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74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F8A" w:rsidRPr="000508C5" w:rsidRDefault="00FC7F8A" w:rsidP="000508C5">
            <w:pPr>
              <w:spacing w:after="7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FC7F8A" w:rsidRPr="000508C5" w:rsidTr="001F1608">
        <w:trPr>
          <w:trHeight w:val="324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Февраль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    1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Международный день родного языка</w:t>
            </w:r>
          </w:p>
        </w:tc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О безопасности</w:t>
            </w:r>
          </w:p>
        </w:tc>
      </w:tr>
      <w:tr w:rsidR="00FC7F8A" w:rsidRPr="000508C5" w:rsidTr="001F1608">
        <w:trPr>
          <w:trHeight w:val="631"/>
        </w:trPr>
        <w:tc>
          <w:tcPr>
            <w:tcW w:w="102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07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    2</w:t>
            </w:r>
          </w:p>
        </w:tc>
        <w:tc>
          <w:tcPr>
            <w:tcW w:w="1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Цагансар</w:t>
            </w:r>
          </w:p>
        </w:tc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F8A" w:rsidRPr="000508C5" w:rsidRDefault="00FC7F8A" w:rsidP="000508C5">
            <w:pPr>
              <w:spacing w:after="7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Цагансар</w:t>
            </w:r>
          </w:p>
        </w:tc>
      </w:tr>
      <w:tr w:rsidR="00FC7F8A" w:rsidRPr="000508C5" w:rsidTr="001F1608">
        <w:trPr>
          <w:trHeight w:val="700"/>
        </w:trPr>
        <w:tc>
          <w:tcPr>
            <w:tcW w:w="1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     3                  4     </w:t>
            </w:r>
          </w:p>
        </w:tc>
        <w:tc>
          <w:tcPr>
            <w:tcW w:w="1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День защитника Отечества</w:t>
            </w:r>
          </w:p>
        </w:tc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F8A" w:rsidRPr="000508C5" w:rsidRDefault="00FC7F8A" w:rsidP="000508C5">
            <w:pPr>
              <w:spacing w:after="7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 w:bidi="en-US"/>
              </w:rPr>
              <w:t>День защитника Отечества</w:t>
            </w:r>
          </w:p>
        </w:tc>
      </w:tr>
      <w:tr w:rsidR="00FC7F8A" w:rsidRPr="000508C5" w:rsidTr="001F1608">
        <w:trPr>
          <w:trHeight w:val="456"/>
        </w:trPr>
        <w:tc>
          <w:tcPr>
            <w:tcW w:w="102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Весна 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Март 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     1</w:t>
            </w:r>
          </w:p>
        </w:tc>
        <w:tc>
          <w:tcPr>
            <w:tcW w:w="1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Международный женский день </w:t>
            </w:r>
          </w:p>
        </w:tc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F8A" w:rsidRPr="000508C5" w:rsidRDefault="00FC7F8A" w:rsidP="000508C5">
            <w:pPr>
              <w:spacing w:after="7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Международный женский день</w:t>
            </w:r>
          </w:p>
        </w:tc>
      </w:tr>
      <w:tr w:rsidR="00FC7F8A" w:rsidRPr="000508C5" w:rsidTr="00FC7F8A">
        <w:trPr>
          <w:trHeight w:val="396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     2</w:t>
            </w:r>
          </w:p>
          <w:p w:rsidR="00FC7F8A" w:rsidRPr="000508C5" w:rsidRDefault="00FC7F8A" w:rsidP="000508C5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Всемирный день театра</w:t>
            </w:r>
          </w:p>
        </w:tc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F8A" w:rsidRPr="000508C5" w:rsidRDefault="00FC7F8A" w:rsidP="000508C5">
            <w:pPr>
              <w:spacing w:after="7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Народная культура и традиции</w:t>
            </w:r>
          </w:p>
        </w:tc>
      </w:tr>
      <w:tr w:rsidR="00FC7F8A" w:rsidRPr="000508C5" w:rsidTr="00FC7F8A">
        <w:trPr>
          <w:trHeight w:val="576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     3</w:t>
            </w:r>
          </w:p>
          <w:p w:rsidR="00FC7F8A" w:rsidRPr="000508C5" w:rsidRDefault="00FC7F8A" w:rsidP="000508C5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F8A" w:rsidRPr="000508C5" w:rsidRDefault="00FC7F8A" w:rsidP="000508C5">
            <w:pPr>
              <w:spacing w:after="7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FC7F8A" w:rsidRPr="000508C5" w:rsidTr="00F523FA">
        <w:trPr>
          <w:trHeight w:val="516"/>
        </w:trPr>
        <w:tc>
          <w:tcPr>
            <w:tcW w:w="10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     4</w:t>
            </w:r>
          </w:p>
          <w:p w:rsidR="00FC7F8A" w:rsidRPr="000508C5" w:rsidRDefault="00FC7F8A" w:rsidP="000508C5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F8A" w:rsidRPr="000508C5" w:rsidRDefault="00FC7F8A" w:rsidP="000508C5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F8A" w:rsidRPr="000508C5" w:rsidRDefault="00FC7F8A" w:rsidP="000508C5">
            <w:pPr>
              <w:spacing w:after="7" w:line="259" w:lineRule="auto"/>
              <w:ind w:firstLine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 w:bidi="en-US"/>
              </w:rPr>
              <w:t>Весна</w:t>
            </w:r>
          </w:p>
        </w:tc>
      </w:tr>
      <w:tr w:rsidR="00FC7F8A" w:rsidRPr="000508C5" w:rsidTr="00F523FA">
        <w:trPr>
          <w:trHeight w:val="336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Апрель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     1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День смеха</w:t>
            </w:r>
          </w:p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Всемирный день здоровья  </w:t>
            </w:r>
          </w:p>
        </w:tc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F8A" w:rsidRPr="000508C5" w:rsidRDefault="00FC7F8A" w:rsidP="000508C5">
            <w:pPr>
              <w:spacing w:after="7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День смеха в России</w:t>
            </w:r>
          </w:p>
        </w:tc>
      </w:tr>
      <w:tr w:rsidR="00FC7F8A" w:rsidRPr="000508C5" w:rsidTr="001F1608">
        <w:trPr>
          <w:trHeight w:val="372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     2</w:t>
            </w:r>
          </w:p>
          <w:p w:rsidR="00FC7F8A" w:rsidRPr="000508C5" w:rsidRDefault="00FC7F8A" w:rsidP="000508C5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974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7F8A" w:rsidRPr="000508C5" w:rsidRDefault="00FC7F8A" w:rsidP="000508C5">
            <w:pPr>
              <w:spacing w:after="7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Солнечная система и космические станции</w:t>
            </w:r>
          </w:p>
        </w:tc>
      </w:tr>
      <w:tr w:rsidR="00FC7F8A" w:rsidRPr="000508C5" w:rsidTr="001F1608">
        <w:trPr>
          <w:trHeight w:val="228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     3</w:t>
            </w:r>
          </w:p>
        </w:tc>
        <w:tc>
          <w:tcPr>
            <w:tcW w:w="1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74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F8A" w:rsidRPr="000508C5" w:rsidRDefault="00FC7F8A" w:rsidP="000508C5">
            <w:pPr>
              <w:spacing w:after="7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FC7F8A" w:rsidRPr="000508C5" w:rsidTr="001F1608">
        <w:trPr>
          <w:trHeight w:val="216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     4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7F8A" w:rsidRPr="000508C5" w:rsidRDefault="00FC7F8A" w:rsidP="000508C5">
            <w:pPr>
              <w:spacing w:line="259" w:lineRule="auto"/>
              <w:ind w:firstLine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F8A" w:rsidRPr="000508C5" w:rsidRDefault="00FC7F8A" w:rsidP="000508C5">
            <w:pPr>
              <w:spacing w:after="7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 w:bidi="en-US"/>
              </w:rPr>
              <w:t>День космонавтики</w:t>
            </w:r>
          </w:p>
        </w:tc>
      </w:tr>
      <w:tr w:rsidR="00FC7F8A" w:rsidRPr="000508C5" w:rsidTr="00FC7F8A">
        <w:trPr>
          <w:trHeight w:val="180"/>
        </w:trPr>
        <w:tc>
          <w:tcPr>
            <w:tcW w:w="1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     1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День Победы</w:t>
            </w:r>
          </w:p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23FA" w:rsidRPr="000508C5" w:rsidRDefault="00F523FA" w:rsidP="00F523F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День Победы</w:t>
            </w:r>
          </w:p>
          <w:p w:rsidR="00FC7F8A" w:rsidRPr="000508C5" w:rsidRDefault="00FC7F8A" w:rsidP="000508C5">
            <w:pPr>
              <w:spacing w:line="259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C7F8A" w:rsidRPr="000508C5" w:rsidRDefault="00FC7F8A" w:rsidP="00F523F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FC7F8A" w:rsidRPr="000508C5" w:rsidTr="00F523FA">
        <w:trPr>
          <w:trHeight w:val="690"/>
        </w:trPr>
        <w:tc>
          <w:tcPr>
            <w:tcW w:w="102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A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      2</w:t>
            </w:r>
          </w:p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      3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Международный день семьи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7F8A" w:rsidRPr="000508C5" w:rsidRDefault="00F523FA" w:rsidP="000508C5">
            <w:pPr>
              <w:spacing w:line="259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Труд взрослых</w:t>
            </w:r>
          </w:p>
        </w:tc>
        <w:tc>
          <w:tcPr>
            <w:tcW w:w="20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23FA" w:rsidRPr="000508C5" w:rsidRDefault="00F523FA" w:rsidP="000508C5">
            <w:pPr>
              <w:spacing w:after="7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F523FA" w:rsidRPr="000508C5" w:rsidTr="00F523FA">
        <w:trPr>
          <w:trHeight w:val="180"/>
        </w:trPr>
        <w:tc>
          <w:tcPr>
            <w:tcW w:w="10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523FA" w:rsidRPr="000508C5" w:rsidRDefault="00F523F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3FA" w:rsidRPr="000508C5" w:rsidRDefault="00F523F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3FA" w:rsidRPr="000508C5" w:rsidRDefault="00F523F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3FA" w:rsidRPr="000508C5" w:rsidRDefault="00F523F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3FA" w:rsidRPr="000508C5" w:rsidRDefault="00F523FA" w:rsidP="000508C5">
            <w:pPr>
              <w:spacing w:after="7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3FA" w:rsidRPr="000508C5" w:rsidRDefault="00F523FA" w:rsidP="000508C5">
            <w:pPr>
              <w:spacing w:after="7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FC7F8A" w:rsidRPr="00F523FA" w:rsidTr="00F523FA">
        <w:trPr>
          <w:trHeight w:val="180"/>
        </w:trPr>
        <w:tc>
          <w:tcPr>
            <w:tcW w:w="10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Май </w:t>
            </w:r>
          </w:p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A" w:rsidRPr="000508C5" w:rsidRDefault="00F523F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1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A" w:rsidRPr="000508C5" w:rsidRDefault="00FC7F8A" w:rsidP="000508C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A" w:rsidRPr="000508C5" w:rsidRDefault="00F523FA" w:rsidP="000508C5">
            <w:pPr>
              <w:spacing w:line="259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08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 w:bidi="en-US"/>
              </w:rPr>
              <w:t>До свидания, детский сад! Здравствуй, школа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A" w:rsidRPr="00F523FA" w:rsidRDefault="00FC7F8A" w:rsidP="000508C5">
            <w:pPr>
              <w:spacing w:after="7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F523FA" w:rsidRPr="000508C5" w:rsidTr="00F523FA">
        <w:trPr>
          <w:trHeight w:val="180"/>
        </w:trPr>
        <w:tc>
          <w:tcPr>
            <w:tcW w:w="14937" w:type="dxa"/>
            <w:gridSpan w:val="8"/>
            <w:tcBorders>
              <w:top w:val="single" w:sz="4" w:space="0" w:color="auto"/>
              <w:bottom w:val="nil"/>
            </w:tcBorders>
          </w:tcPr>
          <w:p w:rsidR="00F523FA" w:rsidRPr="000508C5" w:rsidRDefault="00F523FA" w:rsidP="000508C5">
            <w:pPr>
              <w:spacing w:after="7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</w:tr>
    </w:tbl>
    <w:p w:rsidR="000508C5" w:rsidRPr="000508C5" w:rsidRDefault="000508C5" w:rsidP="00834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47B8" w:rsidRDefault="008347B8" w:rsidP="00D55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8347B8" w:rsidSect="008347B8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B3450F" w:rsidRDefault="00534FC3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2.8</w:t>
      </w:r>
      <w:r w:rsidR="00B3450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3450F" w:rsidRPr="000C389F">
        <w:rPr>
          <w:rFonts w:ascii="Times New Roman" w:hAnsi="Times New Roman" w:cs="Times New Roman"/>
          <w:b/>
          <w:sz w:val="28"/>
          <w:szCs w:val="28"/>
        </w:rPr>
        <w:t> ОСОБЕННОСТИ ВЗАИМОДЕЙСТВИЯ</w:t>
      </w:r>
      <w:r w:rsidR="00B3450F">
        <w:rPr>
          <w:rFonts w:ascii="Times New Roman" w:hAnsi="Times New Roman" w:cs="Times New Roman"/>
          <w:b/>
          <w:sz w:val="28"/>
          <w:szCs w:val="28"/>
        </w:rPr>
        <w:t xml:space="preserve"> С СЕМЬЯМИ ОБ</w:t>
      </w:r>
      <w:r w:rsidR="00B3450F">
        <w:rPr>
          <w:rFonts w:ascii="Times New Roman" w:hAnsi="Times New Roman" w:cs="Times New Roman"/>
          <w:b/>
          <w:sz w:val="28"/>
          <w:szCs w:val="28"/>
        </w:rPr>
        <w:t>У</w:t>
      </w:r>
      <w:r w:rsidR="00B3450F">
        <w:rPr>
          <w:rFonts w:ascii="Times New Roman" w:hAnsi="Times New Roman" w:cs="Times New Roman"/>
          <w:b/>
          <w:sz w:val="28"/>
          <w:szCs w:val="28"/>
        </w:rPr>
        <w:t>ЧАЮЩИХСЯ</w:t>
      </w:r>
    </w:p>
    <w:p w:rsidR="00B3450F" w:rsidRDefault="00B3450F" w:rsidP="00B345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50F" w:rsidRPr="003E101F" w:rsidRDefault="00B3450F" w:rsidP="00B345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01F">
        <w:rPr>
          <w:rFonts w:ascii="Times New Roman" w:hAnsi="Times New Roman" w:cs="Times New Roman"/>
          <w:b/>
          <w:i/>
          <w:sz w:val="28"/>
          <w:szCs w:val="28"/>
        </w:rPr>
        <w:t>Цели и задачи взаимодействия с семьями обучающихся</w:t>
      </w:r>
    </w:p>
    <w:p w:rsidR="00B3450F" w:rsidRPr="000C389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89F">
        <w:rPr>
          <w:rFonts w:ascii="Times New Roman" w:hAnsi="Times New Roman" w:cs="Times New Roman"/>
          <w:i/>
          <w:sz w:val="28"/>
          <w:szCs w:val="28"/>
        </w:rPr>
        <w:t>Главными целями взаимодействия педагогического коллектива ДОО с семьями обучающихся дошкольного возраста являются:</w:t>
      </w:r>
    </w:p>
    <w:p w:rsidR="00B3450F" w:rsidRPr="000C389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C389F">
        <w:rPr>
          <w:rFonts w:ascii="Times New Roman" w:hAnsi="Times New Roman" w:cs="Times New Roman"/>
          <w:sz w:val="28"/>
          <w:szCs w:val="28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</w:t>
      </w:r>
      <w:r w:rsidR="00D85AC2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0C389F">
        <w:rPr>
          <w:rFonts w:ascii="Times New Roman" w:hAnsi="Times New Roman" w:cs="Times New Roman"/>
          <w:sz w:val="28"/>
          <w:szCs w:val="28"/>
        </w:rPr>
        <w:t>;</w:t>
      </w:r>
    </w:p>
    <w:p w:rsidR="00B3450F" w:rsidRPr="000C389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C389F">
        <w:rPr>
          <w:rFonts w:ascii="Times New Roman" w:hAnsi="Times New Roman" w:cs="Times New Roman"/>
          <w:sz w:val="28"/>
          <w:szCs w:val="28"/>
        </w:rPr>
        <w:t>обеспечение единства подходов к воспитанию и обучению детей в усл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виях ДОО и семьи; повышение воспитательного потенциала семьи.</w:t>
      </w:r>
    </w:p>
    <w:p w:rsidR="00B3450F" w:rsidRPr="000C389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 xml:space="preserve">Эта деятельность </w:t>
      </w:r>
      <w:r w:rsidRPr="000C389F">
        <w:rPr>
          <w:rFonts w:ascii="Times New Roman" w:hAnsi="Times New Roman" w:cs="Times New Roman"/>
          <w:i/>
          <w:sz w:val="28"/>
          <w:szCs w:val="28"/>
        </w:rPr>
        <w:t>дополня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Pr="000C389F">
        <w:rPr>
          <w:rFonts w:ascii="Times New Roman" w:hAnsi="Times New Roman" w:cs="Times New Roman"/>
          <w:i/>
          <w:sz w:val="28"/>
          <w:szCs w:val="28"/>
        </w:rPr>
        <w:t>, поддержива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Pr="000C389F">
        <w:rPr>
          <w:rFonts w:ascii="Times New Roman" w:hAnsi="Times New Roman" w:cs="Times New Roman"/>
          <w:i/>
          <w:sz w:val="28"/>
          <w:szCs w:val="28"/>
        </w:rPr>
        <w:t xml:space="preserve"> и тактично направлять во</w:t>
      </w:r>
      <w:r w:rsidRPr="000C389F">
        <w:rPr>
          <w:rFonts w:ascii="Times New Roman" w:hAnsi="Times New Roman" w:cs="Times New Roman"/>
          <w:i/>
          <w:sz w:val="28"/>
          <w:szCs w:val="28"/>
        </w:rPr>
        <w:t>с</w:t>
      </w:r>
      <w:r w:rsidRPr="000C389F">
        <w:rPr>
          <w:rFonts w:ascii="Times New Roman" w:hAnsi="Times New Roman" w:cs="Times New Roman"/>
          <w:i/>
          <w:sz w:val="28"/>
          <w:szCs w:val="28"/>
        </w:rPr>
        <w:t>питательные действия родителей</w:t>
      </w:r>
      <w:r w:rsidRPr="000C389F">
        <w:rPr>
          <w:rFonts w:ascii="Times New Roman" w:hAnsi="Times New Roman" w:cs="Times New Roman"/>
          <w:sz w:val="28"/>
          <w:szCs w:val="28"/>
        </w:rPr>
        <w:t xml:space="preserve"> (законных представителей) детей </w:t>
      </w:r>
      <w:r w:rsidR="00D85AC2">
        <w:rPr>
          <w:rFonts w:ascii="Times New Roman" w:hAnsi="Times New Roman" w:cs="Times New Roman"/>
          <w:sz w:val="28"/>
          <w:szCs w:val="28"/>
        </w:rPr>
        <w:t>дошкол</w:t>
      </w:r>
      <w:r w:rsidR="00D85AC2">
        <w:rPr>
          <w:rFonts w:ascii="Times New Roman" w:hAnsi="Times New Roman" w:cs="Times New Roman"/>
          <w:sz w:val="28"/>
          <w:szCs w:val="28"/>
        </w:rPr>
        <w:t>ь</w:t>
      </w:r>
      <w:r w:rsidR="00D85AC2">
        <w:rPr>
          <w:rFonts w:ascii="Times New Roman" w:hAnsi="Times New Roman" w:cs="Times New Roman"/>
          <w:sz w:val="28"/>
          <w:szCs w:val="28"/>
        </w:rPr>
        <w:t>ного возраста</w:t>
      </w:r>
      <w:r w:rsidRPr="000C389F">
        <w:rPr>
          <w:rFonts w:ascii="Times New Roman" w:hAnsi="Times New Roman" w:cs="Times New Roman"/>
          <w:sz w:val="28"/>
          <w:szCs w:val="28"/>
        </w:rPr>
        <w:t>.</w:t>
      </w:r>
    </w:p>
    <w:p w:rsidR="00B3450F" w:rsidRPr="000C389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Достижение этих целей</w:t>
      </w:r>
      <w:r w:rsidRPr="000C389F">
        <w:rPr>
          <w:rFonts w:ascii="Times New Roman" w:hAnsi="Times New Roman" w:cs="Times New Roman"/>
          <w:i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Pr="000C389F">
        <w:rPr>
          <w:rFonts w:ascii="Times New Roman" w:hAnsi="Times New Roman" w:cs="Times New Roman"/>
          <w:i/>
          <w:sz w:val="28"/>
          <w:szCs w:val="28"/>
        </w:rPr>
        <w:t>ся через решение основных задач:</w:t>
      </w:r>
    </w:p>
    <w:p w:rsidR="00B3450F" w:rsidRPr="000C389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1) информирование родителей (законных представителей) и общественн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сти относительно целей ДО, общих для всего образовательного пространства Российской Федерации, о мерах господдержки семьям, имеющим детей дошк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льного возраста, а также об образовательной программе, реализуемой в ДОО;</w:t>
      </w:r>
    </w:p>
    <w:p w:rsidR="00B3450F" w:rsidRPr="000C389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2) просвещение родителей (законных представителей), повышение их пр</w:t>
      </w:r>
      <w:r w:rsidRPr="000C389F">
        <w:rPr>
          <w:rFonts w:ascii="Times New Roman" w:hAnsi="Times New Roman" w:cs="Times New Roman"/>
          <w:sz w:val="28"/>
          <w:szCs w:val="28"/>
        </w:rPr>
        <w:t>а</w:t>
      </w:r>
      <w:r w:rsidRPr="000C389F">
        <w:rPr>
          <w:rFonts w:ascii="Times New Roman" w:hAnsi="Times New Roman" w:cs="Times New Roman"/>
          <w:sz w:val="28"/>
          <w:szCs w:val="28"/>
        </w:rPr>
        <w:t>вовой, психолого-педагогической компетентности в вопросах охраны и укре</w:t>
      </w:r>
      <w:r w:rsidRPr="000C389F">
        <w:rPr>
          <w:rFonts w:ascii="Times New Roman" w:hAnsi="Times New Roman" w:cs="Times New Roman"/>
          <w:sz w:val="28"/>
          <w:szCs w:val="28"/>
        </w:rPr>
        <w:t>п</w:t>
      </w:r>
      <w:r w:rsidRPr="000C389F">
        <w:rPr>
          <w:rFonts w:ascii="Times New Roman" w:hAnsi="Times New Roman" w:cs="Times New Roman"/>
          <w:sz w:val="28"/>
          <w:szCs w:val="28"/>
        </w:rPr>
        <w:t>ления здоровья, развития и образования детей;</w:t>
      </w:r>
    </w:p>
    <w:p w:rsidR="00B3450F" w:rsidRPr="000C389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3) способствование развитию ответственного и осознанного родительства как базовой основы благополучия семьи;</w:t>
      </w:r>
    </w:p>
    <w:p w:rsidR="00B3450F" w:rsidRPr="000C389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4) построение взаимодействия в форме сотрудничества и установления партнёрских отношений с родителями (законными представителями) детей д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школьного возраста для решения образовательных задач;</w:t>
      </w:r>
    </w:p>
    <w:p w:rsidR="00B3450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5) вовлечение родителей (законных представителей) в образовательный процесс.</w:t>
      </w:r>
    </w:p>
    <w:p w:rsidR="00B3450F" w:rsidRPr="003E101F" w:rsidRDefault="00B3450F" w:rsidP="00B345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01F">
        <w:rPr>
          <w:rFonts w:ascii="Times New Roman" w:hAnsi="Times New Roman" w:cs="Times New Roman"/>
          <w:b/>
          <w:i/>
          <w:sz w:val="28"/>
          <w:szCs w:val="28"/>
        </w:rPr>
        <w:t>Принципы взаимодействия с родителями</w:t>
      </w:r>
    </w:p>
    <w:p w:rsidR="00B3450F" w:rsidRPr="000C389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i/>
          <w:sz w:val="28"/>
          <w:szCs w:val="28"/>
        </w:rPr>
        <w:t>Построение взаимодействия с родителя</w:t>
      </w:r>
      <w:r>
        <w:rPr>
          <w:rFonts w:ascii="Times New Roman" w:hAnsi="Times New Roman" w:cs="Times New Roman"/>
          <w:i/>
          <w:sz w:val="28"/>
          <w:szCs w:val="28"/>
        </w:rPr>
        <w:t xml:space="preserve">ми (законными представителями) </w:t>
      </w:r>
      <w:r w:rsidRPr="000C389F">
        <w:rPr>
          <w:rFonts w:ascii="Times New Roman" w:hAnsi="Times New Roman" w:cs="Times New Roman"/>
          <w:i/>
          <w:sz w:val="28"/>
          <w:szCs w:val="28"/>
        </w:rPr>
        <w:t>придержива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Pr="000C389F">
        <w:rPr>
          <w:rFonts w:ascii="Times New Roman" w:hAnsi="Times New Roman" w:cs="Times New Roman"/>
          <w:i/>
          <w:sz w:val="28"/>
          <w:szCs w:val="28"/>
        </w:rPr>
        <w:t>ся следующих принципов:</w:t>
      </w:r>
    </w:p>
    <w:p w:rsidR="00B3450F" w:rsidRPr="000C389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1) приоритет семьи в воспитании, обучении и развитии ребёнка: в соотве</w:t>
      </w:r>
      <w:r w:rsidRPr="000C389F">
        <w:rPr>
          <w:rFonts w:ascii="Times New Roman" w:hAnsi="Times New Roman" w:cs="Times New Roman"/>
          <w:sz w:val="28"/>
          <w:szCs w:val="28"/>
        </w:rPr>
        <w:t>т</w:t>
      </w:r>
      <w:r w:rsidRPr="000C389F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r:id="rId11" w:history="1">
        <w:r w:rsidRPr="00402DA7">
          <w:rPr>
            <w:rStyle w:val="afb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0C389F">
        <w:rPr>
          <w:rFonts w:ascii="Times New Roman" w:hAnsi="Times New Roman" w:cs="Times New Roman"/>
          <w:sz w:val="28"/>
          <w:szCs w:val="28"/>
        </w:rPr>
        <w:t xml:space="preserve"> об образовании у родителей (законных представителей) об</w:t>
      </w:r>
      <w:r w:rsidRPr="000C389F">
        <w:rPr>
          <w:rFonts w:ascii="Times New Roman" w:hAnsi="Times New Roman" w:cs="Times New Roman"/>
          <w:sz w:val="28"/>
          <w:szCs w:val="28"/>
        </w:rPr>
        <w:t>у</w:t>
      </w:r>
      <w:r w:rsidRPr="000C389F">
        <w:rPr>
          <w:rFonts w:ascii="Times New Roman" w:hAnsi="Times New Roman" w:cs="Times New Roman"/>
          <w:sz w:val="28"/>
          <w:szCs w:val="28"/>
        </w:rPr>
        <w:t>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</w:t>
      </w:r>
    </w:p>
    <w:p w:rsidR="00B3450F" w:rsidRPr="000C389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2) открытость: для родителей (законных представителей) должна быть доступна актуальная информация об особенностях пребывания ребёнка в гру</w:t>
      </w:r>
      <w:r w:rsidRPr="000C389F">
        <w:rPr>
          <w:rFonts w:ascii="Times New Roman" w:hAnsi="Times New Roman" w:cs="Times New Roman"/>
          <w:sz w:val="28"/>
          <w:szCs w:val="28"/>
        </w:rPr>
        <w:t>п</w:t>
      </w:r>
      <w:r w:rsidRPr="000C389F">
        <w:rPr>
          <w:rFonts w:ascii="Times New Roman" w:hAnsi="Times New Roman" w:cs="Times New Roman"/>
          <w:sz w:val="28"/>
          <w:szCs w:val="28"/>
        </w:rPr>
        <w:t>пе; каждому из родителей (законных представителей) должен быть предоста</w:t>
      </w:r>
      <w:r w:rsidRPr="000C389F">
        <w:rPr>
          <w:rFonts w:ascii="Times New Roman" w:hAnsi="Times New Roman" w:cs="Times New Roman"/>
          <w:sz w:val="28"/>
          <w:szCs w:val="28"/>
        </w:rPr>
        <w:t>в</w:t>
      </w:r>
      <w:r w:rsidRPr="000C389F">
        <w:rPr>
          <w:rFonts w:ascii="Times New Roman" w:hAnsi="Times New Roman" w:cs="Times New Roman"/>
          <w:sz w:val="28"/>
          <w:szCs w:val="28"/>
        </w:rPr>
        <w:t>лен свободный доступ в ДОО; между педагогами и родителями (законными представителями) необходим обмен информацией об особенностях развития ребёнка в ДОО и семье;</w:t>
      </w:r>
    </w:p>
    <w:p w:rsidR="00B3450F" w:rsidRPr="000C389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lastRenderedPageBreak/>
        <w:t>3) взаимное доверие, уважение и доброжелательность во взаимоотношен</w:t>
      </w:r>
      <w:r w:rsidRPr="000C389F">
        <w:rPr>
          <w:rFonts w:ascii="Times New Roman" w:hAnsi="Times New Roman" w:cs="Times New Roman"/>
          <w:sz w:val="28"/>
          <w:szCs w:val="28"/>
        </w:rPr>
        <w:t>и</w:t>
      </w:r>
      <w:r w:rsidRPr="000C389F">
        <w:rPr>
          <w:rFonts w:ascii="Times New Roman" w:hAnsi="Times New Roman" w:cs="Times New Roman"/>
          <w:sz w:val="28"/>
          <w:szCs w:val="28"/>
        </w:rPr>
        <w:t>ях педагогов и родителей (законных представителей): при взаимодействии п</w:t>
      </w:r>
      <w:r w:rsidRPr="000C389F">
        <w:rPr>
          <w:rFonts w:ascii="Times New Roman" w:hAnsi="Times New Roman" w:cs="Times New Roman"/>
          <w:sz w:val="28"/>
          <w:szCs w:val="28"/>
        </w:rPr>
        <w:t>е</w:t>
      </w:r>
      <w:r w:rsidRPr="000C389F">
        <w:rPr>
          <w:rFonts w:ascii="Times New Roman" w:hAnsi="Times New Roman" w:cs="Times New Roman"/>
          <w:sz w:val="28"/>
          <w:szCs w:val="28"/>
        </w:rPr>
        <w:t>дагогу необходимо придерживаться этики и культурных правил общения, пр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являть позитивный настрой на общение и сотрудничество с родителями (зако</w:t>
      </w:r>
      <w:r w:rsidRPr="000C389F">
        <w:rPr>
          <w:rFonts w:ascii="Times New Roman" w:hAnsi="Times New Roman" w:cs="Times New Roman"/>
          <w:sz w:val="28"/>
          <w:szCs w:val="28"/>
        </w:rPr>
        <w:t>н</w:t>
      </w:r>
      <w:r w:rsidRPr="000C389F">
        <w:rPr>
          <w:rFonts w:ascii="Times New Roman" w:hAnsi="Times New Roman" w:cs="Times New Roman"/>
          <w:sz w:val="28"/>
          <w:szCs w:val="28"/>
        </w:rPr>
        <w:t>ными представителями); важно этично и разумно использовать полученную информацию как со стороны педагогов, так и со стороны родителей (законных представителей) в интересах детей;</w:t>
      </w:r>
    </w:p>
    <w:p w:rsidR="00B3450F" w:rsidRPr="000C389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4) 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возможн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сти включения родителей (законных представителей) в совместное решение о</w:t>
      </w:r>
      <w:r w:rsidRPr="000C389F">
        <w:rPr>
          <w:rFonts w:ascii="Times New Roman" w:hAnsi="Times New Roman" w:cs="Times New Roman"/>
          <w:sz w:val="28"/>
          <w:szCs w:val="28"/>
        </w:rPr>
        <w:t>б</w:t>
      </w:r>
      <w:r w:rsidRPr="000C389F">
        <w:rPr>
          <w:rFonts w:ascii="Times New Roman" w:hAnsi="Times New Roman" w:cs="Times New Roman"/>
          <w:sz w:val="28"/>
          <w:szCs w:val="28"/>
        </w:rPr>
        <w:t>разовательных задач;</w:t>
      </w:r>
    </w:p>
    <w:p w:rsidR="00B3450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5) возрастосообразность: при планировании и осуществлении взаимоде</w:t>
      </w:r>
      <w:r w:rsidRPr="000C389F">
        <w:rPr>
          <w:rFonts w:ascii="Times New Roman" w:hAnsi="Times New Roman" w:cs="Times New Roman"/>
          <w:sz w:val="28"/>
          <w:szCs w:val="28"/>
        </w:rPr>
        <w:t>й</w:t>
      </w:r>
      <w:r w:rsidRPr="000C389F">
        <w:rPr>
          <w:rFonts w:ascii="Times New Roman" w:hAnsi="Times New Roman" w:cs="Times New Roman"/>
          <w:sz w:val="28"/>
          <w:szCs w:val="28"/>
        </w:rPr>
        <w:t>ствия необходимо учитывать особенности и характер отношений ребёнка с р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дителями (законными представит</w:t>
      </w:r>
      <w:r w:rsidR="00D85AC2">
        <w:rPr>
          <w:rFonts w:ascii="Times New Roman" w:hAnsi="Times New Roman" w:cs="Times New Roman"/>
          <w:sz w:val="28"/>
          <w:szCs w:val="28"/>
        </w:rPr>
        <w:t xml:space="preserve">елями), прежде всего, с матерью, </w:t>
      </w:r>
      <w:r w:rsidRPr="000C389F">
        <w:rPr>
          <w:rFonts w:ascii="Times New Roman" w:hAnsi="Times New Roman" w:cs="Times New Roman"/>
          <w:sz w:val="28"/>
          <w:szCs w:val="28"/>
        </w:rPr>
        <w:t>обусловле</w:t>
      </w:r>
      <w:r w:rsidRPr="000C389F">
        <w:rPr>
          <w:rFonts w:ascii="Times New Roman" w:hAnsi="Times New Roman" w:cs="Times New Roman"/>
          <w:sz w:val="28"/>
          <w:szCs w:val="28"/>
        </w:rPr>
        <w:t>н</w:t>
      </w:r>
      <w:r w:rsidRPr="000C389F">
        <w:rPr>
          <w:rFonts w:ascii="Times New Roman" w:hAnsi="Times New Roman" w:cs="Times New Roman"/>
          <w:sz w:val="28"/>
          <w:szCs w:val="28"/>
        </w:rPr>
        <w:t>ные возрастными особенностями развития детей.</w:t>
      </w:r>
    </w:p>
    <w:p w:rsidR="00B3450F" w:rsidRPr="003E101F" w:rsidRDefault="00B3450F" w:rsidP="00B345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01F">
        <w:rPr>
          <w:rFonts w:ascii="Times New Roman" w:hAnsi="Times New Roman" w:cs="Times New Roman"/>
          <w:b/>
          <w:i/>
          <w:sz w:val="28"/>
          <w:szCs w:val="28"/>
        </w:rPr>
        <w:t>Направления взаимодействия с родителями</w:t>
      </w:r>
    </w:p>
    <w:p w:rsidR="00B3450F" w:rsidRPr="000C389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89F">
        <w:rPr>
          <w:rFonts w:ascii="Times New Roman" w:hAnsi="Times New Roman" w:cs="Times New Roman"/>
          <w:i/>
          <w:sz w:val="28"/>
          <w:szCs w:val="28"/>
        </w:rPr>
        <w:t>Деятельность педагогического коллектива ДОО по построению взаим</w:t>
      </w:r>
      <w:r w:rsidRPr="000C389F">
        <w:rPr>
          <w:rFonts w:ascii="Times New Roman" w:hAnsi="Times New Roman" w:cs="Times New Roman"/>
          <w:i/>
          <w:sz w:val="28"/>
          <w:szCs w:val="28"/>
        </w:rPr>
        <w:t>о</w:t>
      </w:r>
      <w:r w:rsidRPr="000C389F">
        <w:rPr>
          <w:rFonts w:ascii="Times New Roman" w:hAnsi="Times New Roman" w:cs="Times New Roman"/>
          <w:i/>
          <w:sz w:val="28"/>
          <w:szCs w:val="28"/>
        </w:rPr>
        <w:t>действия с родителями (законными представителями) обучающихся осущес</w:t>
      </w:r>
      <w:r w:rsidRPr="000C389F">
        <w:rPr>
          <w:rFonts w:ascii="Times New Roman" w:hAnsi="Times New Roman" w:cs="Times New Roman"/>
          <w:i/>
          <w:sz w:val="28"/>
          <w:szCs w:val="28"/>
        </w:rPr>
        <w:t>т</w:t>
      </w:r>
      <w:r w:rsidRPr="000C389F">
        <w:rPr>
          <w:rFonts w:ascii="Times New Roman" w:hAnsi="Times New Roman" w:cs="Times New Roman"/>
          <w:i/>
          <w:sz w:val="28"/>
          <w:szCs w:val="28"/>
        </w:rPr>
        <w:t>вляется по нескольким направлениям:</w:t>
      </w:r>
    </w:p>
    <w:p w:rsidR="00B3450F" w:rsidRPr="000C389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1) диагностико-аналитическое направление включает получение и анализ данных о семье каждого обучающегося, её запросах в отношении охраны зд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ровья и развития ребёнка; об уровне психолого-педагогической компетентности родителей (законных представителей); а также планирование работы с семьей с учётом результатов проведенного анализа; согласование воспитательных задач;</w:t>
      </w:r>
    </w:p>
    <w:p w:rsidR="00B3450F" w:rsidRPr="000C389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 xml:space="preserve">2) просветительское направление предполагает просвещение родителей (законных представителей) по вопросам особенностей психофизиологического и психического развития детей </w:t>
      </w:r>
      <w:r w:rsidR="00D85AC2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0C389F">
        <w:rPr>
          <w:rFonts w:ascii="Times New Roman" w:hAnsi="Times New Roman" w:cs="Times New Roman"/>
          <w:sz w:val="28"/>
          <w:szCs w:val="28"/>
        </w:rPr>
        <w:t>; выбора эффективных методов обучения и воспитания детей определенного возраста; ознакомление с актуальной информацией о государственной политике в области ДО, включая информирование о мерах господдержки семьям с детьми дошкольного возра</w:t>
      </w:r>
      <w:r w:rsidRPr="000C389F">
        <w:rPr>
          <w:rFonts w:ascii="Times New Roman" w:hAnsi="Times New Roman" w:cs="Times New Roman"/>
          <w:sz w:val="28"/>
          <w:szCs w:val="28"/>
        </w:rPr>
        <w:t>с</w:t>
      </w:r>
      <w:r w:rsidRPr="000C389F">
        <w:rPr>
          <w:rFonts w:ascii="Times New Roman" w:hAnsi="Times New Roman" w:cs="Times New Roman"/>
          <w:sz w:val="28"/>
          <w:szCs w:val="28"/>
        </w:rPr>
        <w:t>та; информирование об особенностях реализуемой в ДОО образовательной программы; условиях пребывания ребёнка в группе ДОО; содержании и мет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дах образовательной работы с детьми;</w:t>
      </w:r>
    </w:p>
    <w:p w:rsidR="00B3450F" w:rsidRPr="000C389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3) консультационное направление объединяет в себе консультирование р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дителей (законных представителей) по вопросам их взаимодействия с ребё</w:t>
      </w:r>
      <w:r w:rsidRPr="000C389F">
        <w:rPr>
          <w:rFonts w:ascii="Times New Roman" w:hAnsi="Times New Roman" w:cs="Times New Roman"/>
          <w:sz w:val="28"/>
          <w:szCs w:val="28"/>
        </w:rPr>
        <w:t>н</w:t>
      </w:r>
      <w:r w:rsidRPr="000C389F">
        <w:rPr>
          <w:rFonts w:ascii="Times New Roman" w:hAnsi="Times New Roman" w:cs="Times New Roman"/>
          <w:sz w:val="28"/>
          <w:szCs w:val="28"/>
        </w:rPr>
        <w:t>ком, преодоления возникающих проблем воспитания и обучения детей, в т.ч. с ООП в условиях семьи; особенностей поведения и взаимодействия ребёнка со сверстниками и педагогом; возникающих проблемных ситуациях; способам воспитания и построения продуктивного взаимодействия с детьми</w:t>
      </w:r>
      <w:r w:rsidR="00D85AC2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D85AC2">
        <w:rPr>
          <w:rFonts w:ascii="Times New Roman" w:hAnsi="Times New Roman" w:cs="Times New Roman"/>
          <w:sz w:val="28"/>
          <w:szCs w:val="28"/>
        </w:rPr>
        <w:t>о</w:t>
      </w:r>
      <w:r w:rsidR="00D85AC2">
        <w:rPr>
          <w:rFonts w:ascii="Times New Roman" w:hAnsi="Times New Roman" w:cs="Times New Roman"/>
          <w:sz w:val="28"/>
          <w:szCs w:val="28"/>
        </w:rPr>
        <w:t>го возраста</w:t>
      </w:r>
      <w:r w:rsidRPr="000C389F">
        <w:rPr>
          <w:rFonts w:ascii="Times New Roman" w:hAnsi="Times New Roman" w:cs="Times New Roman"/>
          <w:sz w:val="28"/>
          <w:szCs w:val="28"/>
        </w:rPr>
        <w:t>; способам организации и участия в детских деятельностях, образ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вательном процессе и другому.</w:t>
      </w:r>
    </w:p>
    <w:p w:rsidR="00B3450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i/>
          <w:sz w:val="28"/>
          <w:szCs w:val="28"/>
        </w:rPr>
        <w:lastRenderedPageBreak/>
        <w:t>Совместная образовательная деятельность педагогов и родителей (з</w:t>
      </w:r>
      <w:r w:rsidRPr="000C389F">
        <w:rPr>
          <w:rFonts w:ascii="Times New Roman" w:hAnsi="Times New Roman" w:cs="Times New Roman"/>
          <w:i/>
          <w:sz w:val="28"/>
          <w:szCs w:val="28"/>
        </w:rPr>
        <w:t>а</w:t>
      </w:r>
      <w:r w:rsidRPr="000C389F">
        <w:rPr>
          <w:rFonts w:ascii="Times New Roman" w:hAnsi="Times New Roman" w:cs="Times New Roman"/>
          <w:i/>
          <w:sz w:val="28"/>
          <w:szCs w:val="28"/>
        </w:rPr>
        <w:t>конных представителей) обучающихся предполагает сотрудничество</w:t>
      </w:r>
      <w:r w:rsidRPr="000C389F">
        <w:rPr>
          <w:rFonts w:ascii="Times New Roman" w:hAnsi="Times New Roman" w:cs="Times New Roman"/>
          <w:sz w:val="28"/>
          <w:szCs w:val="28"/>
        </w:rPr>
        <w:t xml:space="preserve"> в реал</w:t>
      </w:r>
      <w:r w:rsidRPr="000C389F">
        <w:rPr>
          <w:rFonts w:ascii="Times New Roman" w:hAnsi="Times New Roman" w:cs="Times New Roman"/>
          <w:sz w:val="28"/>
          <w:szCs w:val="28"/>
        </w:rPr>
        <w:t>и</w:t>
      </w:r>
      <w:r w:rsidRPr="000C389F">
        <w:rPr>
          <w:rFonts w:ascii="Times New Roman" w:hAnsi="Times New Roman" w:cs="Times New Roman"/>
          <w:sz w:val="28"/>
          <w:szCs w:val="28"/>
        </w:rPr>
        <w:t>зации некоторых образовательных задач, вопросах организации РППС и обр</w:t>
      </w:r>
      <w:r w:rsidRPr="000C389F">
        <w:rPr>
          <w:rFonts w:ascii="Times New Roman" w:hAnsi="Times New Roman" w:cs="Times New Roman"/>
          <w:sz w:val="28"/>
          <w:szCs w:val="28"/>
        </w:rPr>
        <w:t>а</w:t>
      </w:r>
      <w:r w:rsidRPr="000C389F">
        <w:rPr>
          <w:rFonts w:ascii="Times New Roman" w:hAnsi="Times New Roman" w:cs="Times New Roman"/>
          <w:sz w:val="28"/>
          <w:szCs w:val="28"/>
        </w:rPr>
        <w:t>зовательных мероприятий; поддержку образовательных инициатив родителей (закон</w:t>
      </w:r>
      <w:r w:rsidR="00D85AC2">
        <w:rPr>
          <w:rFonts w:ascii="Times New Roman" w:hAnsi="Times New Roman" w:cs="Times New Roman"/>
          <w:sz w:val="28"/>
          <w:szCs w:val="28"/>
        </w:rPr>
        <w:t>ных представителей) детей дошкольного возраста</w:t>
      </w:r>
      <w:r w:rsidRPr="000C389F">
        <w:rPr>
          <w:rFonts w:ascii="Times New Roman" w:hAnsi="Times New Roman" w:cs="Times New Roman"/>
          <w:sz w:val="28"/>
          <w:szCs w:val="28"/>
        </w:rPr>
        <w:t>; разработку и реализ</w:t>
      </w:r>
      <w:r w:rsidRPr="000C389F">
        <w:rPr>
          <w:rFonts w:ascii="Times New Roman" w:hAnsi="Times New Roman" w:cs="Times New Roman"/>
          <w:sz w:val="28"/>
          <w:szCs w:val="28"/>
        </w:rPr>
        <w:t>а</w:t>
      </w:r>
      <w:r w:rsidRPr="000C389F">
        <w:rPr>
          <w:rFonts w:ascii="Times New Roman" w:hAnsi="Times New Roman" w:cs="Times New Roman"/>
          <w:sz w:val="28"/>
          <w:szCs w:val="28"/>
        </w:rPr>
        <w:t>цию образовательных проектов ДОО совместно с семьей.</w:t>
      </w:r>
    </w:p>
    <w:p w:rsidR="00B3450F" w:rsidRPr="000C389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Особое внимание в просветительской деятельности ДОО уделя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C389F">
        <w:rPr>
          <w:rFonts w:ascii="Times New Roman" w:hAnsi="Times New Roman" w:cs="Times New Roman"/>
          <w:sz w:val="28"/>
          <w:szCs w:val="28"/>
        </w:rPr>
        <w:t xml:space="preserve">ся </w:t>
      </w:r>
      <w:r w:rsidRPr="000C389F">
        <w:rPr>
          <w:rFonts w:ascii="Times New Roman" w:hAnsi="Times New Roman" w:cs="Times New Roman"/>
          <w:i/>
          <w:sz w:val="28"/>
          <w:szCs w:val="28"/>
        </w:rPr>
        <w:t>пов</w:t>
      </w:r>
      <w:r w:rsidRPr="000C389F">
        <w:rPr>
          <w:rFonts w:ascii="Times New Roman" w:hAnsi="Times New Roman" w:cs="Times New Roman"/>
          <w:i/>
          <w:sz w:val="28"/>
          <w:szCs w:val="28"/>
        </w:rPr>
        <w:t>ы</w:t>
      </w:r>
      <w:r w:rsidRPr="000C389F">
        <w:rPr>
          <w:rFonts w:ascii="Times New Roman" w:hAnsi="Times New Roman" w:cs="Times New Roman"/>
          <w:i/>
          <w:sz w:val="28"/>
          <w:szCs w:val="28"/>
        </w:rPr>
        <w:t>шению уровня компетентности родителей (законных представителей) в в</w:t>
      </w:r>
      <w:r w:rsidRPr="000C389F">
        <w:rPr>
          <w:rFonts w:ascii="Times New Roman" w:hAnsi="Times New Roman" w:cs="Times New Roman"/>
          <w:i/>
          <w:sz w:val="28"/>
          <w:szCs w:val="28"/>
        </w:rPr>
        <w:t>о</w:t>
      </w:r>
      <w:r w:rsidRPr="000C389F">
        <w:rPr>
          <w:rFonts w:ascii="Times New Roman" w:hAnsi="Times New Roman" w:cs="Times New Roman"/>
          <w:i/>
          <w:sz w:val="28"/>
          <w:szCs w:val="28"/>
        </w:rPr>
        <w:t>просах здоровьесбережения ребёнка.</w:t>
      </w:r>
    </w:p>
    <w:p w:rsidR="00B3450F" w:rsidRPr="000C389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 xml:space="preserve">Реализация данной темы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0C389F">
        <w:rPr>
          <w:rFonts w:ascii="Times New Roman" w:hAnsi="Times New Roman" w:cs="Times New Roman"/>
          <w:i/>
          <w:sz w:val="28"/>
          <w:szCs w:val="28"/>
        </w:rPr>
        <w:t>в процессе следующих направл</w:t>
      </w:r>
      <w:r w:rsidRPr="000C389F">
        <w:rPr>
          <w:rFonts w:ascii="Times New Roman" w:hAnsi="Times New Roman" w:cs="Times New Roman"/>
          <w:i/>
          <w:sz w:val="28"/>
          <w:szCs w:val="28"/>
        </w:rPr>
        <w:t>е</w:t>
      </w:r>
      <w:r w:rsidRPr="000C389F">
        <w:rPr>
          <w:rFonts w:ascii="Times New Roman" w:hAnsi="Times New Roman" w:cs="Times New Roman"/>
          <w:i/>
          <w:sz w:val="28"/>
          <w:szCs w:val="28"/>
        </w:rPr>
        <w:t>ний просветительской деятельности:</w:t>
      </w:r>
    </w:p>
    <w:p w:rsidR="00B3450F" w:rsidRPr="000C389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1) информирование о факторах, положительно влияющих на физическое и психическое здоровье ребёнка (рациональная организация режима дня ребёнка, правильное питание в семье, закаливание, организация двигательной активн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сти, благоприятный психологический микроклимат в семье и спокойное общ</w:t>
      </w:r>
      <w:r w:rsidRPr="000C389F">
        <w:rPr>
          <w:rFonts w:ascii="Times New Roman" w:hAnsi="Times New Roman" w:cs="Times New Roman"/>
          <w:sz w:val="28"/>
          <w:szCs w:val="28"/>
        </w:rPr>
        <w:t>е</w:t>
      </w:r>
      <w:r w:rsidRPr="000C389F">
        <w:rPr>
          <w:rFonts w:ascii="Times New Roman" w:hAnsi="Times New Roman" w:cs="Times New Roman"/>
          <w:sz w:val="28"/>
          <w:szCs w:val="28"/>
        </w:rPr>
        <w:t>ние с ребёнком и другое), о действии негативных факторов (переохлаждение, перегревание, перекармливание и другое), наносящих непоправимый вред зд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ровью ребёнка;</w:t>
      </w:r>
    </w:p>
    <w:p w:rsidR="00B3450F" w:rsidRPr="000C389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2) своевременное информирование о важности вакцинирования в соотве</w:t>
      </w:r>
      <w:r w:rsidRPr="000C389F">
        <w:rPr>
          <w:rFonts w:ascii="Times New Roman" w:hAnsi="Times New Roman" w:cs="Times New Roman"/>
          <w:sz w:val="28"/>
          <w:szCs w:val="28"/>
        </w:rPr>
        <w:t>т</w:t>
      </w:r>
      <w:r w:rsidRPr="000C389F">
        <w:rPr>
          <w:rFonts w:ascii="Times New Roman" w:hAnsi="Times New Roman" w:cs="Times New Roman"/>
          <w:sz w:val="28"/>
          <w:szCs w:val="28"/>
        </w:rPr>
        <w:t>ствии с рекомендациями Национального календаря профилактических прив</w:t>
      </w:r>
      <w:r w:rsidRPr="000C389F">
        <w:rPr>
          <w:rFonts w:ascii="Times New Roman" w:hAnsi="Times New Roman" w:cs="Times New Roman"/>
          <w:sz w:val="28"/>
          <w:szCs w:val="28"/>
        </w:rPr>
        <w:t>и</w:t>
      </w:r>
      <w:r w:rsidRPr="000C389F">
        <w:rPr>
          <w:rFonts w:ascii="Times New Roman" w:hAnsi="Times New Roman" w:cs="Times New Roman"/>
          <w:sz w:val="28"/>
          <w:szCs w:val="28"/>
        </w:rPr>
        <w:t>вок и по эпидемическим показаниям;</w:t>
      </w:r>
    </w:p>
    <w:p w:rsidR="00B3450F" w:rsidRPr="000C389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3) информирование родителей (законных представителей) об актуальных задачах физического воспитания детей на разных возрастных этапах их разв</w:t>
      </w:r>
      <w:r w:rsidRPr="000C389F">
        <w:rPr>
          <w:rFonts w:ascii="Times New Roman" w:hAnsi="Times New Roman" w:cs="Times New Roman"/>
          <w:sz w:val="28"/>
          <w:szCs w:val="28"/>
        </w:rPr>
        <w:t>и</w:t>
      </w:r>
      <w:r w:rsidRPr="000C389F">
        <w:rPr>
          <w:rFonts w:ascii="Times New Roman" w:hAnsi="Times New Roman" w:cs="Times New Roman"/>
          <w:sz w:val="28"/>
          <w:szCs w:val="28"/>
        </w:rPr>
        <w:t>тия, а также о возможностях ДОО и семьи в решении данных задач;</w:t>
      </w:r>
    </w:p>
    <w:p w:rsidR="00B3450F" w:rsidRPr="000C389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4) знакомство родителей (законных представителей) с оздоровительными мероприятиями, проводимыми в ДОО;</w:t>
      </w:r>
    </w:p>
    <w:p w:rsidR="00B3450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5) информирование родителей (законных представителей) о негативном влиянии на развитие детей систематического и бесконтрольного использования IT-технологий (нарушение сна, возбудимость, изменения качества памяти, внимания, мышления; проблемы со</w:t>
      </w:r>
      <w:r>
        <w:rPr>
          <w:rFonts w:ascii="Times New Roman" w:hAnsi="Times New Roman" w:cs="Times New Roman"/>
          <w:sz w:val="28"/>
          <w:szCs w:val="28"/>
        </w:rPr>
        <w:t>циализации и общения и другое).</w:t>
      </w:r>
    </w:p>
    <w:p w:rsidR="00B3450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Эффективность просветительской работы по вопросам здоровьесбереж</w:t>
      </w:r>
      <w:r w:rsidRPr="000C389F">
        <w:rPr>
          <w:rFonts w:ascii="Times New Roman" w:hAnsi="Times New Roman" w:cs="Times New Roman"/>
          <w:sz w:val="28"/>
          <w:szCs w:val="28"/>
        </w:rPr>
        <w:t>е</w:t>
      </w:r>
      <w:r w:rsidRPr="000C389F">
        <w:rPr>
          <w:rFonts w:ascii="Times New Roman" w:hAnsi="Times New Roman" w:cs="Times New Roman"/>
          <w:sz w:val="28"/>
          <w:szCs w:val="28"/>
        </w:rPr>
        <w:t xml:space="preserve">ния детей может быть повышена за счет </w:t>
      </w:r>
      <w:r w:rsidRPr="000C389F">
        <w:rPr>
          <w:rFonts w:ascii="Times New Roman" w:hAnsi="Times New Roman" w:cs="Times New Roman"/>
          <w:i/>
          <w:sz w:val="28"/>
          <w:szCs w:val="28"/>
        </w:rPr>
        <w:t>привлечения к тематическим встр</w:t>
      </w:r>
      <w:r w:rsidRPr="000C389F">
        <w:rPr>
          <w:rFonts w:ascii="Times New Roman" w:hAnsi="Times New Roman" w:cs="Times New Roman"/>
          <w:i/>
          <w:sz w:val="28"/>
          <w:szCs w:val="28"/>
        </w:rPr>
        <w:t>е</w:t>
      </w:r>
      <w:r w:rsidRPr="000C389F">
        <w:rPr>
          <w:rFonts w:ascii="Times New Roman" w:hAnsi="Times New Roman" w:cs="Times New Roman"/>
          <w:i/>
          <w:sz w:val="28"/>
          <w:szCs w:val="28"/>
        </w:rPr>
        <w:t>чам профильных специалистов</w:t>
      </w:r>
      <w:r w:rsidRPr="000C389F">
        <w:rPr>
          <w:rFonts w:ascii="Times New Roman" w:hAnsi="Times New Roman" w:cs="Times New Roman"/>
          <w:sz w:val="28"/>
          <w:szCs w:val="28"/>
        </w:rPr>
        <w:t xml:space="preserve"> (медиков, нейропсихологов, физиологов, IT-специалистов и других).</w:t>
      </w:r>
    </w:p>
    <w:p w:rsidR="00B3450F" w:rsidRPr="00B14FE9" w:rsidRDefault="00B3450F" w:rsidP="00B345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4FE9">
        <w:rPr>
          <w:rFonts w:ascii="Times New Roman" w:hAnsi="Times New Roman" w:cs="Times New Roman"/>
          <w:b/>
          <w:i/>
          <w:sz w:val="28"/>
          <w:szCs w:val="28"/>
        </w:rPr>
        <w:t>Формы взаимодействия с родителями</w:t>
      </w:r>
    </w:p>
    <w:p w:rsidR="00B3450F" w:rsidRPr="000C389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89F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аправления деятельности педагогов</w:t>
      </w:r>
      <w:r w:rsidRPr="000C389F">
        <w:rPr>
          <w:rFonts w:ascii="Times New Roman" w:hAnsi="Times New Roman" w:cs="Times New Roman"/>
          <w:i/>
          <w:sz w:val="28"/>
          <w:szCs w:val="28"/>
        </w:rPr>
        <w:t xml:space="preserve"> реализуются в разных формах (групповых и (или) индивидуальных) посредством различных методов, приемов и способов взаимодействия с родителями (законными представителями):</w:t>
      </w:r>
    </w:p>
    <w:p w:rsidR="00B3450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 xml:space="preserve">1) </w:t>
      </w:r>
      <w:r w:rsidRPr="00B14FE9">
        <w:rPr>
          <w:rFonts w:ascii="Times New Roman" w:hAnsi="Times New Roman" w:cs="Times New Roman"/>
          <w:i/>
          <w:sz w:val="28"/>
          <w:szCs w:val="28"/>
        </w:rPr>
        <w:t>диагностико-аналитическое направление реализуется через:</w:t>
      </w:r>
    </w:p>
    <w:p w:rsidR="00B3450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C389F">
        <w:rPr>
          <w:rFonts w:ascii="Times New Roman" w:hAnsi="Times New Roman" w:cs="Times New Roman"/>
          <w:sz w:val="28"/>
          <w:szCs w:val="28"/>
        </w:rPr>
        <w:t xml:space="preserve">опросы, социологические срезы, индивидуальные блокноты,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389F">
        <w:rPr>
          <w:rFonts w:ascii="Times New Roman" w:hAnsi="Times New Roman" w:cs="Times New Roman"/>
          <w:sz w:val="28"/>
          <w:szCs w:val="28"/>
        </w:rPr>
        <w:t>почтовый ящик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389F">
        <w:rPr>
          <w:rFonts w:ascii="Times New Roman" w:hAnsi="Times New Roman" w:cs="Times New Roman"/>
          <w:sz w:val="28"/>
          <w:szCs w:val="28"/>
        </w:rPr>
        <w:t xml:space="preserve">, педагогические беседы с родителями (законными представителями); </w:t>
      </w:r>
    </w:p>
    <w:p w:rsidR="00B3450F" w:rsidRPr="000C389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дни (недели) открытых дверей, открытые просмотры занятий и других в</w:t>
      </w:r>
      <w:r w:rsidRPr="000C389F">
        <w:rPr>
          <w:rFonts w:ascii="Times New Roman" w:hAnsi="Times New Roman" w:cs="Times New Roman"/>
          <w:sz w:val="28"/>
          <w:szCs w:val="28"/>
        </w:rPr>
        <w:t>и</w:t>
      </w:r>
      <w:r w:rsidRPr="000C389F">
        <w:rPr>
          <w:rFonts w:ascii="Times New Roman" w:hAnsi="Times New Roman" w:cs="Times New Roman"/>
          <w:sz w:val="28"/>
          <w:szCs w:val="28"/>
        </w:rPr>
        <w:t xml:space="preserve">дов деятельности детей и </w:t>
      </w:r>
      <w:r>
        <w:rPr>
          <w:rFonts w:ascii="Times New Roman" w:hAnsi="Times New Roman" w:cs="Times New Roman"/>
          <w:sz w:val="28"/>
          <w:szCs w:val="28"/>
        </w:rPr>
        <w:t>др.</w:t>
      </w:r>
      <w:r w:rsidRPr="000C389F">
        <w:rPr>
          <w:rFonts w:ascii="Times New Roman" w:hAnsi="Times New Roman" w:cs="Times New Roman"/>
          <w:sz w:val="28"/>
          <w:szCs w:val="28"/>
        </w:rPr>
        <w:t>;</w:t>
      </w:r>
    </w:p>
    <w:p w:rsidR="00B3450F" w:rsidRPr="00B14FE9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 xml:space="preserve">2) </w:t>
      </w:r>
      <w:r w:rsidRPr="00B14FE9">
        <w:rPr>
          <w:rFonts w:ascii="Times New Roman" w:hAnsi="Times New Roman" w:cs="Times New Roman"/>
          <w:i/>
          <w:sz w:val="28"/>
          <w:szCs w:val="28"/>
        </w:rPr>
        <w:t>просветительское и консультационное направления реализуются через</w:t>
      </w:r>
      <w:r w:rsidRPr="00B14FE9">
        <w:rPr>
          <w:rFonts w:ascii="Times New Roman" w:hAnsi="Times New Roman" w:cs="Times New Roman"/>
          <w:sz w:val="28"/>
          <w:szCs w:val="28"/>
        </w:rPr>
        <w:t>:</w:t>
      </w:r>
    </w:p>
    <w:p w:rsidR="00B3450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E9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389F">
        <w:rPr>
          <w:rFonts w:ascii="Times New Roman" w:hAnsi="Times New Roman" w:cs="Times New Roman"/>
          <w:sz w:val="28"/>
          <w:szCs w:val="28"/>
        </w:rPr>
        <w:t>групповые родительские собрания, конференции, круглые столы, сем</w:t>
      </w:r>
      <w:r w:rsidRPr="000C389F">
        <w:rPr>
          <w:rFonts w:ascii="Times New Roman" w:hAnsi="Times New Roman" w:cs="Times New Roman"/>
          <w:sz w:val="28"/>
          <w:szCs w:val="28"/>
        </w:rPr>
        <w:t>и</w:t>
      </w:r>
      <w:r w:rsidRPr="000C389F">
        <w:rPr>
          <w:rFonts w:ascii="Times New Roman" w:hAnsi="Times New Roman" w:cs="Times New Roman"/>
          <w:sz w:val="28"/>
          <w:szCs w:val="28"/>
        </w:rPr>
        <w:t>нары-практикумы, тренинги и ролевые игры, консультации, педагогические гости</w:t>
      </w:r>
      <w:r>
        <w:rPr>
          <w:rFonts w:ascii="Times New Roman" w:hAnsi="Times New Roman" w:cs="Times New Roman"/>
          <w:sz w:val="28"/>
          <w:szCs w:val="28"/>
        </w:rPr>
        <w:t>ные, родительские клубы и др.</w:t>
      </w:r>
      <w:r w:rsidRPr="000C38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450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C389F">
        <w:rPr>
          <w:rFonts w:ascii="Times New Roman" w:hAnsi="Times New Roman" w:cs="Times New Roman"/>
          <w:sz w:val="28"/>
          <w:szCs w:val="28"/>
        </w:rPr>
        <w:t>информационные проспекты, стенды, ширмы, папки-передвижки для р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 xml:space="preserve">дителей (законных представителей); </w:t>
      </w:r>
    </w:p>
    <w:p w:rsidR="00B3450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C389F">
        <w:rPr>
          <w:rFonts w:ascii="Times New Roman" w:hAnsi="Times New Roman" w:cs="Times New Roman"/>
          <w:sz w:val="28"/>
          <w:szCs w:val="28"/>
        </w:rPr>
        <w:t>журналы и газеты, издаваемые ДОО для родителей (законных представ</w:t>
      </w:r>
      <w:r w:rsidRPr="000C389F">
        <w:rPr>
          <w:rFonts w:ascii="Times New Roman" w:hAnsi="Times New Roman" w:cs="Times New Roman"/>
          <w:sz w:val="28"/>
          <w:szCs w:val="28"/>
        </w:rPr>
        <w:t>и</w:t>
      </w:r>
      <w:r w:rsidRPr="000C389F">
        <w:rPr>
          <w:rFonts w:ascii="Times New Roman" w:hAnsi="Times New Roman" w:cs="Times New Roman"/>
          <w:sz w:val="28"/>
          <w:szCs w:val="28"/>
        </w:rPr>
        <w:t xml:space="preserve">телей), педагогические библиотеки для родителей (законных представителей); </w:t>
      </w:r>
    </w:p>
    <w:p w:rsidR="00B3450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C389F">
        <w:rPr>
          <w:rFonts w:ascii="Times New Roman" w:hAnsi="Times New Roman" w:cs="Times New Roman"/>
          <w:sz w:val="28"/>
          <w:szCs w:val="28"/>
        </w:rPr>
        <w:t xml:space="preserve">сайты ДОО и социальные группы в сети Интернет; </w:t>
      </w:r>
    </w:p>
    <w:p w:rsidR="00B3450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C389F">
        <w:rPr>
          <w:rFonts w:ascii="Times New Roman" w:hAnsi="Times New Roman" w:cs="Times New Roman"/>
          <w:sz w:val="28"/>
          <w:szCs w:val="28"/>
        </w:rPr>
        <w:t xml:space="preserve">медиарепортажи и интервью; </w:t>
      </w:r>
    </w:p>
    <w:p w:rsidR="00B3450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C389F">
        <w:rPr>
          <w:rFonts w:ascii="Times New Roman" w:hAnsi="Times New Roman" w:cs="Times New Roman"/>
          <w:sz w:val="28"/>
          <w:szCs w:val="28"/>
        </w:rPr>
        <w:t>фотографии, выставки детских работ, совместных работ родителей (з</w:t>
      </w:r>
      <w:r w:rsidRPr="000C38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конных представителей) и детей;</w:t>
      </w:r>
    </w:p>
    <w:p w:rsidR="00B3450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C389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суговые формы (</w:t>
      </w:r>
      <w:r w:rsidRPr="000C389F">
        <w:rPr>
          <w:rFonts w:ascii="Times New Roman" w:hAnsi="Times New Roman" w:cs="Times New Roman"/>
          <w:sz w:val="28"/>
          <w:szCs w:val="28"/>
        </w:rPr>
        <w:t>совместные праздники и вечера, семейные спортивные и тематические мероприятия, тематические досуги, знакомство с семейными традициями</w:t>
      </w:r>
      <w:r>
        <w:rPr>
          <w:rFonts w:ascii="Times New Roman" w:hAnsi="Times New Roman" w:cs="Times New Roman"/>
          <w:sz w:val="28"/>
          <w:szCs w:val="28"/>
        </w:rPr>
        <w:t>) и др</w:t>
      </w:r>
      <w:r w:rsidRPr="000C389F">
        <w:rPr>
          <w:rFonts w:ascii="Times New Roman" w:hAnsi="Times New Roman" w:cs="Times New Roman"/>
          <w:sz w:val="28"/>
          <w:szCs w:val="28"/>
        </w:rPr>
        <w:t>.</w:t>
      </w:r>
    </w:p>
    <w:p w:rsidR="00B3450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 xml:space="preserve">Незаменимой формой установления доверительного делового контакта между семьей и ДОО является </w:t>
      </w:r>
      <w:r w:rsidRPr="000C389F">
        <w:rPr>
          <w:rFonts w:ascii="Times New Roman" w:hAnsi="Times New Roman" w:cs="Times New Roman"/>
          <w:i/>
          <w:sz w:val="28"/>
          <w:szCs w:val="28"/>
        </w:rPr>
        <w:t>диалог педагога и родителей (законных пре</w:t>
      </w:r>
      <w:r w:rsidRPr="000C389F">
        <w:rPr>
          <w:rFonts w:ascii="Times New Roman" w:hAnsi="Times New Roman" w:cs="Times New Roman"/>
          <w:i/>
          <w:sz w:val="28"/>
          <w:szCs w:val="28"/>
        </w:rPr>
        <w:t>д</w:t>
      </w:r>
      <w:r w:rsidRPr="000C389F">
        <w:rPr>
          <w:rFonts w:ascii="Times New Roman" w:hAnsi="Times New Roman" w:cs="Times New Roman"/>
          <w:i/>
          <w:sz w:val="28"/>
          <w:szCs w:val="28"/>
        </w:rPr>
        <w:t>ставителей).</w:t>
      </w:r>
      <w:r w:rsidRPr="000C389F">
        <w:rPr>
          <w:rFonts w:ascii="Times New Roman" w:hAnsi="Times New Roman" w:cs="Times New Roman"/>
          <w:sz w:val="28"/>
          <w:szCs w:val="28"/>
        </w:rPr>
        <w:t xml:space="preserve"> Диалог позволяет совместно анализировать поведение или пр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 xml:space="preserve">блемы ребёнка, выяснять причины проблем и искать подходящие возможности, ресурсы семьи и пути их решения. </w:t>
      </w:r>
    </w:p>
    <w:p w:rsidR="00B3450F" w:rsidRPr="000C389F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В диалоге проходит просвещение родителей (законных представителей), их консультирование по вопросам выбора оптимального образовательного маршрута для конкретного ребёнка, а также согласование совместных дейс</w:t>
      </w:r>
      <w:r w:rsidRPr="000C389F">
        <w:rPr>
          <w:rFonts w:ascii="Times New Roman" w:hAnsi="Times New Roman" w:cs="Times New Roman"/>
          <w:sz w:val="28"/>
          <w:szCs w:val="28"/>
        </w:rPr>
        <w:t>т</w:t>
      </w:r>
      <w:r w:rsidRPr="000C389F">
        <w:rPr>
          <w:rFonts w:ascii="Times New Roman" w:hAnsi="Times New Roman" w:cs="Times New Roman"/>
          <w:sz w:val="28"/>
          <w:szCs w:val="28"/>
        </w:rPr>
        <w:t>вий, которые могут быть предприняты со стороны ДОО и семьи для разреш</w:t>
      </w:r>
      <w:r w:rsidRPr="000C389F">
        <w:rPr>
          <w:rFonts w:ascii="Times New Roman" w:hAnsi="Times New Roman" w:cs="Times New Roman"/>
          <w:sz w:val="28"/>
          <w:szCs w:val="28"/>
        </w:rPr>
        <w:t>е</w:t>
      </w:r>
      <w:r w:rsidRPr="000C389F">
        <w:rPr>
          <w:rFonts w:ascii="Times New Roman" w:hAnsi="Times New Roman" w:cs="Times New Roman"/>
          <w:sz w:val="28"/>
          <w:szCs w:val="28"/>
        </w:rPr>
        <w:t>ния возможных проблем и трудностей ребёнка в освоении образовательной программы.</w:t>
      </w:r>
    </w:p>
    <w:p w:rsidR="00B3450F" w:rsidRPr="000632B0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450F" w:rsidRPr="000632B0" w:rsidRDefault="00B3450F" w:rsidP="00B345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32B0">
        <w:rPr>
          <w:rFonts w:ascii="Times New Roman" w:hAnsi="Times New Roman" w:cs="Times New Roman"/>
          <w:color w:val="FF0000"/>
          <w:sz w:val="28"/>
          <w:szCs w:val="28"/>
        </w:rPr>
        <w:t xml:space="preserve">Для вовлечения родителей (законных представителей) в образовательную деятельность </w:t>
      </w:r>
      <w:r w:rsidRPr="000632B0">
        <w:rPr>
          <w:rFonts w:ascii="Times New Roman" w:hAnsi="Times New Roman" w:cs="Times New Roman"/>
          <w:i/>
          <w:color w:val="FF0000"/>
          <w:sz w:val="28"/>
          <w:szCs w:val="28"/>
        </w:rPr>
        <w:t>используются специально разработанные (подобранные) дида</w:t>
      </w:r>
      <w:r w:rsidRPr="000632B0">
        <w:rPr>
          <w:rFonts w:ascii="Times New Roman" w:hAnsi="Times New Roman" w:cs="Times New Roman"/>
          <w:i/>
          <w:color w:val="FF0000"/>
          <w:sz w:val="28"/>
          <w:szCs w:val="28"/>
        </w:rPr>
        <w:t>к</w:t>
      </w:r>
      <w:r w:rsidRPr="000632B0">
        <w:rPr>
          <w:rFonts w:ascii="Times New Roman" w:hAnsi="Times New Roman" w:cs="Times New Roman"/>
          <w:i/>
          <w:color w:val="FF0000"/>
          <w:sz w:val="28"/>
          <w:szCs w:val="28"/>
        </w:rPr>
        <w:t>тические материалы для организации совместной деятельности родителей (законных представителей) с детьми в семейных условиях в соответствии с образовательными задачами, реализуемыми в ДОО.</w:t>
      </w:r>
      <w:r w:rsidRPr="000632B0">
        <w:rPr>
          <w:rFonts w:ascii="Times New Roman" w:hAnsi="Times New Roman" w:cs="Times New Roman"/>
          <w:color w:val="FF0000"/>
          <w:sz w:val="28"/>
          <w:szCs w:val="28"/>
        </w:rPr>
        <w:t xml:space="preserve"> Эти материалы должны сопровождаться подробными инструкциями по их использованию и рекоме</w:t>
      </w:r>
      <w:r w:rsidRPr="000632B0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0632B0">
        <w:rPr>
          <w:rFonts w:ascii="Times New Roman" w:hAnsi="Times New Roman" w:cs="Times New Roman"/>
          <w:color w:val="FF0000"/>
          <w:sz w:val="28"/>
          <w:szCs w:val="28"/>
        </w:rPr>
        <w:t>дациями по построению взаимодействия с ребёнком (с учётом возрастных ос</w:t>
      </w:r>
      <w:r w:rsidRPr="000632B0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0632B0">
        <w:rPr>
          <w:rFonts w:ascii="Times New Roman" w:hAnsi="Times New Roman" w:cs="Times New Roman"/>
          <w:color w:val="FF0000"/>
          <w:sz w:val="28"/>
          <w:szCs w:val="28"/>
        </w:rPr>
        <w:t>бенностей). Кроме того, необходимо активно использовать воспитательный п</w:t>
      </w:r>
      <w:r w:rsidRPr="000632B0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0632B0">
        <w:rPr>
          <w:rFonts w:ascii="Times New Roman" w:hAnsi="Times New Roman" w:cs="Times New Roman"/>
          <w:color w:val="FF0000"/>
          <w:sz w:val="28"/>
          <w:szCs w:val="28"/>
        </w:rPr>
        <w:t>тенциал семьи для решения образовательных задач, привлекая родителей (з</w:t>
      </w:r>
      <w:r w:rsidRPr="000632B0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0632B0">
        <w:rPr>
          <w:rFonts w:ascii="Times New Roman" w:hAnsi="Times New Roman" w:cs="Times New Roman"/>
          <w:color w:val="FF0000"/>
          <w:sz w:val="28"/>
          <w:szCs w:val="28"/>
        </w:rPr>
        <w:t>конных представителей) к участию в образовательных мероприятиях, напра</w:t>
      </w:r>
      <w:r w:rsidRPr="000632B0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0632B0">
        <w:rPr>
          <w:rFonts w:ascii="Times New Roman" w:hAnsi="Times New Roman" w:cs="Times New Roman"/>
          <w:color w:val="FF0000"/>
          <w:sz w:val="28"/>
          <w:szCs w:val="28"/>
        </w:rPr>
        <w:t>ленных на решение познавательных и воспитательных задач.</w:t>
      </w:r>
    </w:p>
    <w:p w:rsidR="0057295F" w:rsidRPr="000632B0" w:rsidRDefault="00B3450F" w:rsidP="005729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32B0">
        <w:rPr>
          <w:rFonts w:ascii="Times New Roman" w:hAnsi="Times New Roman" w:cs="Times New Roman"/>
          <w:i/>
          <w:color w:val="FF0000"/>
          <w:sz w:val="28"/>
          <w:szCs w:val="28"/>
        </w:rPr>
        <w:t>Педагоги самостоятельно выбирают педагогически обоснованные мет</w:t>
      </w:r>
      <w:r w:rsidRPr="000632B0">
        <w:rPr>
          <w:rFonts w:ascii="Times New Roman" w:hAnsi="Times New Roman" w:cs="Times New Roman"/>
          <w:i/>
          <w:color w:val="FF0000"/>
          <w:sz w:val="28"/>
          <w:szCs w:val="28"/>
        </w:rPr>
        <w:t>о</w:t>
      </w:r>
      <w:r w:rsidRPr="000632B0">
        <w:rPr>
          <w:rFonts w:ascii="Times New Roman" w:hAnsi="Times New Roman" w:cs="Times New Roman"/>
          <w:i/>
          <w:color w:val="FF0000"/>
          <w:sz w:val="28"/>
          <w:szCs w:val="28"/>
        </w:rPr>
        <w:t>ды, приемы и способы взаимодействия с семьями обучающихся,</w:t>
      </w:r>
      <w:r w:rsidRPr="000632B0">
        <w:rPr>
          <w:rFonts w:ascii="Times New Roman" w:hAnsi="Times New Roman" w:cs="Times New Roman"/>
          <w:color w:val="FF0000"/>
          <w:sz w:val="28"/>
          <w:szCs w:val="28"/>
        </w:rPr>
        <w:t xml:space="preserve"> в зависимости от стоящих перед ними задач. Сочетание традиционных и инновационных те</w:t>
      </w:r>
      <w:r w:rsidRPr="000632B0">
        <w:rPr>
          <w:rFonts w:ascii="Times New Roman" w:hAnsi="Times New Roman" w:cs="Times New Roman"/>
          <w:color w:val="FF0000"/>
          <w:sz w:val="28"/>
          <w:szCs w:val="28"/>
        </w:rPr>
        <w:t>х</w:t>
      </w:r>
      <w:r w:rsidRPr="000632B0">
        <w:rPr>
          <w:rFonts w:ascii="Times New Roman" w:hAnsi="Times New Roman" w:cs="Times New Roman"/>
          <w:color w:val="FF0000"/>
          <w:sz w:val="28"/>
          <w:szCs w:val="28"/>
        </w:rPr>
        <w:t>нологий сотрудничества позволит педагогам ДОО устанавливать доверител</w:t>
      </w:r>
      <w:r w:rsidRPr="000632B0">
        <w:rPr>
          <w:rFonts w:ascii="Times New Roman" w:hAnsi="Times New Roman" w:cs="Times New Roman"/>
          <w:color w:val="FF0000"/>
          <w:sz w:val="28"/>
          <w:szCs w:val="28"/>
        </w:rPr>
        <w:t>ь</w:t>
      </w:r>
      <w:r w:rsidRPr="000632B0">
        <w:rPr>
          <w:rFonts w:ascii="Times New Roman" w:hAnsi="Times New Roman" w:cs="Times New Roman"/>
          <w:color w:val="FF0000"/>
          <w:sz w:val="28"/>
          <w:szCs w:val="28"/>
        </w:rPr>
        <w:t>ные и партнерские отношения с родителями (законными представителями), э</w:t>
      </w:r>
      <w:r w:rsidRPr="000632B0">
        <w:rPr>
          <w:rFonts w:ascii="Times New Roman" w:hAnsi="Times New Roman" w:cs="Times New Roman"/>
          <w:color w:val="FF0000"/>
          <w:sz w:val="28"/>
          <w:szCs w:val="28"/>
        </w:rPr>
        <w:t>ф</w:t>
      </w:r>
      <w:r w:rsidR="0057295F" w:rsidRPr="000632B0">
        <w:rPr>
          <w:rFonts w:ascii="Times New Roman" w:hAnsi="Times New Roman" w:cs="Times New Roman"/>
          <w:color w:val="FF0000"/>
          <w:sz w:val="28"/>
          <w:szCs w:val="28"/>
        </w:rPr>
        <w:t>фективно осуществлять цели взаимодействияДОО с родителями (законными представителями) детей дошкольного возраста.</w:t>
      </w:r>
    </w:p>
    <w:p w:rsidR="002A3728" w:rsidRPr="007C66C2" w:rsidRDefault="002A3728" w:rsidP="005729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450F" w:rsidRDefault="00B3450F" w:rsidP="00B34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Календарное планирование работы с родителями</w:t>
      </w:r>
    </w:p>
    <w:p w:rsidR="00B3450F" w:rsidRDefault="00B3450F" w:rsidP="00D55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67"/>
        <w:gridCol w:w="2694"/>
        <w:gridCol w:w="1842"/>
        <w:gridCol w:w="2560"/>
        <w:gridCol w:w="1946"/>
      </w:tblGrid>
      <w:tr w:rsidR="004B3578" w:rsidRPr="004B3578" w:rsidTr="004B3578">
        <w:tc>
          <w:tcPr>
            <w:tcW w:w="567" w:type="dxa"/>
            <w:shd w:val="clear" w:color="auto" w:fill="DAEEF3" w:themeFill="accent5" w:themeFillTint="33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и форма проведения </w:t>
            </w:r>
          </w:p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2560" w:type="dxa"/>
            <w:shd w:val="clear" w:color="auto" w:fill="DAEEF3" w:themeFill="accent5" w:themeFillTint="33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946" w:type="dxa"/>
            <w:shd w:val="clear" w:color="auto" w:fill="DAEEF3" w:themeFill="accent5" w:themeFillTint="33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</w:t>
            </w:r>
            <w:r w:rsidRPr="004B3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енные</w:t>
            </w:r>
          </w:p>
        </w:tc>
      </w:tr>
      <w:tr w:rsidR="004B3578" w:rsidRPr="004B3578" w:rsidTr="004B3578">
        <w:tc>
          <w:tcPr>
            <w:tcW w:w="567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D9D9D9" w:themeFill="background1" w:themeFillShade="D9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578" w:rsidRPr="004B3578" w:rsidTr="004B3578">
        <w:tc>
          <w:tcPr>
            <w:tcW w:w="567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B3578" w:rsidRPr="004B3578" w:rsidRDefault="004B3578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5553" w:rsidRPr="004B3578" w:rsidTr="004B3578">
        <w:tc>
          <w:tcPr>
            <w:tcW w:w="567" w:type="dxa"/>
          </w:tcPr>
          <w:p w:rsidR="00735553" w:rsidRPr="004B3578" w:rsidRDefault="00735553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35553" w:rsidRDefault="00735553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5553" w:rsidRPr="004B3578" w:rsidRDefault="00735553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735553" w:rsidRPr="004B3578" w:rsidRDefault="00735553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735553" w:rsidRPr="004B3578" w:rsidRDefault="00735553" w:rsidP="004B3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3450F" w:rsidRPr="004B3578" w:rsidRDefault="00B3450F" w:rsidP="004B35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450F" w:rsidRDefault="00B3450F" w:rsidP="00D55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450F" w:rsidRDefault="00B3450F" w:rsidP="00D55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3578" w:rsidRDefault="004B357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223270" w:rsidRPr="00D55F8E" w:rsidRDefault="008A6CE2" w:rsidP="005E3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5F8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3. </w:t>
      </w:r>
      <w:r w:rsidR="00223270" w:rsidRPr="00D55F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ОРГАНИЗАЦИОННЫЙ РАЗДЕЛ</w:t>
      </w:r>
    </w:p>
    <w:p w:rsidR="00D55F8E" w:rsidRPr="00D55F8E" w:rsidRDefault="00D55F8E" w:rsidP="00D55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F8E" w:rsidRDefault="005E3EA3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3.1. </w:t>
      </w:r>
      <w:r w:rsidRPr="00D55F8E">
        <w:rPr>
          <w:rFonts w:ascii="Times New Roman" w:hAnsi="Times New Roman" w:cs="Times New Roman"/>
          <w:b/>
          <w:sz w:val="28"/>
          <w:szCs w:val="28"/>
        </w:rPr>
        <w:t>ПСИХОЛОГО-ПЕДАГОГИЧЕСКИЕ УСЛОВИЯ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РАБОЧЕЙ ПРОГРАММЫ</w:t>
      </w:r>
    </w:p>
    <w:p w:rsidR="005E3EA3" w:rsidRDefault="005E3EA3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F8E" w:rsidRPr="00D55F8E" w:rsidRDefault="00D55F8E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F8E">
        <w:rPr>
          <w:rFonts w:ascii="Times New Roman" w:hAnsi="Times New Roman" w:cs="Times New Roman"/>
          <w:i/>
          <w:sz w:val="28"/>
          <w:szCs w:val="28"/>
        </w:rPr>
        <w:t xml:space="preserve">Успешная реализация </w:t>
      </w:r>
      <w:r w:rsidR="004B3578">
        <w:rPr>
          <w:rFonts w:ascii="Times New Roman" w:hAnsi="Times New Roman" w:cs="Times New Roman"/>
          <w:i/>
          <w:sz w:val="28"/>
          <w:szCs w:val="28"/>
        </w:rPr>
        <w:t>рабоч</w:t>
      </w:r>
      <w:r w:rsidR="00534FC3">
        <w:rPr>
          <w:rFonts w:ascii="Times New Roman" w:hAnsi="Times New Roman" w:cs="Times New Roman"/>
          <w:i/>
          <w:sz w:val="28"/>
          <w:szCs w:val="28"/>
        </w:rPr>
        <w:t>ей п</w:t>
      </w:r>
      <w:r w:rsidRPr="00D55F8E">
        <w:rPr>
          <w:rFonts w:ascii="Times New Roman" w:hAnsi="Times New Roman" w:cs="Times New Roman"/>
          <w:i/>
          <w:sz w:val="28"/>
          <w:szCs w:val="28"/>
        </w:rPr>
        <w:t>рограммы обеспечивается следующими психолого-педагогическими условиями: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D55F8E" w:rsidRPr="00D55F8E">
        <w:rPr>
          <w:rFonts w:ascii="Times New Roman" w:hAnsi="Times New Roman" w:cs="Times New Roman"/>
          <w:i/>
          <w:sz w:val="28"/>
          <w:szCs w:val="28"/>
        </w:rPr>
        <w:t>признание детства как уникального периода в становлении человека</w:t>
      </w:r>
      <w:r w:rsidR="00D55F8E" w:rsidRPr="00D55F8E">
        <w:rPr>
          <w:rFonts w:ascii="Times New Roman" w:hAnsi="Times New Roman" w:cs="Times New Roman"/>
          <w:sz w:val="28"/>
          <w:szCs w:val="28"/>
        </w:rPr>
        <w:t>, понимание неповторимости личности каждого ребёнка, принятие воспитанника таким, какой он есть, со всеми его индивидуальными проявлениями; проявл</w:t>
      </w:r>
      <w:r w:rsidR="00D55F8E" w:rsidRPr="00D55F8E">
        <w:rPr>
          <w:rFonts w:ascii="Times New Roman" w:hAnsi="Times New Roman" w:cs="Times New Roman"/>
          <w:sz w:val="28"/>
          <w:szCs w:val="28"/>
        </w:rPr>
        <w:t>е</w:t>
      </w:r>
      <w:r w:rsidR="00D55F8E" w:rsidRPr="00D55F8E">
        <w:rPr>
          <w:rFonts w:ascii="Times New Roman" w:hAnsi="Times New Roman" w:cs="Times New Roman"/>
          <w:sz w:val="28"/>
          <w:szCs w:val="28"/>
        </w:rPr>
        <w:t>ние уважения к развивающейся личности, как высшей ценности, поддержка уверенности в собственных возможностях и способностях у каждого воспита</w:t>
      </w:r>
      <w:r w:rsidR="00D55F8E" w:rsidRPr="00D55F8E">
        <w:rPr>
          <w:rFonts w:ascii="Times New Roman" w:hAnsi="Times New Roman" w:cs="Times New Roman"/>
          <w:sz w:val="28"/>
          <w:szCs w:val="28"/>
        </w:rPr>
        <w:t>н</w:t>
      </w:r>
      <w:r w:rsidR="00D55F8E" w:rsidRPr="00D55F8E">
        <w:rPr>
          <w:rFonts w:ascii="Times New Roman" w:hAnsi="Times New Roman" w:cs="Times New Roman"/>
          <w:sz w:val="28"/>
          <w:szCs w:val="28"/>
        </w:rPr>
        <w:t>ника;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D55F8E" w:rsidRPr="00D55F8E">
        <w:rPr>
          <w:rFonts w:ascii="Times New Roman" w:hAnsi="Times New Roman" w:cs="Times New Roman"/>
          <w:i/>
          <w:sz w:val="28"/>
          <w:szCs w:val="28"/>
        </w:rPr>
        <w:t>решение образовательных задач с использованием как новых форм о</w:t>
      </w:r>
      <w:r w:rsidR="00D55F8E" w:rsidRPr="00D55F8E">
        <w:rPr>
          <w:rFonts w:ascii="Times New Roman" w:hAnsi="Times New Roman" w:cs="Times New Roman"/>
          <w:i/>
          <w:sz w:val="28"/>
          <w:szCs w:val="28"/>
        </w:rPr>
        <w:t>р</w:t>
      </w:r>
      <w:r w:rsidR="00D55F8E" w:rsidRPr="00D55F8E">
        <w:rPr>
          <w:rFonts w:ascii="Times New Roman" w:hAnsi="Times New Roman" w:cs="Times New Roman"/>
          <w:i/>
          <w:sz w:val="28"/>
          <w:szCs w:val="28"/>
        </w:rPr>
        <w:t>ганизации процесса образования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(проектная деятельность, образовательная с</w:t>
      </w:r>
      <w:r w:rsidR="00D55F8E" w:rsidRPr="00D55F8E">
        <w:rPr>
          <w:rFonts w:ascii="Times New Roman" w:hAnsi="Times New Roman" w:cs="Times New Roman"/>
          <w:sz w:val="28"/>
          <w:szCs w:val="28"/>
        </w:rPr>
        <w:t>и</w:t>
      </w:r>
      <w:r w:rsidR="00D55F8E" w:rsidRPr="00D55F8E">
        <w:rPr>
          <w:rFonts w:ascii="Times New Roman" w:hAnsi="Times New Roman" w:cs="Times New Roman"/>
          <w:sz w:val="28"/>
          <w:szCs w:val="28"/>
        </w:rPr>
        <w:t>туация, образовательное событие, обогащенные игры детей в центрах активн</w:t>
      </w:r>
      <w:r w:rsidR="00D55F8E" w:rsidRPr="00D55F8E">
        <w:rPr>
          <w:rFonts w:ascii="Times New Roman" w:hAnsi="Times New Roman" w:cs="Times New Roman"/>
          <w:sz w:val="28"/>
          <w:szCs w:val="28"/>
        </w:rPr>
        <w:t>о</w:t>
      </w:r>
      <w:r w:rsidR="00D55F8E" w:rsidRPr="00D55F8E">
        <w:rPr>
          <w:rFonts w:ascii="Times New Roman" w:hAnsi="Times New Roman" w:cs="Times New Roman"/>
          <w:sz w:val="28"/>
          <w:szCs w:val="28"/>
        </w:rPr>
        <w:t>сти, проблемно-обучающие ситуации в рамках интеграции образовательных областей и другое), так и традиционных (фронтальные, подгрупповые, индив</w:t>
      </w:r>
      <w:r w:rsidR="00D55F8E" w:rsidRPr="00D55F8E">
        <w:rPr>
          <w:rFonts w:ascii="Times New Roman" w:hAnsi="Times New Roman" w:cs="Times New Roman"/>
          <w:sz w:val="28"/>
          <w:szCs w:val="28"/>
        </w:rPr>
        <w:t>и</w:t>
      </w:r>
      <w:r w:rsidR="00D55F8E" w:rsidRPr="00D55F8E">
        <w:rPr>
          <w:rFonts w:ascii="Times New Roman" w:hAnsi="Times New Roman" w:cs="Times New Roman"/>
          <w:sz w:val="28"/>
          <w:szCs w:val="28"/>
        </w:rPr>
        <w:t>дуальные занятий. При этом занятие рассматривается как дело, занимательное и интересное детям, развивающее их; деятельность, направленная на освоение детьми одной или нескольких образовательных областей, или их интеграцию с использованием разнообразных педагогически обоснованных форм и методов работы, выбор которых осуществляется педагогом;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обеспечение преемственности содержания и форм организации образ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о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 xml:space="preserve">вательного процесса </w:t>
      </w:r>
      <w:r w:rsidR="00D55F8E" w:rsidRPr="00D55F8E">
        <w:rPr>
          <w:rFonts w:ascii="Times New Roman" w:hAnsi="Times New Roman" w:cs="Times New Roman"/>
          <w:sz w:val="28"/>
          <w:szCs w:val="28"/>
        </w:rPr>
        <w:t>(опора на опыт детей, накопленный на предыдущих эт</w:t>
      </w:r>
      <w:r w:rsidR="00D55F8E" w:rsidRPr="00D55F8E">
        <w:rPr>
          <w:rFonts w:ascii="Times New Roman" w:hAnsi="Times New Roman" w:cs="Times New Roman"/>
          <w:sz w:val="28"/>
          <w:szCs w:val="28"/>
        </w:rPr>
        <w:t>а</w:t>
      </w:r>
      <w:r w:rsidR="00D55F8E" w:rsidRPr="00D55F8E">
        <w:rPr>
          <w:rFonts w:ascii="Times New Roman" w:hAnsi="Times New Roman" w:cs="Times New Roman"/>
          <w:sz w:val="28"/>
          <w:szCs w:val="28"/>
        </w:rPr>
        <w:t>пах развития, изменение форм и методов образовательной работы, ориентация на стратегический приоритет непрерывного образования - формирование ум</w:t>
      </w:r>
      <w:r w:rsidR="00D55F8E" w:rsidRPr="00D55F8E">
        <w:rPr>
          <w:rFonts w:ascii="Times New Roman" w:hAnsi="Times New Roman" w:cs="Times New Roman"/>
          <w:sz w:val="28"/>
          <w:szCs w:val="28"/>
        </w:rPr>
        <w:t>е</w:t>
      </w:r>
      <w:r w:rsidR="00D55F8E" w:rsidRPr="00D55F8E">
        <w:rPr>
          <w:rFonts w:ascii="Times New Roman" w:hAnsi="Times New Roman" w:cs="Times New Roman"/>
          <w:sz w:val="28"/>
          <w:szCs w:val="28"/>
        </w:rPr>
        <w:t>ния учиться);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учёт специфики возрастного и индивидуального психофизического ра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з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вития обучающихся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(использование форм и методов, соответствующих возра</w:t>
      </w:r>
      <w:r w:rsidR="00D55F8E" w:rsidRPr="00D55F8E">
        <w:rPr>
          <w:rFonts w:ascii="Times New Roman" w:hAnsi="Times New Roman" w:cs="Times New Roman"/>
          <w:sz w:val="28"/>
          <w:szCs w:val="28"/>
        </w:rPr>
        <w:t>с</w:t>
      </w:r>
      <w:r w:rsidR="00D55F8E" w:rsidRPr="00D55F8E">
        <w:rPr>
          <w:rFonts w:ascii="Times New Roman" w:hAnsi="Times New Roman" w:cs="Times New Roman"/>
          <w:sz w:val="28"/>
          <w:szCs w:val="28"/>
        </w:rPr>
        <w:t>тным особенностям детей; видов деятельности, специфических для каждого возрастного периода, социальной ситуации развития);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создание развивающей и эмоционально комфортной для ребёнка образ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о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 xml:space="preserve">вательной среды, </w:t>
      </w:r>
      <w:r w:rsidR="00D55F8E" w:rsidRPr="00D55F8E">
        <w:rPr>
          <w:rFonts w:ascii="Times New Roman" w:hAnsi="Times New Roman" w:cs="Times New Roman"/>
          <w:sz w:val="28"/>
          <w:szCs w:val="28"/>
        </w:rPr>
        <w:t>способствующей эмоционально-ценностному, социально-личностному, познавательному, эстетическому развитию ребёнка и сохранению его индивидуальности, в которой ребёнок реализует право на свободу выбора деятельности, партнера, средств и прочее;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построение образовательной деятельности на основе взаимодействия взрослых с детьми,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ориентированного на интересы и возможности каждого р</w:t>
      </w:r>
      <w:r w:rsidR="00D55F8E" w:rsidRPr="00D55F8E">
        <w:rPr>
          <w:rFonts w:ascii="Times New Roman" w:hAnsi="Times New Roman" w:cs="Times New Roman"/>
          <w:sz w:val="28"/>
          <w:szCs w:val="28"/>
        </w:rPr>
        <w:t>е</w:t>
      </w:r>
      <w:r w:rsidR="00D55F8E" w:rsidRPr="00D55F8E">
        <w:rPr>
          <w:rFonts w:ascii="Times New Roman" w:hAnsi="Times New Roman" w:cs="Times New Roman"/>
          <w:sz w:val="28"/>
          <w:szCs w:val="28"/>
        </w:rPr>
        <w:t>бёнка и учитывающего социальную ситуацию его развития;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индивидуализация образования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(в т.ч. поддержка ребёнка, построение его образовательной траектории) и оптимизация работы с группой детей, осн</w:t>
      </w:r>
      <w:r w:rsidR="00D55F8E" w:rsidRPr="00D55F8E">
        <w:rPr>
          <w:rFonts w:ascii="Times New Roman" w:hAnsi="Times New Roman" w:cs="Times New Roman"/>
          <w:sz w:val="28"/>
          <w:szCs w:val="28"/>
        </w:rPr>
        <w:t>о</w:t>
      </w:r>
      <w:r w:rsidR="00D55F8E" w:rsidRPr="00D55F8E">
        <w:rPr>
          <w:rFonts w:ascii="Times New Roman" w:hAnsi="Times New Roman" w:cs="Times New Roman"/>
          <w:sz w:val="28"/>
          <w:szCs w:val="28"/>
        </w:rPr>
        <w:t>ванные на результатах педагогической диагностики (мониторинга);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оказание ранней к</w:t>
      </w:r>
      <w:r w:rsidR="004B3578">
        <w:rPr>
          <w:rFonts w:ascii="Times New Roman" w:hAnsi="Times New Roman" w:cs="Times New Roman"/>
          <w:i/>
          <w:sz w:val="28"/>
          <w:szCs w:val="28"/>
        </w:rPr>
        <w:t>оррекционной помощи детям с особыми образов</w:t>
      </w:r>
      <w:r w:rsidR="004B3578">
        <w:rPr>
          <w:rFonts w:ascii="Times New Roman" w:hAnsi="Times New Roman" w:cs="Times New Roman"/>
          <w:i/>
          <w:sz w:val="28"/>
          <w:szCs w:val="28"/>
        </w:rPr>
        <w:t>а</w:t>
      </w:r>
      <w:r w:rsidR="004B3578">
        <w:rPr>
          <w:rFonts w:ascii="Times New Roman" w:hAnsi="Times New Roman" w:cs="Times New Roman"/>
          <w:i/>
          <w:sz w:val="28"/>
          <w:szCs w:val="28"/>
        </w:rPr>
        <w:t>тельными потребностями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на основе специальных психолого-педагогических подходов, методов, способов общения и условий, способствующих получению ДО, социальному развитию этих детей, в т.ч. посредством организации инкл</w:t>
      </w:r>
      <w:r w:rsidR="00D55F8E" w:rsidRPr="00D55F8E">
        <w:rPr>
          <w:rFonts w:ascii="Times New Roman" w:hAnsi="Times New Roman" w:cs="Times New Roman"/>
          <w:sz w:val="28"/>
          <w:szCs w:val="28"/>
        </w:rPr>
        <w:t>ю</w:t>
      </w:r>
      <w:r w:rsidR="00D55F8E" w:rsidRPr="00D55F8E">
        <w:rPr>
          <w:rFonts w:ascii="Times New Roman" w:hAnsi="Times New Roman" w:cs="Times New Roman"/>
          <w:sz w:val="28"/>
          <w:szCs w:val="28"/>
        </w:rPr>
        <w:t>зивного образования;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совершенствование образовательной работы на основе результатов выявления запросов родительского и профессионального сообщества;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психологическая, педагогическая и методическая помощь и поддер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ж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ка, консультирование родителей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(законных представителей) в вопросах обуч</w:t>
      </w:r>
      <w:r w:rsidR="00D55F8E" w:rsidRPr="00D55F8E">
        <w:rPr>
          <w:rFonts w:ascii="Times New Roman" w:hAnsi="Times New Roman" w:cs="Times New Roman"/>
          <w:sz w:val="28"/>
          <w:szCs w:val="28"/>
        </w:rPr>
        <w:t>е</w:t>
      </w:r>
      <w:r w:rsidR="00D55F8E" w:rsidRPr="00D55F8E">
        <w:rPr>
          <w:rFonts w:ascii="Times New Roman" w:hAnsi="Times New Roman" w:cs="Times New Roman"/>
          <w:sz w:val="28"/>
          <w:szCs w:val="28"/>
        </w:rPr>
        <w:t>ния, воспитания и развитии детей, охраны и укрепления их здоровья;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вовлечение родителей (законных представителей) в процесс реализ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а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 xml:space="preserve">ции образовательной программы </w:t>
      </w:r>
      <w:r w:rsidR="00D55F8E" w:rsidRPr="00D55F8E">
        <w:rPr>
          <w:rFonts w:ascii="Times New Roman" w:hAnsi="Times New Roman" w:cs="Times New Roman"/>
          <w:sz w:val="28"/>
          <w:szCs w:val="28"/>
        </w:rPr>
        <w:t>и построение отношений сотрудничества в соответствии с образовательными потребностями и возможностями семьи об</w:t>
      </w:r>
      <w:r w:rsidR="00D55F8E" w:rsidRPr="00D55F8E">
        <w:rPr>
          <w:rFonts w:ascii="Times New Roman" w:hAnsi="Times New Roman" w:cs="Times New Roman"/>
          <w:sz w:val="28"/>
          <w:szCs w:val="28"/>
        </w:rPr>
        <w:t>у</w:t>
      </w:r>
      <w:r w:rsidR="00D55F8E" w:rsidRPr="00D55F8E">
        <w:rPr>
          <w:rFonts w:ascii="Times New Roman" w:hAnsi="Times New Roman" w:cs="Times New Roman"/>
          <w:sz w:val="28"/>
          <w:szCs w:val="28"/>
        </w:rPr>
        <w:t>чающихся;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формирование и развитие профессиональной компетентности педаг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о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гов, психолого-педагогического просвещения родителей (законных представ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и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телей) обучающихся;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непрерывное психолого-педагогическое сопровождение участников о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б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 xml:space="preserve">разовательных отношений 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в процессе реализации </w:t>
      </w:r>
      <w:r w:rsidR="004B3578">
        <w:rPr>
          <w:rFonts w:ascii="Times New Roman" w:hAnsi="Times New Roman" w:cs="Times New Roman"/>
          <w:sz w:val="28"/>
          <w:szCs w:val="28"/>
        </w:rPr>
        <w:t>рабочей 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D55F8E" w:rsidRPr="00D55F8E">
        <w:rPr>
          <w:rFonts w:ascii="Times New Roman" w:hAnsi="Times New Roman" w:cs="Times New Roman"/>
          <w:sz w:val="28"/>
          <w:szCs w:val="28"/>
        </w:rPr>
        <w:t>, обесп</w:t>
      </w:r>
      <w:r w:rsidR="00D55F8E" w:rsidRPr="00D55F8E">
        <w:rPr>
          <w:rFonts w:ascii="Times New Roman" w:hAnsi="Times New Roman" w:cs="Times New Roman"/>
          <w:sz w:val="28"/>
          <w:szCs w:val="28"/>
        </w:rPr>
        <w:t>е</w:t>
      </w:r>
      <w:r w:rsidR="00D55F8E" w:rsidRPr="00D55F8E">
        <w:rPr>
          <w:rFonts w:ascii="Times New Roman" w:hAnsi="Times New Roman" w:cs="Times New Roman"/>
          <w:sz w:val="28"/>
          <w:szCs w:val="28"/>
        </w:rPr>
        <w:t>чение вариативности его содержания, направлений и форм, согласно запросам родительского и профессионального сообществ;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взаимодействие с различными социальными институтами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(сферы о</w:t>
      </w:r>
      <w:r w:rsidR="00D55F8E" w:rsidRPr="00D55F8E">
        <w:rPr>
          <w:rFonts w:ascii="Times New Roman" w:hAnsi="Times New Roman" w:cs="Times New Roman"/>
          <w:sz w:val="28"/>
          <w:szCs w:val="28"/>
        </w:rPr>
        <w:t>б</w:t>
      </w:r>
      <w:r w:rsidR="00D55F8E" w:rsidRPr="00D55F8E">
        <w:rPr>
          <w:rFonts w:ascii="Times New Roman" w:hAnsi="Times New Roman" w:cs="Times New Roman"/>
          <w:sz w:val="28"/>
          <w:szCs w:val="28"/>
        </w:rPr>
        <w:t>разования, культуры, физкультуры и спорта, другими социально-воспитательными субъектами открытой образовательной системы), использ</w:t>
      </w:r>
      <w:r w:rsidR="00D55F8E" w:rsidRPr="00D55F8E">
        <w:rPr>
          <w:rFonts w:ascii="Times New Roman" w:hAnsi="Times New Roman" w:cs="Times New Roman"/>
          <w:sz w:val="28"/>
          <w:szCs w:val="28"/>
        </w:rPr>
        <w:t>о</w:t>
      </w:r>
      <w:r w:rsidR="00D55F8E" w:rsidRPr="00D55F8E">
        <w:rPr>
          <w:rFonts w:ascii="Times New Roman" w:hAnsi="Times New Roman" w:cs="Times New Roman"/>
          <w:sz w:val="28"/>
          <w:szCs w:val="28"/>
        </w:rPr>
        <w:t>вание форм и методов взаимодействия, востребованных современной педагог</w:t>
      </w:r>
      <w:r w:rsidR="00D55F8E" w:rsidRPr="00D55F8E">
        <w:rPr>
          <w:rFonts w:ascii="Times New Roman" w:hAnsi="Times New Roman" w:cs="Times New Roman"/>
          <w:sz w:val="28"/>
          <w:szCs w:val="28"/>
        </w:rPr>
        <w:t>и</w:t>
      </w:r>
      <w:r w:rsidR="00D55F8E" w:rsidRPr="00D55F8E">
        <w:rPr>
          <w:rFonts w:ascii="Times New Roman" w:hAnsi="Times New Roman" w:cs="Times New Roman"/>
          <w:sz w:val="28"/>
          <w:szCs w:val="28"/>
        </w:rPr>
        <w:t>ческой практикой и семьей, участие всех сторон взаимодействия в совместной социально-значимой деятельности;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использование широких возможностей социальной среды, социума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как дополнительного средства развития личности, совершенствования процесса её социализации;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предоставление информации о</w:t>
      </w:r>
      <w:r w:rsidR="004B3578">
        <w:rPr>
          <w:rFonts w:ascii="Times New Roman" w:hAnsi="Times New Roman" w:cs="Times New Roman"/>
          <w:i/>
          <w:sz w:val="28"/>
          <w:szCs w:val="28"/>
        </w:rPr>
        <w:t>б особенностях организации образов</w:t>
      </w:r>
      <w:r w:rsidR="004B3578">
        <w:rPr>
          <w:rFonts w:ascii="Times New Roman" w:hAnsi="Times New Roman" w:cs="Times New Roman"/>
          <w:i/>
          <w:sz w:val="28"/>
          <w:szCs w:val="28"/>
        </w:rPr>
        <w:t>а</w:t>
      </w:r>
      <w:r w:rsidR="004B3578">
        <w:rPr>
          <w:rFonts w:ascii="Times New Roman" w:hAnsi="Times New Roman" w:cs="Times New Roman"/>
          <w:i/>
          <w:sz w:val="28"/>
          <w:szCs w:val="28"/>
        </w:rPr>
        <w:t>тельного процесса</w:t>
      </w:r>
      <w:r w:rsidR="00D55F8E" w:rsidRPr="00D55F8E">
        <w:rPr>
          <w:rFonts w:ascii="Times New Roman" w:hAnsi="Times New Roman" w:cs="Times New Roman"/>
          <w:sz w:val="28"/>
          <w:szCs w:val="28"/>
        </w:rPr>
        <w:t>семье, заинтересованным лицам, вовлеченным в образов</w:t>
      </w:r>
      <w:r w:rsidR="00D55F8E" w:rsidRPr="00D55F8E">
        <w:rPr>
          <w:rFonts w:ascii="Times New Roman" w:hAnsi="Times New Roman" w:cs="Times New Roman"/>
          <w:sz w:val="28"/>
          <w:szCs w:val="28"/>
        </w:rPr>
        <w:t>а</w:t>
      </w:r>
      <w:r w:rsidR="00D55F8E" w:rsidRPr="00D55F8E">
        <w:rPr>
          <w:rFonts w:ascii="Times New Roman" w:hAnsi="Times New Roman" w:cs="Times New Roman"/>
          <w:sz w:val="28"/>
          <w:szCs w:val="28"/>
        </w:rPr>
        <w:t>тельную деятельность, а также широкой общественности;</w:t>
      </w:r>
    </w:p>
    <w:p w:rsid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 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обеспечение возможностей для обсуждения </w:t>
      </w:r>
      <w:r w:rsidR="00534FC3">
        <w:rPr>
          <w:rFonts w:ascii="Times New Roman" w:hAnsi="Times New Roman" w:cs="Times New Roman"/>
          <w:sz w:val="28"/>
          <w:szCs w:val="28"/>
        </w:rPr>
        <w:t>рабочей п</w:t>
      </w:r>
      <w:r w:rsidR="00D55F8E" w:rsidRPr="00D55F8E">
        <w:rPr>
          <w:rFonts w:ascii="Times New Roman" w:hAnsi="Times New Roman" w:cs="Times New Roman"/>
          <w:sz w:val="28"/>
          <w:szCs w:val="28"/>
        </w:rPr>
        <w:t>рограммы, пои</w:t>
      </w:r>
      <w:r w:rsidR="00D55F8E" w:rsidRPr="00D55F8E">
        <w:rPr>
          <w:rFonts w:ascii="Times New Roman" w:hAnsi="Times New Roman" w:cs="Times New Roman"/>
          <w:sz w:val="28"/>
          <w:szCs w:val="28"/>
        </w:rPr>
        <w:t>с</w:t>
      </w:r>
      <w:r w:rsidR="00D55F8E" w:rsidRPr="00D55F8E">
        <w:rPr>
          <w:rFonts w:ascii="Times New Roman" w:hAnsi="Times New Roman" w:cs="Times New Roman"/>
          <w:sz w:val="28"/>
          <w:szCs w:val="28"/>
        </w:rPr>
        <w:t>ка, использования материалов, обеспечивающих её реализацию, в т.ч. в инфо</w:t>
      </w:r>
      <w:r w:rsidR="00D55F8E" w:rsidRPr="00D55F8E">
        <w:rPr>
          <w:rFonts w:ascii="Times New Roman" w:hAnsi="Times New Roman" w:cs="Times New Roman"/>
          <w:sz w:val="28"/>
          <w:szCs w:val="28"/>
        </w:rPr>
        <w:t>р</w:t>
      </w:r>
      <w:r w:rsidR="00D55F8E" w:rsidRPr="00D55F8E">
        <w:rPr>
          <w:rFonts w:ascii="Times New Roman" w:hAnsi="Times New Roman" w:cs="Times New Roman"/>
          <w:sz w:val="28"/>
          <w:szCs w:val="28"/>
        </w:rPr>
        <w:t>мационной среде.</w:t>
      </w:r>
    </w:p>
    <w:p w:rsidR="00BD63E9" w:rsidRPr="00D55F8E" w:rsidRDefault="00BD63E9" w:rsidP="00D55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297" w:rsidRDefault="00AC02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5F8E" w:rsidRDefault="00AC0297" w:rsidP="00AC02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A68">
        <w:rPr>
          <w:rFonts w:ascii="Times New Roman" w:hAnsi="Times New Roman" w:cs="Times New Roman"/>
          <w:b/>
          <w:sz w:val="28"/>
          <w:szCs w:val="28"/>
        </w:rPr>
        <w:lastRenderedPageBreak/>
        <w:t>3.2. ОСОБЕННОСТИ ОРГАНИЗАЦИИ РАЗВИВАЮЩЕЙ ПРЕ</w:t>
      </w:r>
      <w:r w:rsidRPr="002F4A68">
        <w:rPr>
          <w:rFonts w:ascii="Times New Roman" w:hAnsi="Times New Roman" w:cs="Times New Roman"/>
          <w:b/>
          <w:sz w:val="28"/>
          <w:szCs w:val="28"/>
        </w:rPr>
        <w:t>Д</w:t>
      </w:r>
      <w:r w:rsidRPr="002F4A68">
        <w:rPr>
          <w:rFonts w:ascii="Times New Roman" w:hAnsi="Times New Roman" w:cs="Times New Roman"/>
          <w:b/>
          <w:sz w:val="28"/>
          <w:szCs w:val="28"/>
        </w:rPr>
        <w:t>МЕТНО-ПРОСТРАНСТВЕННОЙ СРЕДЫ</w:t>
      </w:r>
    </w:p>
    <w:p w:rsidR="00AC0297" w:rsidRDefault="00AC0297" w:rsidP="00AC02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F8E" w:rsidRDefault="00D55F8E" w:rsidP="00AC0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i/>
          <w:sz w:val="28"/>
          <w:szCs w:val="28"/>
        </w:rPr>
        <w:t xml:space="preserve">РППС рассматривается как часть образовательной среды и фактор, обогащающий развитие детей. </w:t>
      </w:r>
      <w:r w:rsidRPr="002F4A68">
        <w:rPr>
          <w:rFonts w:ascii="Times New Roman" w:hAnsi="Times New Roman" w:cs="Times New Roman"/>
          <w:sz w:val="28"/>
          <w:szCs w:val="28"/>
        </w:rPr>
        <w:t>РППС выступает основой для разнообразной, разносторонне развивающей, содержательной и привлекательной для каждого ребёнка деятельности.</w:t>
      </w:r>
    </w:p>
    <w:p w:rsidR="00534FC3" w:rsidRPr="00534FC3" w:rsidRDefault="00534FC3" w:rsidP="00AC0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рабочей программы используются следующие возможн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РППС</w:t>
      </w:r>
      <w:r w:rsidRPr="00534FC3">
        <w:rPr>
          <w:rFonts w:ascii="Times New Roman" w:hAnsi="Times New Roman" w:cs="Times New Roman"/>
          <w:sz w:val="28"/>
          <w:szCs w:val="28"/>
        </w:rPr>
        <w:t>:</w:t>
      </w:r>
    </w:p>
    <w:p w:rsidR="00534FC3" w:rsidRDefault="00534FC3" w:rsidP="00AC0297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F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55F8E" w:rsidRPr="00534FC3">
        <w:rPr>
          <w:rFonts w:ascii="Times New Roman" w:hAnsi="Times New Roman" w:cs="Times New Roman"/>
          <w:sz w:val="28"/>
          <w:szCs w:val="28"/>
        </w:rPr>
        <w:t xml:space="preserve">территория ДОО, </w:t>
      </w:r>
    </w:p>
    <w:p w:rsidR="00557559" w:rsidRDefault="00557559" w:rsidP="00AC0297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групповые помещения</w:t>
      </w:r>
      <w:r w:rsidR="00D55F8E" w:rsidRPr="00534FC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57559" w:rsidRPr="00C51E8C" w:rsidRDefault="00557559" w:rsidP="00C51E8C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специализированные </w:t>
      </w:r>
      <w:r w:rsidRPr="00DA401C">
        <w:rPr>
          <w:rFonts w:ascii="Times New Roman" w:hAnsi="Times New Roman" w:cs="Times New Roman"/>
          <w:color w:val="FF0000"/>
          <w:sz w:val="28"/>
          <w:szCs w:val="28"/>
        </w:rPr>
        <w:t>помещения (</w:t>
      </w:r>
      <w:r w:rsidR="000632B0" w:rsidRPr="00DA401C">
        <w:rPr>
          <w:rFonts w:ascii="Times New Roman" w:hAnsi="Times New Roman" w:cs="Times New Roman"/>
          <w:color w:val="FF0000"/>
          <w:sz w:val="28"/>
          <w:szCs w:val="28"/>
        </w:rPr>
        <w:t xml:space="preserve">музыкальный зал,  </w:t>
      </w:r>
      <w:r w:rsidRPr="00DA401C">
        <w:rPr>
          <w:rFonts w:ascii="Times New Roman" w:hAnsi="Times New Roman" w:cs="Times New Roman"/>
          <w:color w:val="FF0000"/>
          <w:sz w:val="28"/>
          <w:szCs w:val="28"/>
        </w:rPr>
        <w:t xml:space="preserve"> кабинет учителя-логопеда и др.).</w:t>
      </w:r>
    </w:p>
    <w:p w:rsidR="00557559" w:rsidRDefault="00557559" w:rsidP="00AC0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559">
        <w:rPr>
          <w:rFonts w:ascii="Times New Roman" w:hAnsi="Times New Roman" w:cs="Times New Roman"/>
          <w:sz w:val="28"/>
          <w:szCs w:val="28"/>
        </w:rPr>
        <w:t xml:space="preserve">Оборудование в групповом помещении </w:t>
      </w:r>
      <w:r>
        <w:rPr>
          <w:rFonts w:ascii="Times New Roman" w:hAnsi="Times New Roman" w:cs="Times New Roman"/>
          <w:sz w:val="28"/>
          <w:szCs w:val="28"/>
        </w:rPr>
        <w:t xml:space="preserve">размещено </w:t>
      </w:r>
      <w:r w:rsidRPr="00557559">
        <w:rPr>
          <w:rFonts w:ascii="Times New Roman" w:hAnsi="Times New Roman" w:cs="Times New Roman"/>
          <w:sz w:val="28"/>
          <w:szCs w:val="28"/>
        </w:rPr>
        <w:t>в соответствии с его фун</w:t>
      </w:r>
      <w:r>
        <w:rPr>
          <w:rFonts w:ascii="Times New Roman" w:hAnsi="Times New Roman" w:cs="Times New Roman"/>
          <w:sz w:val="28"/>
          <w:szCs w:val="28"/>
        </w:rPr>
        <w:t>кциональным назначением, выделенымодули</w:t>
      </w:r>
      <w:r w:rsidRPr="005575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7559" w:rsidRDefault="00557559" w:rsidP="00AC0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57559">
        <w:rPr>
          <w:rFonts w:ascii="Times New Roman" w:hAnsi="Times New Roman" w:cs="Times New Roman"/>
          <w:sz w:val="28"/>
          <w:szCs w:val="28"/>
        </w:rPr>
        <w:t xml:space="preserve">физкультурно-оздоровительный, </w:t>
      </w:r>
    </w:p>
    <w:p w:rsidR="00557559" w:rsidRDefault="00557559" w:rsidP="00AC0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57559">
        <w:rPr>
          <w:rFonts w:ascii="Times New Roman" w:hAnsi="Times New Roman" w:cs="Times New Roman"/>
          <w:sz w:val="28"/>
          <w:szCs w:val="28"/>
        </w:rPr>
        <w:t xml:space="preserve">игровой, </w:t>
      </w:r>
    </w:p>
    <w:p w:rsidR="00557559" w:rsidRDefault="00557559" w:rsidP="00AC0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5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57559">
        <w:rPr>
          <w:rFonts w:ascii="Times New Roman" w:hAnsi="Times New Roman" w:cs="Times New Roman"/>
          <w:sz w:val="28"/>
          <w:szCs w:val="28"/>
        </w:rPr>
        <w:t xml:space="preserve">художественно-творческий, </w:t>
      </w:r>
    </w:p>
    <w:p w:rsidR="00557559" w:rsidRDefault="00557559" w:rsidP="00AC0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A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57559">
        <w:rPr>
          <w:rFonts w:ascii="Times New Roman" w:hAnsi="Times New Roman" w:cs="Times New Roman"/>
          <w:sz w:val="28"/>
          <w:szCs w:val="28"/>
        </w:rPr>
        <w:t>поисково-познавательный,</w:t>
      </w:r>
    </w:p>
    <w:p w:rsidR="00557559" w:rsidRDefault="00557559" w:rsidP="00AC0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57559">
        <w:rPr>
          <w:rFonts w:ascii="Times New Roman" w:hAnsi="Times New Roman" w:cs="Times New Roman"/>
          <w:sz w:val="28"/>
          <w:szCs w:val="28"/>
        </w:rPr>
        <w:t xml:space="preserve">релаксации, </w:t>
      </w:r>
    </w:p>
    <w:p w:rsidR="00557559" w:rsidRPr="00557559" w:rsidRDefault="00557559" w:rsidP="00AC0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57559">
        <w:rPr>
          <w:rFonts w:ascii="Times New Roman" w:hAnsi="Times New Roman" w:cs="Times New Roman"/>
          <w:sz w:val="28"/>
          <w:szCs w:val="28"/>
        </w:rPr>
        <w:t>бытовой.</w:t>
      </w:r>
    </w:p>
    <w:p w:rsidR="00557559" w:rsidRDefault="00557559" w:rsidP="00AC0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57559">
        <w:rPr>
          <w:rFonts w:ascii="Times New Roman" w:hAnsi="Times New Roman" w:cs="Times New Roman"/>
          <w:sz w:val="28"/>
          <w:szCs w:val="28"/>
        </w:rPr>
        <w:t xml:space="preserve"> детей дошкольного возраста любые виды деятельности тесно переплет</w:t>
      </w:r>
      <w:r w:rsidRPr="00557559">
        <w:rPr>
          <w:rFonts w:ascii="Times New Roman" w:hAnsi="Times New Roman" w:cs="Times New Roman"/>
          <w:sz w:val="28"/>
          <w:szCs w:val="28"/>
        </w:rPr>
        <w:t>е</w:t>
      </w:r>
      <w:r w:rsidRPr="00557559">
        <w:rPr>
          <w:rFonts w:ascii="Times New Roman" w:hAnsi="Times New Roman" w:cs="Times New Roman"/>
          <w:sz w:val="28"/>
          <w:szCs w:val="28"/>
        </w:rPr>
        <w:t>ны с игрой, познание и экспериментирование легко переходят в творческую сюжетно-ролевую игру, так же как и двигательная активность, труд или зн</w:t>
      </w:r>
      <w:r w:rsidRPr="00557559">
        <w:rPr>
          <w:rFonts w:ascii="Times New Roman" w:hAnsi="Times New Roman" w:cs="Times New Roman"/>
          <w:sz w:val="28"/>
          <w:szCs w:val="28"/>
        </w:rPr>
        <w:t>а</w:t>
      </w:r>
      <w:r w:rsidRPr="00557559">
        <w:rPr>
          <w:rFonts w:ascii="Times New Roman" w:hAnsi="Times New Roman" w:cs="Times New Roman"/>
          <w:sz w:val="28"/>
          <w:szCs w:val="28"/>
        </w:rPr>
        <w:t>комство с литер</w:t>
      </w:r>
      <w:r>
        <w:rPr>
          <w:rFonts w:ascii="Times New Roman" w:hAnsi="Times New Roman" w:cs="Times New Roman"/>
          <w:sz w:val="28"/>
          <w:szCs w:val="28"/>
        </w:rPr>
        <w:t xml:space="preserve">атурным произведением. В связи с этим </w:t>
      </w:r>
      <w:r w:rsidRPr="00557559">
        <w:rPr>
          <w:rFonts w:ascii="Times New Roman" w:hAnsi="Times New Roman" w:cs="Times New Roman"/>
          <w:sz w:val="28"/>
          <w:szCs w:val="28"/>
        </w:rPr>
        <w:t>игровой модуль явл</w:t>
      </w:r>
      <w:r w:rsidRPr="00557559">
        <w:rPr>
          <w:rFonts w:ascii="Times New Roman" w:hAnsi="Times New Roman" w:cs="Times New Roman"/>
          <w:sz w:val="28"/>
          <w:szCs w:val="28"/>
        </w:rPr>
        <w:t>я</w:t>
      </w:r>
      <w:r w:rsidRPr="00557559">
        <w:rPr>
          <w:rFonts w:ascii="Times New Roman" w:hAnsi="Times New Roman" w:cs="Times New Roman"/>
          <w:sz w:val="28"/>
          <w:szCs w:val="28"/>
        </w:rPr>
        <w:t xml:space="preserve">ется системообразующим. </w:t>
      </w:r>
    </w:p>
    <w:p w:rsidR="00557559" w:rsidRPr="0048633C" w:rsidRDefault="00557559" w:rsidP="00486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559">
        <w:rPr>
          <w:rFonts w:ascii="Times New Roman" w:hAnsi="Times New Roman" w:cs="Times New Roman"/>
          <w:sz w:val="28"/>
          <w:szCs w:val="28"/>
        </w:rPr>
        <w:t>Бытовой модуль включа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57559">
        <w:rPr>
          <w:rFonts w:ascii="Times New Roman" w:hAnsi="Times New Roman" w:cs="Times New Roman"/>
          <w:sz w:val="28"/>
          <w:szCs w:val="28"/>
        </w:rPr>
        <w:t xml:space="preserve"> в себя то, что связано с приемом пищи, труд</w:t>
      </w:r>
      <w:r w:rsidRPr="00557559">
        <w:rPr>
          <w:rFonts w:ascii="Times New Roman" w:hAnsi="Times New Roman" w:cs="Times New Roman"/>
          <w:sz w:val="28"/>
          <w:szCs w:val="28"/>
        </w:rPr>
        <w:t>о</w:t>
      </w:r>
      <w:r w:rsidRPr="00557559">
        <w:rPr>
          <w:rFonts w:ascii="Times New Roman" w:hAnsi="Times New Roman" w:cs="Times New Roman"/>
          <w:sz w:val="28"/>
          <w:szCs w:val="28"/>
        </w:rPr>
        <w:t xml:space="preserve">выми поручениями, трудовой деятельностью. </w:t>
      </w:r>
    </w:p>
    <w:p w:rsidR="00557559" w:rsidRPr="00557559" w:rsidRDefault="00557559" w:rsidP="00557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559">
        <w:rPr>
          <w:rFonts w:ascii="Times New Roman" w:hAnsi="Times New Roman" w:cs="Times New Roman"/>
          <w:sz w:val="28"/>
          <w:szCs w:val="28"/>
        </w:rPr>
        <w:t xml:space="preserve">Оборудование в группе размещено и по центрам детской активности. </w:t>
      </w:r>
    </w:p>
    <w:p w:rsidR="00557559" w:rsidRPr="00557559" w:rsidRDefault="00557559" w:rsidP="00557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557559">
        <w:rPr>
          <w:rFonts w:ascii="Times New Roman" w:hAnsi="Times New Roman" w:cs="Times New Roman"/>
          <w:i/>
          <w:sz w:val="28"/>
          <w:szCs w:val="28"/>
        </w:rPr>
        <w:t>Центр двигательной активности</w:t>
      </w:r>
      <w:r w:rsidRPr="00557559">
        <w:rPr>
          <w:rFonts w:ascii="Times New Roman" w:hAnsi="Times New Roman" w:cs="Times New Roman"/>
          <w:sz w:val="28"/>
          <w:szCs w:val="28"/>
        </w:rPr>
        <w:t xml:space="preserve"> (ориентирован на организацию игр средней и малой подвижности в групповых помещениях, средней и интенси</w:t>
      </w:r>
      <w:r w:rsidRPr="00557559">
        <w:rPr>
          <w:rFonts w:ascii="Times New Roman" w:hAnsi="Times New Roman" w:cs="Times New Roman"/>
          <w:sz w:val="28"/>
          <w:szCs w:val="28"/>
        </w:rPr>
        <w:t>в</w:t>
      </w:r>
      <w:r w:rsidRPr="00557559">
        <w:rPr>
          <w:rFonts w:ascii="Times New Roman" w:hAnsi="Times New Roman" w:cs="Times New Roman"/>
          <w:sz w:val="28"/>
          <w:szCs w:val="28"/>
        </w:rPr>
        <w:t>ной подвижности в физкультурном и музыкальном залах, интенсивной по</w:t>
      </w:r>
      <w:r w:rsidRPr="00557559">
        <w:rPr>
          <w:rFonts w:ascii="Times New Roman" w:hAnsi="Times New Roman" w:cs="Times New Roman"/>
          <w:sz w:val="28"/>
          <w:szCs w:val="28"/>
        </w:rPr>
        <w:t>д</w:t>
      </w:r>
      <w:r w:rsidRPr="00557559">
        <w:rPr>
          <w:rFonts w:ascii="Times New Roman" w:hAnsi="Times New Roman" w:cs="Times New Roman"/>
          <w:sz w:val="28"/>
          <w:szCs w:val="28"/>
        </w:rPr>
        <w:t>вижности на групповых участках, спортивной площадке, всей территории де</w:t>
      </w:r>
      <w:r w:rsidRPr="00557559">
        <w:rPr>
          <w:rFonts w:ascii="Times New Roman" w:hAnsi="Times New Roman" w:cs="Times New Roman"/>
          <w:sz w:val="28"/>
          <w:szCs w:val="28"/>
        </w:rPr>
        <w:t>т</w:t>
      </w:r>
      <w:r w:rsidRPr="00557559">
        <w:rPr>
          <w:rFonts w:ascii="Times New Roman" w:hAnsi="Times New Roman" w:cs="Times New Roman"/>
          <w:sz w:val="28"/>
          <w:szCs w:val="28"/>
        </w:rPr>
        <w:t>ского сада) в интеграции с содерж</w:t>
      </w:r>
      <w:r>
        <w:rPr>
          <w:rFonts w:ascii="Times New Roman" w:hAnsi="Times New Roman" w:cs="Times New Roman"/>
          <w:sz w:val="28"/>
          <w:szCs w:val="28"/>
        </w:rPr>
        <w:t>анием образовательных областей «Физич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ское развитие», «</w:t>
      </w:r>
      <w:r w:rsidRPr="00557559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>иально-коммуникативное развитие», «Речевое развитие»</w:t>
      </w:r>
      <w:r w:rsidRPr="00557559">
        <w:rPr>
          <w:rFonts w:ascii="Times New Roman" w:hAnsi="Times New Roman" w:cs="Times New Roman"/>
          <w:sz w:val="28"/>
          <w:szCs w:val="28"/>
        </w:rPr>
        <w:t>.</w:t>
      </w:r>
    </w:p>
    <w:p w:rsidR="00557559" w:rsidRPr="00557559" w:rsidRDefault="00557559" w:rsidP="00557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557559">
        <w:rPr>
          <w:rFonts w:ascii="Times New Roman" w:hAnsi="Times New Roman" w:cs="Times New Roman"/>
          <w:i/>
          <w:sz w:val="28"/>
          <w:szCs w:val="28"/>
        </w:rPr>
        <w:t>Центр безопасности</w:t>
      </w:r>
      <w:r w:rsidRPr="00557559">
        <w:rPr>
          <w:rFonts w:ascii="Times New Roman" w:hAnsi="Times New Roman" w:cs="Times New Roman"/>
          <w:sz w:val="28"/>
          <w:szCs w:val="28"/>
        </w:rPr>
        <w:t>, позволяющий организовать образовательный пр</w:t>
      </w:r>
      <w:r w:rsidRPr="00557559">
        <w:rPr>
          <w:rFonts w:ascii="Times New Roman" w:hAnsi="Times New Roman" w:cs="Times New Roman"/>
          <w:sz w:val="28"/>
          <w:szCs w:val="28"/>
        </w:rPr>
        <w:t>о</w:t>
      </w:r>
      <w:r w:rsidRPr="00557559">
        <w:rPr>
          <w:rFonts w:ascii="Times New Roman" w:hAnsi="Times New Roman" w:cs="Times New Roman"/>
          <w:sz w:val="28"/>
          <w:szCs w:val="28"/>
        </w:rPr>
        <w:t>цесс для развития у детей навыков безопасности жизнедеятельности в интегр</w:t>
      </w:r>
      <w:r w:rsidRPr="00557559">
        <w:rPr>
          <w:rFonts w:ascii="Times New Roman" w:hAnsi="Times New Roman" w:cs="Times New Roman"/>
          <w:sz w:val="28"/>
          <w:szCs w:val="28"/>
        </w:rPr>
        <w:t>а</w:t>
      </w:r>
      <w:r w:rsidRPr="00557559">
        <w:rPr>
          <w:rFonts w:ascii="Times New Roman" w:hAnsi="Times New Roman" w:cs="Times New Roman"/>
          <w:sz w:val="28"/>
          <w:szCs w:val="28"/>
        </w:rPr>
        <w:t>ции содер</w:t>
      </w:r>
      <w:r>
        <w:rPr>
          <w:rFonts w:ascii="Times New Roman" w:hAnsi="Times New Roman" w:cs="Times New Roman"/>
          <w:sz w:val="28"/>
          <w:szCs w:val="28"/>
        </w:rPr>
        <w:t>жания образовательных областей «</w:t>
      </w:r>
      <w:r w:rsidRPr="00557559">
        <w:rPr>
          <w:rFonts w:ascii="Times New Roman" w:hAnsi="Times New Roman" w:cs="Times New Roman"/>
          <w:sz w:val="28"/>
          <w:szCs w:val="28"/>
        </w:rPr>
        <w:t>Физическое развит</w:t>
      </w:r>
      <w:r>
        <w:rPr>
          <w:rFonts w:ascii="Times New Roman" w:hAnsi="Times New Roman" w:cs="Times New Roman"/>
          <w:sz w:val="28"/>
          <w:szCs w:val="28"/>
        </w:rPr>
        <w:t>ие», «Познав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тельное развитие», «Речевое развитие», «</w:t>
      </w:r>
      <w:r w:rsidRPr="00557559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>иально-коммуникативное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тие»</w:t>
      </w:r>
      <w:r w:rsidRPr="00557559">
        <w:rPr>
          <w:rFonts w:ascii="Times New Roman" w:hAnsi="Times New Roman" w:cs="Times New Roman"/>
          <w:sz w:val="28"/>
          <w:szCs w:val="28"/>
        </w:rPr>
        <w:t>.</w:t>
      </w:r>
    </w:p>
    <w:p w:rsidR="00557559" w:rsidRPr="00557559" w:rsidRDefault="00557559" w:rsidP="00557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557559">
        <w:rPr>
          <w:rFonts w:ascii="Times New Roman" w:hAnsi="Times New Roman" w:cs="Times New Roman"/>
          <w:i/>
          <w:sz w:val="28"/>
          <w:szCs w:val="28"/>
        </w:rPr>
        <w:t>Центр игры</w:t>
      </w:r>
      <w:r w:rsidRPr="00557559">
        <w:rPr>
          <w:rFonts w:ascii="Times New Roman" w:hAnsi="Times New Roman" w:cs="Times New Roman"/>
          <w:sz w:val="28"/>
          <w:szCs w:val="28"/>
        </w:rPr>
        <w:t>, содержащий оборудование для организации сюжетно-ролевых детских игр, предметы-заместители в интеграции с содерж</w:t>
      </w:r>
      <w:r>
        <w:rPr>
          <w:rFonts w:ascii="Times New Roman" w:hAnsi="Times New Roman" w:cs="Times New Roman"/>
          <w:sz w:val="28"/>
          <w:szCs w:val="28"/>
        </w:rPr>
        <w:t>анием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зовательных областей «</w:t>
      </w:r>
      <w:r w:rsidRPr="00557559">
        <w:rPr>
          <w:rFonts w:ascii="Times New Roman" w:hAnsi="Times New Roman" w:cs="Times New Roman"/>
          <w:sz w:val="28"/>
          <w:szCs w:val="28"/>
        </w:rPr>
        <w:t>Познават</w:t>
      </w:r>
      <w:r>
        <w:rPr>
          <w:rFonts w:ascii="Times New Roman" w:hAnsi="Times New Roman" w:cs="Times New Roman"/>
          <w:sz w:val="28"/>
          <w:szCs w:val="28"/>
        </w:rPr>
        <w:t>ельное развитие», «Речевое развитие», «</w:t>
      </w:r>
      <w:r w:rsidRPr="00557559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ально-коммуникативное развитие», «</w:t>
      </w:r>
      <w:r w:rsidRPr="00557559">
        <w:rPr>
          <w:rFonts w:ascii="Times New Roman" w:hAnsi="Times New Roman" w:cs="Times New Roman"/>
          <w:sz w:val="28"/>
          <w:szCs w:val="28"/>
        </w:rPr>
        <w:t>Худо</w:t>
      </w:r>
      <w:r>
        <w:rPr>
          <w:rFonts w:ascii="Times New Roman" w:hAnsi="Times New Roman" w:cs="Times New Roman"/>
          <w:sz w:val="28"/>
          <w:szCs w:val="28"/>
        </w:rPr>
        <w:t>жественно-эстетическое развитие» и «Физическое развитие».</w:t>
      </w:r>
    </w:p>
    <w:p w:rsidR="00557559" w:rsidRPr="00557559" w:rsidRDefault="00557559" w:rsidP="00557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559">
        <w:rPr>
          <w:rFonts w:ascii="Times New Roman" w:hAnsi="Times New Roman" w:cs="Times New Roman"/>
          <w:sz w:val="28"/>
          <w:szCs w:val="28"/>
        </w:rPr>
        <w:t>4</w:t>
      </w:r>
      <w:r w:rsidR="00AC0297">
        <w:rPr>
          <w:rFonts w:ascii="Times New Roman" w:hAnsi="Times New Roman" w:cs="Times New Roman"/>
          <w:sz w:val="28"/>
          <w:szCs w:val="28"/>
        </w:rPr>
        <w:t> </w:t>
      </w:r>
      <w:r w:rsidRPr="00AC0297">
        <w:rPr>
          <w:rFonts w:ascii="Times New Roman" w:hAnsi="Times New Roman" w:cs="Times New Roman"/>
          <w:i/>
          <w:sz w:val="28"/>
          <w:szCs w:val="28"/>
        </w:rPr>
        <w:t>Центр конструирования</w:t>
      </w:r>
      <w:r w:rsidRPr="00557559">
        <w:rPr>
          <w:rFonts w:ascii="Times New Roman" w:hAnsi="Times New Roman" w:cs="Times New Roman"/>
          <w:sz w:val="28"/>
          <w:szCs w:val="28"/>
        </w:rPr>
        <w:t>, в котором есть разнообразные виды строител</w:t>
      </w:r>
      <w:r w:rsidRPr="00557559">
        <w:rPr>
          <w:rFonts w:ascii="Times New Roman" w:hAnsi="Times New Roman" w:cs="Times New Roman"/>
          <w:sz w:val="28"/>
          <w:szCs w:val="28"/>
        </w:rPr>
        <w:t>ь</w:t>
      </w:r>
      <w:r w:rsidRPr="00557559">
        <w:rPr>
          <w:rFonts w:ascii="Times New Roman" w:hAnsi="Times New Roman" w:cs="Times New Roman"/>
          <w:sz w:val="28"/>
          <w:szCs w:val="28"/>
        </w:rPr>
        <w:t>ного материала и детских конструкторов, бросового материала схем, рисунков, картин, демонстрационных материалов для организации конструкторской де</w:t>
      </w:r>
      <w:r w:rsidRPr="00557559">
        <w:rPr>
          <w:rFonts w:ascii="Times New Roman" w:hAnsi="Times New Roman" w:cs="Times New Roman"/>
          <w:sz w:val="28"/>
          <w:szCs w:val="28"/>
        </w:rPr>
        <w:t>я</w:t>
      </w:r>
      <w:r w:rsidRPr="00557559">
        <w:rPr>
          <w:rFonts w:ascii="Times New Roman" w:hAnsi="Times New Roman" w:cs="Times New Roman"/>
          <w:sz w:val="28"/>
          <w:szCs w:val="28"/>
        </w:rPr>
        <w:t xml:space="preserve">тельности детей в интеграции с содержанием образовательных областей </w:t>
      </w:r>
      <w:r w:rsidR="00AC0297">
        <w:rPr>
          <w:rFonts w:ascii="Times New Roman" w:hAnsi="Times New Roman" w:cs="Times New Roman"/>
          <w:sz w:val="28"/>
          <w:szCs w:val="28"/>
        </w:rPr>
        <w:t>«</w:t>
      </w:r>
      <w:r w:rsidRPr="00557559">
        <w:rPr>
          <w:rFonts w:ascii="Times New Roman" w:hAnsi="Times New Roman" w:cs="Times New Roman"/>
          <w:sz w:val="28"/>
          <w:szCs w:val="28"/>
        </w:rPr>
        <w:t>П</w:t>
      </w:r>
      <w:r w:rsidRPr="00557559">
        <w:rPr>
          <w:rFonts w:ascii="Times New Roman" w:hAnsi="Times New Roman" w:cs="Times New Roman"/>
          <w:sz w:val="28"/>
          <w:szCs w:val="28"/>
        </w:rPr>
        <w:t>о</w:t>
      </w:r>
      <w:r w:rsidRPr="00557559">
        <w:rPr>
          <w:rFonts w:ascii="Times New Roman" w:hAnsi="Times New Roman" w:cs="Times New Roman"/>
          <w:sz w:val="28"/>
          <w:szCs w:val="28"/>
        </w:rPr>
        <w:t>знавательное развитие</w:t>
      </w:r>
      <w:r w:rsidR="00AC0297">
        <w:rPr>
          <w:rFonts w:ascii="Times New Roman" w:hAnsi="Times New Roman" w:cs="Times New Roman"/>
          <w:sz w:val="28"/>
          <w:szCs w:val="28"/>
        </w:rPr>
        <w:t>»</w:t>
      </w:r>
      <w:r w:rsidRPr="00557559">
        <w:rPr>
          <w:rFonts w:ascii="Times New Roman" w:hAnsi="Times New Roman" w:cs="Times New Roman"/>
          <w:sz w:val="28"/>
          <w:szCs w:val="28"/>
        </w:rPr>
        <w:t xml:space="preserve">, </w:t>
      </w:r>
      <w:r w:rsidR="00AC0297">
        <w:rPr>
          <w:rFonts w:ascii="Times New Roman" w:hAnsi="Times New Roman" w:cs="Times New Roman"/>
          <w:sz w:val="28"/>
          <w:szCs w:val="28"/>
        </w:rPr>
        <w:t>«</w:t>
      </w:r>
      <w:r w:rsidRPr="00557559">
        <w:rPr>
          <w:rFonts w:ascii="Times New Roman" w:hAnsi="Times New Roman" w:cs="Times New Roman"/>
          <w:sz w:val="28"/>
          <w:szCs w:val="28"/>
        </w:rPr>
        <w:t>Речевое развитие</w:t>
      </w:r>
      <w:r w:rsidR="00AC0297">
        <w:rPr>
          <w:rFonts w:ascii="Times New Roman" w:hAnsi="Times New Roman" w:cs="Times New Roman"/>
          <w:sz w:val="28"/>
          <w:szCs w:val="28"/>
        </w:rPr>
        <w:t>»</w:t>
      </w:r>
      <w:r w:rsidRPr="00557559">
        <w:rPr>
          <w:rFonts w:ascii="Times New Roman" w:hAnsi="Times New Roman" w:cs="Times New Roman"/>
          <w:sz w:val="28"/>
          <w:szCs w:val="28"/>
        </w:rPr>
        <w:t xml:space="preserve">, </w:t>
      </w:r>
      <w:r w:rsidR="00AC0297">
        <w:rPr>
          <w:rFonts w:ascii="Times New Roman" w:hAnsi="Times New Roman" w:cs="Times New Roman"/>
          <w:sz w:val="28"/>
          <w:szCs w:val="28"/>
        </w:rPr>
        <w:t>«</w:t>
      </w:r>
      <w:r w:rsidRPr="00557559">
        <w:rPr>
          <w:rFonts w:ascii="Times New Roman" w:hAnsi="Times New Roman" w:cs="Times New Roman"/>
          <w:sz w:val="28"/>
          <w:szCs w:val="28"/>
        </w:rPr>
        <w:t>Соц</w:t>
      </w:r>
      <w:r w:rsidR="00AC0297">
        <w:rPr>
          <w:rFonts w:ascii="Times New Roman" w:hAnsi="Times New Roman" w:cs="Times New Roman"/>
          <w:sz w:val="28"/>
          <w:szCs w:val="28"/>
        </w:rPr>
        <w:t>иально-коммуникативное развитие» и «</w:t>
      </w:r>
      <w:r w:rsidRPr="00557559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 w:rsidR="00AC0297">
        <w:rPr>
          <w:rFonts w:ascii="Times New Roman" w:hAnsi="Times New Roman" w:cs="Times New Roman"/>
          <w:sz w:val="28"/>
          <w:szCs w:val="28"/>
        </w:rPr>
        <w:t>»</w:t>
      </w:r>
      <w:r w:rsidRPr="00557559">
        <w:rPr>
          <w:rFonts w:ascii="Times New Roman" w:hAnsi="Times New Roman" w:cs="Times New Roman"/>
          <w:sz w:val="28"/>
          <w:szCs w:val="28"/>
        </w:rPr>
        <w:t>.</w:t>
      </w:r>
    </w:p>
    <w:p w:rsidR="00557559" w:rsidRPr="00557559" w:rsidRDefault="00AC0297" w:rsidP="00557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557559" w:rsidRPr="00AC0297">
        <w:rPr>
          <w:rFonts w:ascii="Times New Roman" w:hAnsi="Times New Roman" w:cs="Times New Roman"/>
          <w:i/>
          <w:sz w:val="28"/>
          <w:szCs w:val="28"/>
        </w:rPr>
        <w:t>Центр логики и математики</w:t>
      </w:r>
      <w:r w:rsidR="00557559" w:rsidRPr="00557559">
        <w:rPr>
          <w:rFonts w:ascii="Times New Roman" w:hAnsi="Times New Roman" w:cs="Times New Roman"/>
          <w:sz w:val="28"/>
          <w:szCs w:val="28"/>
        </w:rPr>
        <w:t>, содержащий разнообразный дидактич</w:t>
      </w:r>
      <w:r w:rsidR="00557559" w:rsidRPr="00557559">
        <w:rPr>
          <w:rFonts w:ascii="Times New Roman" w:hAnsi="Times New Roman" w:cs="Times New Roman"/>
          <w:sz w:val="28"/>
          <w:szCs w:val="28"/>
        </w:rPr>
        <w:t>е</w:t>
      </w:r>
      <w:r w:rsidR="00557559" w:rsidRPr="00557559">
        <w:rPr>
          <w:rFonts w:ascii="Times New Roman" w:hAnsi="Times New Roman" w:cs="Times New Roman"/>
          <w:sz w:val="28"/>
          <w:szCs w:val="28"/>
        </w:rPr>
        <w:t>ский материал и развивающие игрушки, а также демонстрационные материалы для формирования элементарных математических навыков и логических опер</w:t>
      </w:r>
      <w:r w:rsidR="00557559" w:rsidRPr="00557559">
        <w:rPr>
          <w:rFonts w:ascii="Times New Roman" w:hAnsi="Times New Roman" w:cs="Times New Roman"/>
          <w:sz w:val="28"/>
          <w:szCs w:val="28"/>
        </w:rPr>
        <w:t>а</w:t>
      </w:r>
      <w:r w:rsidR="00557559" w:rsidRPr="00557559">
        <w:rPr>
          <w:rFonts w:ascii="Times New Roman" w:hAnsi="Times New Roman" w:cs="Times New Roman"/>
          <w:sz w:val="28"/>
          <w:szCs w:val="28"/>
        </w:rPr>
        <w:t>ций в интеграции с содерж</w:t>
      </w:r>
      <w:r>
        <w:rPr>
          <w:rFonts w:ascii="Times New Roman" w:hAnsi="Times New Roman" w:cs="Times New Roman"/>
          <w:sz w:val="28"/>
          <w:szCs w:val="28"/>
        </w:rPr>
        <w:t>анием образовательных областей «</w:t>
      </w:r>
      <w:r w:rsidR="00557559" w:rsidRPr="00557559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7559" w:rsidRPr="005575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«Речевое развитие», «</w:t>
      </w:r>
      <w:r w:rsidR="00557559" w:rsidRPr="00557559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>иально-коммуникативное развитие»</w:t>
      </w:r>
      <w:r w:rsidR="00557559" w:rsidRPr="00557559">
        <w:rPr>
          <w:rFonts w:ascii="Times New Roman" w:hAnsi="Times New Roman" w:cs="Times New Roman"/>
          <w:sz w:val="28"/>
          <w:szCs w:val="28"/>
        </w:rPr>
        <w:t>.</w:t>
      </w:r>
    </w:p>
    <w:p w:rsidR="00557559" w:rsidRPr="00557559" w:rsidRDefault="00557559" w:rsidP="00557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559">
        <w:rPr>
          <w:rFonts w:ascii="Times New Roman" w:hAnsi="Times New Roman" w:cs="Times New Roman"/>
          <w:sz w:val="28"/>
          <w:szCs w:val="28"/>
        </w:rPr>
        <w:t>6.</w:t>
      </w:r>
      <w:r w:rsidR="00AC0297">
        <w:rPr>
          <w:rFonts w:ascii="Times New Roman" w:hAnsi="Times New Roman" w:cs="Times New Roman"/>
          <w:sz w:val="28"/>
          <w:szCs w:val="28"/>
        </w:rPr>
        <w:t> </w:t>
      </w:r>
      <w:r w:rsidRPr="00AC0297">
        <w:rPr>
          <w:rFonts w:ascii="Times New Roman" w:hAnsi="Times New Roman" w:cs="Times New Roman"/>
          <w:i/>
          <w:sz w:val="28"/>
          <w:szCs w:val="28"/>
        </w:rPr>
        <w:t>Центр экспериментирования, организации наблюдения и труда</w:t>
      </w:r>
      <w:r w:rsidRPr="00557559">
        <w:rPr>
          <w:rFonts w:ascii="Times New Roman" w:hAnsi="Times New Roman" w:cs="Times New Roman"/>
          <w:sz w:val="28"/>
          <w:szCs w:val="28"/>
        </w:rPr>
        <w:t>, игровое оборудование, демонстрационные материалы и дидактические пособия котор</w:t>
      </w:r>
      <w:r w:rsidRPr="00557559">
        <w:rPr>
          <w:rFonts w:ascii="Times New Roman" w:hAnsi="Times New Roman" w:cs="Times New Roman"/>
          <w:sz w:val="28"/>
          <w:szCs w:val="28"/>
        </w:rPr>
        <w:t>о</w:t>
      </w:r>
      <w:r w:rsidRPr="00557559">
        <w:rPr>
          <w:rFonts w:ascii="Times New Roman" w:hAnsi="Times New Roman" w:cs="Times New Roman"/>
          <w:sz w:val="28"/>
          <w:szCs w:val="28"/>
        </w:rPr>
        <w:t>го способствуют реализации поисково-экспериментальной и трудовой деятел</w:t>
      </w:r>
      <w:r w:rsidRPr="00557559">
        <w:rPr>
          <w:rFonts w:ascii="Times New Roman" w:hAnsi="Times New Roman" w:cs="Times New Roman"/>
          <w:sz w:val="28"/>
          <w:szCs w:val="28"/>
        </w:rPr>
        <w:t>ь</w:t>
      </w:r>
      <w:r w:rsidRPr="00557559">
        <w:rPr>
          <w:rFonts w:ascii="Times New Roman" w:hAnsi="Times New Roman" w:cs="Times New Roman"/>
          <w:sz w:val="28"/>
          <w:szCs w:val="28"/>
        </w:rPr>
        <w:t>ности детей в интеграции с содержанием обра</w:t>
      </w:r>
      <w:r w:rsidR="00AC0297">
        <w:rPr>
          <w:rFonts w:ascii="Times New Roman" w:hAnsi="Times New Roman" w:cs="Times New Roman"/>
          <w:sz w:val="28"/>
          <w:szCs w:val="28"/>
        </w:rPr>
        <w:t>зовательных областей «Познав</w:t>
      </w:r>
      <w:r w:rsidR="00AC0297">
        <w:rPr>
          <w:rFonts w:ascii="Times New Roman" w:hAnsi="Times New Roman" w:cs="Times New Roman"/>
          <w:sz w:val="28"/>
          <w:szCs w:val="28"/>
        </w:rPr>
        <w:t>а</w:t>
      </w:r>
      <w:r w:rsidR="00AC0297">
        <w:rPr>
          <w:rFonts w:ascii="Times New Roman" w:hAnsi="Times New Roman" w:cs="Times New Roman"/>
          <w:sz w:val="28"/>
          <w:szCs w:val="28"/>
        </w:rPr>
        <w:t>тельное развитие», «Речевое развитие», «</w:t>
      </w:r>
      <w:r w:rsidRPr="00557559">
        <w:rPr>
          <w:rFonts w:ascii="Times New Roman" w:hAnsi="Times New Roman" w:cs="Times New Roman"/>
          <w:sz w:val="28"/>
          <w:szCs w:val="28"/>
        </w:rPr>
        <w:t>Соци</w:t>
      </w:r>
      <w:r w:rsidR="00AC0297">
        <w:rPr>
          <w:rFonts w:ascii="Times New Roman" w:hAnsi="Times New Roman" w:cs="Times New Roman"/>
          <w:sz w:val="28"/>
          <w:szCs w:val="28"/>
        </w:rPr>
        <w:t>ально-коммуникативное разв</w:t>
      </w:r>
      <w:r w:rsidR="00AC0297">
        <w:rPr>
          <w:rFonts w:ascii="Times New Roman" w:hAnsi="Times New Roman" w:cs="Times New Roman"/>
          <w:sz w:val="28"/>
          <w:szCs w:val="28"/>
        </w:rPr>
        <w:t>и</w:t>
      </w:r>
      <w:r w:rsidR="00AC0297">
        <w:rPr>
          <w:rFonts w:ascii="Times New Roman" w:hAnsi="Times New Roman" w:cs="Times New Roman"/>
          <w:sz w:val="28"/>
          <w:szCs w:val="28"/>
        </w:rPr>
        <w:t>тие»</w:t>
      </w:r>
      <w:r w:rsidRPr="00557559">
        <w:rPr>
          <w:rFonts w:ascii="Times New Roman" w:hAnsi="Times New Roman" w:cs="Times New Roman"/>
          <w:sz w:val="28"/>
          <w:szCs w:val="28"/>
        </w:rPr>
        <w:t>.</w:t>
      </w:r>
    </w:p>
    <w:p w:rsidR="00557559" w:rsidRPr="00557559" w:rsidRDefault="00AC0297" w:rsidP="00557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557559" w:rsidRPr="00AC0297">
        <w:rPr>
          <w:rFonts w:ascii="Times New Roman" w:hAnsi="Times New Roman" w:cs="Times New Roman"/>
          <w:i/>
          <w:sz w:val="28"/>
          <w:szCs w:val="28"/>
        </w:rPr>
        <w:t>Центр познания и коммуникации детей</w:t>
      </w:r>
      <w:r w:rsidR="00557559" w:rsidRPr="00557559">
        <w:rPr>
          <w:rFonts w:ascii="Times New Roman" w:hAnsi="Times New Roman" w:cs="Times New Roman"/>
          <w:sz w:val="28"/>
          <w:szCs w:val="28"/>
        </w:rPr>
        <w:t>, оснащение которого обеспеч</w:t>
      </w:r>
      <w:r w:rsidR="00557559" w:rsidRPr="00557559">
        <w:rPr>
          <w:rFonts w:ascii="Times New Roman" w:hAnsi="Times New Roman" w:cs="Times New Roman"/>
          <w:sz w:val="28"/>
          <w:szCs w:val="28"/>
        </w:rPr>
        <w:t>и</w:t>
      </w:r>
      <w:r w:rsidR="00557559" w:rsidRPr="00557559">
        <w:rPr>
          <w:rFonts w:ascii="Times New Roman" w:hAnsi="Times New Roman" w:cs="Times New Roman"/>
          <w:sz w:val="28"/>
          <w:szCs w:val="28"/>
        </w:rPr>
        <w:t>вает расширение кругозора детей и их знаний об окружающем мире во взаим</w:t>
      </w:r>
      <w:r w:rsidR="00557559" w:rsidRPr="00557559">
        <w:rPr>
          <w:rFonts w:ascii="Times New Roman" w:hAnsi="Times New Roman" w:cs="Times New Roman"/>
          <w:sz w:val="28"/>
          <w:szCs w:val="28"/>
        </w:rPr>
        <w:t>о</w:t>
      </w:r>
      <w:r w:rsidR="00557559" w:rsidRPr="00557559">
        <w:rPr>
          <w:rFonts w:ascii="Times New Roman" w:hAnsi="Times New Roman" w:cs="Times New Roman"/>
          <w:sz w:val="28"/>
          <w:szCs w:val="28"/>
        </w:rPr>
        <w:t>действии детей со взрослыми и сверстниками в интеграции с содержанием о</w:t>
      </w:r>
      <w:r w:rsidR="00557559" w:rsidRPr="00557559">
        <w:rPr>
          <w:rFonts w:ascii="Times New Roman" w:hAnsi="Times New Roman" w:cs="Times New Roman"/>
          <w:sz w:val="28"/>
          <w:szCs w:val="28"/>
        </w:rPr>
        <w:t>б</w:t>
      </w:r>
      <w:r w:rsidR="00557559" w:rsidRPr="00557559">
        <w:rPr>
          <w:rFonts w:ascii="Times New Roman" w:hAnsi="Times New Roman" w:cs="Times New Roman"/>
          <w:sz w:val="28"/>
          <w:szCs w:val="28"/>
        </w:rPr>
        <w:t xml:space="preserve">разовательных областей </w:t>
      </w:r>
      <w:r>
        <w:rPr>
          <w:rFonts w:ascii="Times New Roman" w:hAnsi="Times New Roman" w:cs="Times New Roman"/>
          <w:sz w:val="28"/>
          <w:szCs w:val="28"/>
        </w:rPr>
        <w:t>«Познавательное развитие», «Речевое развитие», «</w:t>
      </w:r>
      <w:r w:rsidR="00557559" w:rsidRPr="00557559">
        <w:rPr>
          <w:rFonts w:ascii="Times New Roman" w:hAnsi="Times New Roman" w:cs="Times New Roman"/>
          <w:sz w:val="28"/>
          <w:szCs w:val="28"/>
        </w:rPr>
        <w:t>С</w:t>
      </w:r>
      <w:r w:rsidR="00557559" w:rsidRPr="00557559">
        <w:rPr>
          <w:rFonts w:ascii="Times New Roman" w:hAnsi="Times New Roman" w:cs="Times New Roman"/>
          <w:sz w:val="28"/>
          <w:szCs w:val="28"/>
        </w:rPr>
        <w:t>о</w:t>
      </w:r>
      <w:r w:rsidR="00557559" w:rsidRPr="00557559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иально-коммуникативное развитие»</w:t>
      </w:r>
      <w:r w:rsidR="00557559" w:rsidRPr="00557559">
        <w:rPr>
          <w:rFonts w:ascii="Times New Roman" w:hAnsi="Times New Roman" w:cs="Times New Roman"/>
          <w:sz w:val="28"/>
          <w:szCs w:val="28"/>
        </w:rPr>
        <w:t>.</w:t>
      </w:r>
    </w:p>
    <w:p w:rsidR="00557559" w:rsidRPr="00557559" w:rsidRDefault="00AC0297" w:rsidP="00557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557559" w:rsidRPr="00AC0297">
        <w:rPr>
          <w:rFonts w:ascii="Times New Roman" w:hAnsi="Times New Roman" w:cs="Times New Roman"/>
          <w:i/>
          <w:sz w:val="28"/>
          <w:szCs w:val="28"/>
        </w:rPr>
        <w:t>Книжный уголок</w:t>
      </w:r>
      <w:r w:rsidR="00557559" w:rsidRPr="00557559">
        <w:rPr>
          <w:rFonts w:ascii="Times New Roman" w:hAnsi="Times New Roman" w:cs="Times New Roman"/>
          <w:sz w:val="28"/>
          <w:szCs w:val="28"/>
        </w:rPr>
        <w:t>, содержащий художественную и документальную л</w:t>
      </w:r>
      <w:r w:rsidR="00557559" w:rsidRPr="00557559">
        <w:rPr>
          <w:rFonts w:ascii="Times New Roman" w:hAnsi="Times New Roman" w:cs="Times New Roman"/>
          <w:sz w:val="28"/>
          <w:szCs w:val="28"/>
        </w:rPr>
        <w:t>и</w:t>
      </w:r>
      <w:r w:rsidR="00557559" w:rsidRPr="00557559">
        <w:rPr>
          <w:rFonts w:ascii="Times New Roman" w:hAnsi="Times New Roman" w:cs="Times New Roman"/>
          <w:sz w:val="28"/>
          <w:szCs w:val="28"/>
        </w:rPr>
        <w:t>тературу для детей, обеспечивающую их духовно-нравственное и этико-эстетическое воспитание, формирование общей культуры, освоение разных жанров художественной литературы, воспитание любви и интереса к художес</w:t>
      </w:r>
      <w:r w:rsidR="00557559" w:rsidRPr="00557559">
        <w:rPr>
          <w:rFonts w:ascii="Times New Roman" w:hAnsi="Times New Roman" w:cs="Times New Roman"/>
          <w:sz w:val="28"/>
          <w:szCs w:val="28"/>
        </w:rPr>
        <w:t>т</w:t>
      </w:r>
      <w:r w:rsidR="00557559" w:rsidRPr="00557559">
        <w:rPr>
          <w:rFonts w:ascii="Times New Roman" w:hAnsi="Times New Roman" w:cs="Times New Roman"/>
          <w:sz w:val="28"/>
          <w:szCs w:val="28"/>
        </w:rPr>
        <w:t>венному слову, удовлетворение познавательных потребностей в интеграции с</w:t>
      </w:r>
      <w:r w:rsidR="00557559" w:rsidRPr="00557559">
        <w:rPr>
          <w:rFonts w:ascii="Times New Roman" w:hAnsi="Times New Roman" w:cs="Times New Roman"/>
          <w:sz w:val="28"/>
          <w:szCs w:val="28"/>
        </w:rPr>
        <w:t>о</w:t>
      </w:r>
      <w:r w:rsidR="00557559" w:rsidRPr="00557559">
        <w:rPr>
          <w:rFonts w:ascii="Times New Roman" w:hAnsi="Times New Roman" w:cs="Times New Roman"/>
          <w:sz w:val="28"/>
          <w:szCs w:val="28"/>
        </w:rPr>
        <w:t>держания всех образовательных областей.</w:t>
      </w:r>
    </w:p>
    <w:p w:rsidR="00557559" w:rsidRPr="00557559" w:rsidRDefault="00AC0297" w:rsidP="00557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557559" w:rsidRPr="00AC0297">
        <w:rPr>
          <w:rFonts w:ascii="Times New Roman" w:hAnsi="Times New Roman" w:cs="Times New Roman"/>
          <w:i/>
          <w:sz w:val="28"/>
          <w:szCs w:val="28"/>
        </w:rPr>
        <w:t>Цен</w:t>
      </w:r>
      <w:r w:rsidR="0048633C">
        <w:rPr>
          <w:rFonts w:ascii="Times New Roman" w:hAnsi="Times New Roman" w:cs="Times New Roman"/>
          <w:i/>
          <w:sz w:val="28"/>
          <w:szCs w:val="28"/>
        </w:rPr>
        <w:t xml:space="preserve">тр театрализации </w:t>
      </w:r>
      <w:r w:rsidR="00557559" w:rsidRPr="00557559">
        <w:rPr>
          <w:rFonts w:ascii="Times New Roman" w:hAnsi="Times New Roman" w:cs="Times New Roman"/>
          <w:sz w:val="28"/>
          <w:szCs w:val="28"/>
        </w:rPr>
        <w:t>оборудование которого позволяет организовать музыкальную и театрализованную деятельность детей в интеграции с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нием образовательных областей «</w:t>
      </w:r>
      <w:r w:rsidR="00557559" w:rsidRPr="00557559">
        <w:rPr>
          <w:rFonts w:ascii="Times New Roman" w:hAnsi="Times New Roman" w:cs="Times New Roman"/>
          <w:sz w:val="28"/>
          <w:szCs w:val="28"/>
        </w:rPr>
        <w:t>Художественно-эстетическ</w:t>
      </w:r>
      <w:r>
        <w:rPr>
          <w:rFonts w:ascii="Times New Roman" w:hAnsi="Times New Roman" w:cs="Times New Roman"/>
          <w:sz w:val="28"/>
          <w:szCs w:val="28"/>
        </w:rPr>
        <w:t>ое развитие», «</w:t>
      </w:r>
      <w:r w:rsidR="00557559" w:rsidRPr="00557559">
        <w:rPr>
          <w:rFonts w:ascii="Times New Roman" w:hAnsi="Times New Roman" w:cs="Times New Roman"/>
          <w:sz w:val="28"/>
          <w:szCs w:val="28"/>
        </w:rPr>
        <w:t>П</w:t>
      </w:r>
      <w:r w:rsidR="00557559" w:rsidRPr="00557559">
        <w:rPr>
          <w:rFonts w:ascii="Times New Roman" w:hAnsi="Times New Roman" w:cs="Times New Roman"/>
          <w:sz w:val="28"/>
          <w:szCs w:val="28"/>
        </w:rPr>
        <w:t>о</w:t>
      </w:r>
      <w:r w:rsidR="00557559" w:rsidRPr="00557559">
        <w:rPr>
          <w:rFonts w:ascii="Times New Roman" w:hAnsi="Times New Roman" w:cs="Times New Roman"/>
          <w:sz w:val="28"/>
          <w:szCs w:val="28"/>
        </w:rPr>
        <w:t>знавательное развитие</w:t>
      </w:r>
      <w:r>
        <w:rPr>
          <w:rFonts w:ascii="Times New Roman" w:hAnsi="Times New Roman" w:cs="Times New Roman"/>
          <w:sz w:val="28"/>
          <w:szCs w:val="28"/>
        </w:rPr>
        <w:t>», «Речевое развитие», «</w:t>
      </w:r>
      <w:r w:rsidR="00557559" w:rsidRPr="00557559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>иально-коммуникативное развитие», «Физическое развитие»</w:t>
      </w:r>
      <w:r w:rsidR="00557559" w:rsidRPr="00557559">
        <w:rPr>
          <w:rFonts w:ascii="Times New Roman" w:hAnsi="Times New Roman" w:cs="Times New Roman"/>
          <w:sz w:val="28"/>
          <w:szCs w:val="28"/>
        </w:rPr>
        <w:t>.</w:t>
      </w:r>
    </w:p>
    <w:p w:rsidR="00557559" w:rsidRPr="00557559" w:rsidRDefault="00AC0297" w:rsidP="00557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557559" w:rsidRPr="00AC0297">
        <w:rPr>
          <w:rFonts w:ascii="Times New Roman" w:hAnsi="Times New Roman" w:cs="Times New Roman"/>
          <w:i/>
          <w:sz w:val="28"/>
          <w:szCs w:val="28"/>
        </w:rPr>
        <w:t>Центр уединения</w:t>
      </w:r>
      <w:r w:rsidR="00557559" w:rsidRPr="00557559">
        <w:rPr>
          <w:rFonts w:ascii="Times New Roman" w:hAnsi="Times New Roman" w:cs="Times New Roman"/>
          <w:sz w:val="28"/>
          <w:szCs w:val="28"/>
        </w:rPr>
        <w:t xml:space="preserve"> предназначен для снятия психоэмоционального н</w:t>
      </w:r>
      <w:r w:rsidR="00557559" w:rsidRPr="00557559">
        <w:rPr>
          <w:rFonts w:ascii="Times New Roman" w:hAnsi="Times New Roman" w:cs="Times New Roman"/>
          <w:sz w:val="28"/>
          <w:szCs w:val="28"/>
        </w:rPr>
        <w:t>а</w:t>
      </w:r>
      <w:r w:rsidR="00557559" w:rsidRPr="00557559">
        <w:rPr>
          <w:rFonts w:ascii="Times New Roman" w:hAnsi="Times New Roman" w:cs="Times New Roman"/>
          <w:sz w:val="28"/>
          <w:szCs w:val="28"/>
        </w:rPr>
        <w:t>пряжения воспитанников.</w:t>
      </w:r>
    </w:p>
    <w:p w:rsidR="00557559" w:rsidRPr="00557559" w:rsidRDefault="00AC0297" w:rsidP="00557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557559" w:rsidRPr="00AC0297">
        <w:rPr>
          <w:rFonts w:ascii="Times New Roman" w:hAnsi="Times New Roman" w:cs="Times New Roman"/>
          <w:i/>
          <w:sz w:val="28"/>
          <w:szCs w:val="28"/>
        </w:rPr>
        <w:t>Центр коррекции</w:t>
      </w:r>
      <w:r w:rsidR="00557559" w:rsidRPr="00557559">
        <w:rPr>
          <w:rFonts w:ascii="Times New Roman" w:hAnsi="Times New Roman" w:cs="Times New Roman"/>
          <w:sz w:val="28"/>
          <w:szCs w:val="28"/>
        </w:rPr>
        <w:t xml:space="preserve"> предназначен для организации совместной деятел</w:t>
      </w:r>
      <w:r w:rsidR="00557559" w:rsidRPr="00557559">
        <w:rPr>
          <w:rFonts w:ascii="Times New Roman" w:hAnsi="Times New Roman" w:cs="Times New Roman"/>
          <w:sz w:val="28"/>
          <w:szCs w:val="28"/>
        </w:rPr>
        <w:t>ь</w:t>
      </w:r>
      <w:r w:rsidR="00557559" w:rsidRPr="00557559">
        <w:rPr>
          <w:rFonts w:ascii="Times New Roman" w:hAnsi="Times New Roman" w:cs="Times New Roman"/>
          <w:sz w:val="28"/>
          <w:szCs w:val="28"/>
        </w:rPr>
        <w:t>ности воспитателя и/или специалиста с детьми с ОВЗ, направленной на корре</w:t>
      </w:r>
      <w:r w:rsidR="00557559" w:rsidRPr="00557559">
        <w:rPr>
          <w:rFonts w:ascii="Times New Roman" w:hAnsi="Times New Roman" w:cs="Times New Roman"/>
          <w:sz w:val="28"/>
          <w:szCs w:val="28"/>
        </w:rPr>
        <w:t>к</w:t>
      </w:r>
      <w:r w:rsidR="00557559" w:rsidRPr="00557559">
        <w:rPr>
          <w:rFonts w:ascii="Times New Roman" w:hAnsi="Times New Roman" w:cs="Times New Roman"/>
          <w:sz w:val="28"/>
          <w:szCs w:val="28"/>
        </w:rPr>
        <w:t>цию имеющихся у них нарушений.</w:t>
      </w:r>
    </w:p>
    <w:p w:rsidR="00557559" w:rsidRPr="00AC0297" w:rsidRDefault="00AC0297" w:rsidP="00AC0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="00557559" w:rsidRPr="00AC0297">
        <w:rPr>
          <w:rFonts w:ascii="Times New Roman" w:hAnsi="Times New Roman" w:cs="Times New Roman"/>
          <w:i/>
          <w:sz w:val="28"/>
          <w:szCs w:val="28"/>
        </w:rPr>
        <w:t>Центр творчества детей</w:t>
      </w:r>
      <w:r w:rsidR="00557559" w:rsidRPr="00557559">
        <w:rPr>
          <w:rFonts w:ascii="Times New Roman" w:hAnsi="Times New Roman" w:cs="Times New Roman"/>
          <w:sz w:val="28"/>
          <w:szCs w:val="28"/>
        </w:rPr>
        <w:t>, предназначенный для реализации проду</w:t>
      </w:r>
      <w:r w:rsidR="00557559" w:rsidRPr="00557559">
        <w:rPr>
          <w:rFonts w:ascii="Times New Roman" w:hAnsi="Times New Roman" w:cs="Times New Roman"/>
          <w:sz w:val="28"/>
          <w:szCs w:val="28"/>
        </w:rPr>
        <w:t>к</w:t>
      </w:r>
      <w:r w:rsidR="00557559" w:rsidRPr="00557559">
        <w:rPr>
          <w:rFonts w:ascii="Times New Roman" w:hAnsi="Times New Roman" w:cs="Times New Roman"/>
          <w:sz w:val="28"/>
          <w:szCs w:val="28"/>
        </w:rPr>
        <w:t>тивной деятельности детей (рисование, лепка, аппликация, художественный труд) в интеграции с содерж</w:t>
      </w:r>
      <w:r>
        <w:rPr>
          <w:rFonts w:ascii="Times New Roman" w:hAnsi="Times New Roman" w:cs="Times New Roman"/>
          <w:sz w:val="28"/>
          <w:szCs w:val="28"/>
        </w:rPr>
        <w:t>анием образовательных областей «Речевое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тие», «Познавательное развитие», «</w:t>
      </w:r>
      <w:r w:rsidR="00557559" w:rsidRPr="00557559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>иально-коммуникативное развитие».</w:t>
      </w:r>
    </w:p>
    <w:p w:rsidR="004B3578" w:rsidRDefault="004B3578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297" w:rsidRDefault="00AC02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C0297" w:rsidRDefault="00AC0297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3.3. УЧЕБНО-МЕТОДИЧЕСКОЕ ОБЕСПЕЧЕНИЕ РАБОЧЕЙ 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AC0297" w:rsidRDefault="00AC0297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D72" w:rsidRPr="00FC2D72" w:rsidRDefault="000966BC" w:rsidP="00FC2D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3.3.1. </w:t>
      </w:r>
      <w:r w:rsidRPr="000966BC">
        <w:rPr>
          <w:rFonts w:ascii="Times New Roman CYR" w:eastAsia="Times New Roman" w:hAnsi="Times New Roman CYR" w:cs="Times New Roman CYR"/>
          <w:b/>
          <w:sz w:val="28"/>
          <w:szCs w:val="28"/>
        </w:rPr>
        <w:t>Перечень учебно-методических пособий</w:t>
      </w:r>
    </w:p>
    <w:p w:rsidR="00FC2D72" w:rsidRP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2D72">
        <w:rPr>
          <w:rFonts w:ascii="Times New Roman CYR" w:eastAsia="Times New Roman" w:hAnsi="Times New Roman CYR" w:cs="Times New Roman CYR"/>
          <w:sz w:val="28"/>
          <w:szCs w:val="28"/>
        </w:rPr>
        <w:t>Комплексно-тематическое планирование (КТП) базируется на принципе инт</w:t>
      </w:r>
      <w:r w:rsidRPr="00FC2D7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FC2D72">
        <w:rPr>
          <w:rFonts w:ascii="Times New Roman CYR" w:eastAsia="Times New Roman" w:hAnsi="Times New Roman CYR" w:cs="Times New Roman CYR"/>
          <w:sz w:val="28"/>
          <w:szCs w:val="28"/>
        </w:rPr>
        <w:t>грации образовательных областей.</w:t>
      </w:r>
    </w:p>
    <w:p w:rsidR="00FC2D72" w:rsidRP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2D72">
        <w:rPr>
          <w:rFonts w:ascii="Times New Roman CYR" w:eastAsia="Times New Roman" w:hAnsi="Times New Roman CYR" w:cs="Times New Roman CYR"/>
          <w:sz w:val="28"/>
          <w:szCs w:val="28"/>
        </w:rPr>
        <w:t>КТП направлено на достижение задач и освоение обучающимися содержания образования (обучения и воспитания) по всем пяти образовательным областям:</w:t>
      </w:r>
    </w:p>
    <w:p w:rsidR="00FC2D72" w:rsidRP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2D72">
        <w:rPr>
          <w:rFonts w:ascii="Times New Roman CYR" w:eastAsia="Times New Roman" w:hAnsi="Times New Roman CYR" w:cs="Times New Roman CYR"/>
          <w:sz w:val="28"/>
          <w:szCs w:val="28"/>
        </w:rPr>
        <w:t xml:space="preserve">- «Социально-коммуникативное развитие», </w:t>
      </w:r>
    </w:p>
    <w:p w:rsidR="00FC2D72" w:rsidRP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2D72">
        <w:rPr>
          <w:rFonts w:ascii="Times New Roman CYR" w:eastAsia="Times New Roman" w:hAnsi="Times New Roman CYR" w:cs="Times New Roman CYR"/>
          <w:sz w:val="28"/>
          <w:szCs w:val="28"/>
        </w:rPr>
        <w:t xml:space="preserve">- «Познавательное развитие», </w:t>
      </w:r>
    </w:p>
    <w:p w:rsidR="00FC2D72" w:rsidRP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2D72">
        <w:rPr>
          <w:rFonts w:ascii="Times New Roman CYR" w:eastAsia="Times New Roman" w:hAnsi="Times New Roman CYR" w:cs="Times New Roman CYR"/>
          <w:sz w:val="28"/>
          <w:szCs w:val="28"/>
        </w:rPr>
        <w:t>- «Речевое развитие»,</w:t>
      </w:r>
    </w:p>
    <w:p w:rsidR="00FC2D72" w:rsidRP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2D72">
        <w:rPr>
          <w:rFonts w:ascii="Times New Roman CYR" w:eastAsia="Times New Roman" w:hAnsi="Times New Roman CYR" w:cs="Times New Roman CYR"/>
          <w:sz w:val="28"/>
          <w:szCs w:val="28"/>
        </w:rPr>
        <w:t>- «Художественно-эстетическое развитие»,</w:t>
      </w:r>
    </w:p>
    <w:p w:rsidR="00FC2D72" w:rsidRP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2D72">
        <w:rPr>
          <w:rFonts w:ascii="Times New Roman CYR" w:eastAsia="Times New Roman" w:hAnsi="Times New Roman CYR" w:cs="Times New Roman CYR"/>
          <w:sz w:val="28"/>
          <w:szCs w:val="28"/>
        </w:rPr>
        <w:t>-</w:t>
      </w:r>
      <w:r w:rsidRPr="00FC2D72"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FC2D72">
        <w:rPr>
          <w:rFonts w:ascii="Times New Roman CYR" w:eastAsia="Times New Roman" w:hAnsi="Times New Roman CYR" w:cs="Times New Roman CYR"/>
          <w:sz w:val="28"/>
          <w:szCs w:val="28"/>
        </w:rPr>
        <w:t>«Физическое развитие».</w:t>
      </w:r>
    </w:p>
    <w:p w:rsidR="00FC2D72" w:rsidRP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2D72">
        <w:rPr>
          <w:rFonts w:ascii="Times New Roman CYR" w:eastAsia="Times New Roman" w:hAnsi="Times New Roman CYR" w:cs="Times New Roman CYR"/>
          <w:sz w:val="28"/>
          <w:szCs w:val="28"/>
        </w:rPr>
        <w:t>КТП направлено на достижение планируемых результатов (целевых ориент</w:t>
      </w:r>
      <w:r w:rsidRPr="00FC2D7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FC2D72">
        <w:rPr>
          <w:rFonts w:ascii="Times New Roman CYR" w:eastAsia="Times New Roman" w:hAnsi="Times New Roman CYR" w:cs="Times New Roman CYR"/>
          <w:sz w:val="28"/>
          <w:szCs w:val="28"/>
        </w:rPr>
        <w:t>ров) на уровне, не ниже предусмотренного федеральной образовательной пр</w:t>
      </w:r>
      <w:r w:rsidRPr="00FC2D7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FC2D72">
        <w:rPr>
          <w:rFonts w:ascii="Times New Roman CYR" w:eastAsia="Times New Roman" w:hAnsi="Times New Roman CYR" w:cs="Times New Roman CYR"/>
          <w:sz w:val="28"/>
          <w:szCs w:val="28"/>
        </w:rPr>
        <w:t>граммой дошкольного образования.</w:t>
      </w:r>
    </w:p>
    <w:p w:rsidR="00FC2D72" w:rsidRP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2D72">
        <w:rPr>
          <w:rFonts w:ascii="Times New Roman CYR" w:eastAsia="Times New Roman" w:hAnsi="Times New Roman CYR" w:cs="Times New Roman CYR"/>
          <w:sz w:val="28"/>
          <w:szCs w:val="28"/>
        </w:rPr>
        <w:t>При разработке КТП использованы следующие учебно-методические матери</w:t>
      </w:r>
      <w:r w:rsidRPr="00FC2D7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FC2D72">
        <w:rPr>
          <w:rFonts w:ascii="Times New Roman CYR" w:eastAsia="Times New Roman" w:hAnsi="Times New Roman CYR" w:cs="Times New Roman CYR"/>
          <w:sz w:val="28"/>
          <w:szCs w:val="28"/>
        </w:rPr>
        <w:t>лы (пособия):</w:t>
      </w:r>
    </w:p>
    <w:p w:rsidR="00FC2D72" w:rsidRP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2D72">
        <w:rPr>
          <w:rFonts w:ascii="Times New Roman CYR" w:eastAsia="Times New Roman" w:hAnsi="Times New Roman CYR" w:cs="Times New Roman CYR"/>
          <w:sz w:val="28"/>
          <w:szCs w:val="28"/>
        </w:rPr>
        <w:t>1. «Развитие речи в детском саду» В.В. Гербова ,2014г.</w:t>
      </w:r>
    </w:p>
    <w:p w:rsidR="00FC2D72" w:rsidRP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2D72">
        <w:rPr>
          <w:rFonts w:ascii="Times New Roman CYR" w:eastAsia="Times New Roman" w:hAnsi="Times New Roman CYR" w:cs="Times New Roman CYR"/>
          <w:sz w:val="28"/>
          <w:szCs w:val="28"/>
        </w:rPr>
        <w:t>2.«Ознакомление с природой в детском саду» О.А.Соломенникова ,2017г.</w:t>
      </w:r>
    </w:p>
    <w:p w:rsidR="00FC2D72" w:rsidRP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2D72">
        <w:rPr>
          <w:rFonts w:ascii="Times New Roman CYR" w:eastAsia="Times New Roman" w:hAnsi="Times New Roman CYR" w:cs="Times New Roman CYR"/>
          <w:sz w:val="28"/>
          <w:szCs w:val="28"/>
        </w:rPr>
        <w:t xml:space="preserve">3. «Развитие познавательных  способностей дошкольников» Е.Е. </w:t>
      </w:r>
    </w:p>
    <w:p w:rsidR="00FC2D72" w:rsidRP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2D72">
        <w:rPr>
          <w:rFonts w:ascii="Times New Roman CYR" w:eastAsia="Times New Roman" w:hAnsi="Times New Roman CYR" w:cs="Times New Roman CYR"/>
          <w:sz w:val="28"/>
          <w:szCs w:val="28"/>
        </w:rPr>
        <w:t xml:space="preserve">       Крашенинников, О.Л. Холодова 2017г.</w:t>
      </w:r>
    </w:p>
    <w:p w:rsidR="00FC2D72" w:rsidRP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2D72">
        <w:rPr>
          <w:rFonts w:ascii="Times New Roman CYR" w:eastAsia="Times New Roman" w:hAnsi="Times New Roman CYR" w:cs="Times New Roman CYR"/>
          <w:sz w:val="28"/>
          <w:szCs w:val="28"/>
        </w:rPr>
        <w:t>4. « Конструирование из строительного материала» Л.В. Куцакова.</w:t>
      </w:r>
    </w:p>
    <w:p w:rsidR="00FC2D72" w:rsidRP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2D72">
        <w:rPr>
          <w:rFonts w:ascii="Times New Roman CYR" w:eastAsia="Times New Roman" w:hAnsi="Times New Roman CYR" w:cs="Times New Roman CYR"/>
          <w:sz w:val="28"/>
          <w:szCs w:val="28"/>
        </w:rPr>
        <w:t>5. «Парциальная программа «ЮНЫЙ ЭКОЛОГ» С.Н. Николаева 2017г.</w:t>
      </w:r>
    </w:p>
    <w:p w:rsidR="00FC2D72" w:rsidRP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2D72">
        <w:rPr>
          <w:rFonts w:ascii="Times New Roman CYR" w:eastAsia="Times New Roman" w:hAnsi="Times New Roman CYR" w:cs="Times New Roman CYR"/>
          <w:sz w:val="28"/>
          <w:szCs w:val="28"/>
        </w:rPr>
        <w:t>6. « Формирование Элементарных Математических Представлений»</w:t>
      </w:r>
    </w:p>
    <w:p w:rsidR="00FC2D72" w:rsidRP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2D72">
        <w:rPr>
          <w:rFonts w:ascii="Times New Roman CYR" w:eastAsia="Times New Roman" w:hAnsi="Times New Roman CYR" w:cs="Times New Roman CYR"/>
          <w:sz w:val="28"/>
          <w:szCs w:val="28"/>
        </w:rPr>
        <w:t>И.А. Пономарева. В.А.  Позина 2022г.</w:t>
      </w:r>
    </w:p>
    <w:p w:rsidR="00FC2D72" w:rsidRP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2D72">
        <w:rPr>
          <w:rFonts w:ascii="Times New Roman CYR" w:eastAsia="Times New Roman" w:hAnsi="Times New Roman CYR" w:cs="Times New Roman CYR"/>
          <w:sz w:val="28"/>
          <w:szCs w:val="28"/>
        </w:rPr>
        <w:t>7. «Ознакомление  с предметным и социальным окружением» О.В .Дыбина</w:t>
      </w:r>
    </w:p>
    <w:p w:rsidR="00FC2D72" w:rsidRP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2D72">
        <w:rPr>
          <w:rFonts w:ascii="Times New Roman CYR" w:eastAsia="Times New Roman" w:hAnsi="Times New Roman CYR" w:cs="Times New Roman CYR"/>
          <w:sz w:val="28"/>
          <w:szCs w:val="28"/>
        </w:rPr>
        <w:t xml:space="preserve">                             2014г</w:t>
      </w:r>
    </w:p>
    <w:p w:rsidR="00FC2D72" w:rsidRP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2D72">
        <w:rPr>
          <w:rFonts w:ascii="Times New Roman CYR" w:eastAsia="Times New Roman" w:hAnsi="Times New Roman CYR" w:cs="Times New Roman CYR"/>
          <w:sz w:val="28"/>
          <w:szCs w:val="28"/>
        </w:rPr>
        <w:t xml:space="preserve">8 «Программа обучение по калмыцкому языку в доу.Эрендженова.В.К.        </w:t>
      </w:r>
    </w:p>
    <w:p w:rsidR="00FC2D72" w:rsidRP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2D72">
        <w:rPr>
          <w:rFonts w:ascii="Times New Roman CYR" w:eastAsia="Times New Roman" w:hAnsi="Times New Roman CYR" w:cs="Times New Roman CYR"/>
          <w:sz w:val="28"/>
          <w:szCs w:val="28"/>
        </w:rPr>
        <w:t xml:space="preserve"> 2010г</w:t>
      </w:r>
    </w:p>
    <w:p w:rsidR="00FC2D72" w:rsidRP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C2D72" w:rsidRP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2D72">
        <w:rPr>
          <w:rFonts w:ascii="Times New Roman CYR" w:eastAsia="Times New Roman" w:hAnsi="Times New Roman CYR" w:cs="Times New Roman CYR"/>
          <w:sz w:val="28"/>
          <w:szCs w:val="28"/>
        </w:rPr>
        <w:t>«Калмыцкие обычаи и традиции»Ользеева.С.З.2003г</w:t>
      </w:r>
    </w:p>
    <w:p w:rsidR="00FC2D72" w:rsidRP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2D72">
        <w:rPr>
          <w:rFonts w:ascii="Times New Roman CYR" w:eastAsia="Times New Roman" w:hAnsi="Times New Roman CYR" w:cs="Times New Roman CYR"/>
          <w:sz w:val="28"/>
          <w:szCs w:val="28"/>
        </w:rPr>
        <w:t xml:space="preserve">  «Сандаловый ларец»БасанговаТ.Ч 2002г</w:t>
      </w:r>
    </w:p>
    <w:p w:rsidR="001F1608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2D72">
        <w:rPr>
          <w:rFonts w:ascii="Times New Roman CYR" w:eastAsia="Times New Roman" w:hAnsi="Times New Roman CYR" w:cs="Times New Roman CYR"/>
          <w:sz w:val="28"/>
          <w:szCs w:val="28"/>
        </w:rPr>
        <w:t xml:space="preserve">  «Беседы о степи и лесостепи» Шорыгина .Т.А.2009г</w:t>
      </w:r>
    </w:p>
    <w:p w:rsidR="00FC2D72" w:rsidRP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2D72">
        <w:rPr>
          <w:rFonts w:ascii="Times New Roman CYR" w:eastAsia="Times New Roman" w:hAnsi="Times New Roman CYR" w:cs="Times New Roman CYR"/>
          <w:sz w:val="28"/>
          <w:szCs w:val="28"/>
        </w:rPr>
        <w:t xml:space="preserve">  9. «Художественно эстетическое развитие» рисование программа художест</w:t>
      </w:r>
    </w:p>
    <w:p w:rsid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C2D72">
        <w:rPr>
          <w:rFonts w:ascii="Times New Roman CYR" w:eastAsia="Times New Roman" w:hAnsi="Times New Roman CYR" w:cs="Times New Roman CYR"/>
          <w:sz w:val="28"/>
          <w:szCs w:val="28"/>
        </w:rPr>
        <w:t xml:space="preserve">      венного воспитания Лыкова И.А.</w:t>
      </w:r>
      <w:r w:rsidR="00C934D4">
        <w:rPr>
          <w:rFonts w:ascii="Times New Roman CYR" w:eastAsia="Times New Roman" w:hAnsi="Times New Roman CYR" w:cs="Times New Roman CYR"/>
          <w:sz w:val="28"/>
          <w:szCs w:val="28"/>
        </w:rPr>
        <w:t>Комарова.Т.С.</w:t>
      </w:r>
    </w:p>
    <w:p w:rsidR="001F1608" w:rsidRDefault="001F1608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10. «Социально –коммуникативное развитие»БУРЕ.Р.С.</w:t>
      </w:r>
    </w:p>
    <w:p w:rsidR="001F1608" w:rsidRDefault="001F1608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11. «Позновател</w:t>
      </w:r>
      <w:r w:rsidR="00C934D4">
        <w:rPr>
          <w:rFonts w:ascii="Times New Roman CYR" w:eastAsia="Times New Roman" w:hAnsi="Times New Roman CYR" w:cs="Times New Roman CYR"/>
          <w:sz w:val="28"/>
          <w:szCs w:val="28"/>
        </w:rPr>
        <w:t>ьноеразвитие»Развитиепозровательно-исследовательская де</w:t>
      </w:r>
      <w:r w:rsidR="00C934D4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C934D4">
        <w:rPr>
          <w:rFonts w:ascii="Times New Roman CYR" w:eastAsia="Times New Roman" w:hAnsi="Times New Roman CYR" w:cs="Times New Roman CYR"/>
          <w:sz w:val="28"/>
          <w:szCs w:val="28"/>
        </w:rPr>
        <w:t>тельности Веракса .Н.Е. Галимов.О.Р.</w:t>
      </w:r>
    </w:p>
    <w:p w:rsidR="00C934D4" w:rsidRPr="00FC2D72" w:rsidRDefault="00C934D4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12. «Физическая культура»Борисова.М.М. Пензулаева.Л.И.</w:t>
      </w:r>
      <w:bookmarkStart w:id="0" w:name="_GoBack"/>
      <w:bookmarkEnd w:id="0"/>
    </w:p>
    <w:p w:rsidR="00FC2D72" w:rsidRPr="00FC2D72" w:rsidRDefault="00FC2D72" w:rsidP="00FC2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966BC" w:rsidRDefault="000966BC" w:rsidP="00FC2D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6BC" w:rsidRDefault="000966BC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5A" w:rsidRPr="003B341E" w:rsidRDefault="000966BC" w:rsidP="003B34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3.3.2. </w:t>
      </w:r>
      <w:r w:rsidR="00D964D9">
        <w:rPr>
          <w:rFonts w:ascii="Times New Roman" w:hAnsi="Times New Roman" w:cs="Times New Roman"/>
          <w:b/>
          <w:sz w:val="28"/>
          <w:szCs w:val="28"/>
        </w:rPr>
        <w:t>П</w:t>
      </w:r>
      <w:r w:rsidR="00D55F8E" w:rsidRPr="00D964D9">
        <w:rPr>
          <w:rFonts w:ascii="Times New Roman" w:hAnsi="Times New Roman" w:cs="Times New Roman"/>
          <w:b/>
          <w:sz w:val="28"/>
          <w:szCs w:val="28"/>
        </w:rPr>
        <w:t>еречень литературных, музыкальных, художественных, ан</w:t>
      </w:r>
      <w:r w:rsidR="00D55F8E" w:rsidRPr="00D964D9">
        <w:rPr>
          <w:rFonts w:ascii="Times New Roman" w:hAnsi="Times New Roman" w:cs="Times New Roman"/>
          <w:b/>
          <w:sz w:val="28"/>
          <w:szCs w:val="28"/>
        </w:rPr>
        <w:t>и</w:t>
      </w:r>
      <w:r w:rsidR="00D55F8E" w:rsidRPr="00D964D9">
        <w:rPr>
          <w:rFonts w:ascii="Times New Roman" w:hAnsi="Times New Roman" w:cs="Times New Roman"/>
          <w:b/>
          <w:sz w:val="28"/>
          <w:szCs w:val="28"/>
        </w:rPr>
        <w:t xml:space="preserve">мационных произведений для реализации </w:t>
      </w:r>
      <w:r>
        <w:rPr>
          <w:rFonts w:ascii="Times New Roman" w:hAnsi="Times New Roman" w:cs="Times New Roman"/>
          <w:b/>
          <w:sz w:val="28"/>
          <w:szCs w:val="28"/>
        </w:rPr>
        <w:t>рабочей программы</w:t>
      </w:r>
    </w:p>
    <w:p w:rsidR="00D1265A" w:rsidRPr="00D964D9" w:rsidRDefault="00D1265A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F8E" w:rsidRPr="00D964D9" w:rsidRDefault="000966BC" w:rsidP="007355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3.3.2.1.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="00D55F8E" w:rsidRPr="00D964D9">
        <w:rPr>
          <w:rFonts w:ascii="Times New Roman" w:hAnsi="Times New Roman" w:cs="Times New Roman"/>
          <w:b/>
          <w:i/>
          <w:sz w:val="28"/>
          <w:szCs w:val="28"/>
        </w:rPr>
        <w:t>Пер</w:t>
      </w:r>
      <w:r w:rsidR="00D964D9">
        <w:rPr>
          <w:rFonts w:ascii="Times New Roman" w:hAnsi="Times New Roman" w:cs="Times New Roman"/>
          <w:b/>
          <w:i/>
          <w:sz w:val="28"/>
          <w:szCs w:val="28"/>
        </w:rPr>
        <w:t>ечень художественной литературы</w:t>
      </w:r>
    </w:p>
    <w:p w:rsidR="00D55F8E" w:rsidRPr="00D964D9" w:rsidRDefault="00D55F8E" w:rsidP="00735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Малые формы фольклора.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Загадки, небылицы, дразнилки, считалки, п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словицы, поговорки, заклички, народные песенки, прибаутки, скороговорки.</w:t>
      </w:r>
    </w:p>
    <w:p w:rsidR="00D55F8E" w:rsidRPr="00D964D9" w:rsidRDefault="00D55F8E" w:rsidP="00735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Русские народные сказки.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Василиса Прекрасная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(из сборника А.Н. Аф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насьева); 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Иван Царевич и Серый Волк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А.Н. Толстого);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Зимовье зв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рей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А.Н. Толстого);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Кощей Бессмертный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(2 вариант) (из сборника А.Н. Афанасьева); 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Семь Симеонов - семь работников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(обраб. И.В. Карнаух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вой);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Солдатская загадка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сборника А.Н. Афанасьева);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 страха глаза в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лики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О.И. Капицы);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Хвосты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(обраб. О.И. Капицы).</w:t>
      </w:r>
    </w:p>
    <w:p w:rsidR="00D55F8E" w:rsidRPr="00D964D9" w:rsidRDefault="00D55F8E" w:rsidP="00735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Былины.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Садко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(пересказ И.В. Карнауховой/ запись П.Н. Рыбникова);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Добрыня и Змей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Н.П. Колпаковой/ пересказ И.В. Карнауховой);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Илья Муромец и Соловей-Разбойник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(обраб. А.Ф. Гильфердинга/ пересказ И.В. Ка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>науховой).</w:t>
      </w:r>
    </w:p>
    <w:p w:rsidR="00D55F8E" w:rsidRPr="00D964D9" w:rsidRDefault="00D55F8E" w:rsidP="00735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Сказки народов мира.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Айога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нанайск., обраб. Д. Нагишкина;  нем. из сказок Бр. Гримм, пересказ А.К. Покровской;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Самый красивый наряд на св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те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120EC8">
        <w:rPr>
          <w:rFonts w:ascii="Times New Roman" w:hAnsi="Times New Roman" w:cs="Times New Roman"/>
          <w:sz w:val="28"/>
          <w:szCs w:val="28"/>
        </w:rPr>
        <w:t>, пер. с япон. В. Марковой;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 в сапогах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франц. Т. Габбе),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</w:t>
      </w:r>
      <w:r w:rsidRPr="00D964D9">
        <w:rPr>
          <w:rFonts w:ascii="Times New Roman" w:hAnsi="Times New Roman" w:cs="Times New Roman"/>
          <w:sz w:val="28"/>
          <w:szCs w:val="28"/>
        </w:rPr>
        <w:t>л</w:t>
      </w:r>
      <w:r w:rsidRPr="00D964D9">
        <w:rPr>
          <w:rFonts w:ascii="Times New Roman" w:hAnsi="Times New Roman" w:cs="Times New Roman"/>
          <w:sz w:val="28"/>
          <w:szCs w:val="28"/>
        </w:rPr>
        <w:t>шебница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франц. И.С. Тургенева),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Мальчик с пальчик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франц. Б.А. Дехтерёва),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 франц. Т. Габбе) из сказок Перро Ш.</w:t>
      </w:r>
    </w:p>
    <w:p w:rsidR="00D55F8E" w:rsidRPr="00994E42" w:rsidRDefault="00D55F8E" w:rsidP="0073555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России.</w:t>
      </w:r>
    </w:p>
    <w:p w:rsidR="00D55F8E" w:rsidRPr="00D964D9" w:rsidRDefault="00D55F8E" w:rsidP="00735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Аким Я.Л.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Мой верный чиж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Бальмонт К.Д.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Снежинка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Благ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нина Е.А.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Шинель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Одуванчик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 дедушка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Бунин И.А.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Листопад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Владимиров Ю.Д.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Чудаки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Гамзатов Р.Г.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Мой деду</w:t>
      </w:r>
      <w:r w:rsidRPr="00D964D9">
        <w:rPr>
          <w:rFonts w:ascii="Times New Roman" w:hAnsi="Times New Roman" w:cs="Times New Roman"/>
          <w:sz w:val="28"/>
          <w:szCs w:val="28"/>
        </w:rPr>
        <w:t>ш</w:t>
      </w:r>
      <w:r w:rsidRPr="00D964D9">
        <w:rPr>
          <w:rFonts w:ascii="Times New Roman" w:hAnsi="Times New Roman" w:cs="Times New Roman"/>
          <w:sz w:val="28"/>
          <w:szCs w:val="28"/>
        </w:rPr>
        <w:t>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(перевод с аварского языка Я. Козловского), Городецкий С.М.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Весенняя песенка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Есенин С.А.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Поёт зима, аукает....</w:t>
      </w:r>
      <w:r w:rsidR="00994E42">
        <w:rPr>
          <w:rFonts w:ascii="Times New Roman" w:hAnsi="Times New Roman" w:cs="Times New Roman"/>
          <w:sz w:val="28"/>
          <w:szCs w:val="28"/>
        </w:rPr>
        <w:t>»«</w:t>
      </w:r>
      <w:r w:rsidRPr="00D964D9">
        <w:rPr>
          <w:rFonts w:ascii="Times New Roman" w:hAnsi="Times New Roman" w:cs="Times New Roman"/>
          <w:sz w:val="28"/>
          <w:szCs w:val="28"/>
        </w:rPr>
        <w:t>Зелёная история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Маршак С.Я.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Рассказ о неизвестном герое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Маяковский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Эта книжечка моя, про моря и про маяк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Моравская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Апельсинные корки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Мошковская Э.Э.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Добеж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ли до вечера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Хитрые старушки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Никитин И.С.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Встреча зимы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Орлов В.Н.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Дом под крышей голубой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Пляцковский М.С.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Настоящий друг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Пушкин А.С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Зимний вечер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Унылая пора! Очей очарованье!..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Зимнее утро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Рубцов Н.М.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 зайца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Сапгир Г.В.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Считалки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Скор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говорки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Людоед и принцесса, или Всё наоборот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Серова Е.В.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Новогоднее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Соловьёва П.С.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Подснежник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Ночь и день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Степанов В.А.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Что мы Родиной зовём?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Токмакова И.П.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Мне грустно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Куда в машинах снег везут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Тютчев Ф.И.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Чародейкою зимою...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Весенняя гр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за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Успенский Э.Н.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Память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Чёрный 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коньках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Волшебник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(по в</w:t>
      </w:r>
      <w:r w:rsidRPr="00D964D9">
        <w:rPr>
          <w:rFonts w:ascii="Times New Roman" w:hAnsi="Times New Roman" w:cs="Times New Roman"/>
          <w:sz w:val="28"/>
          <w:szCs w:val="28"/>
        </w:rPr>
        <w:t>ы</w:t>
      </w:r>
      <w:r w:rsidRPr="00D964D9">
        <w:rPr>
          <w:rFonts w:ascii="Times New Roman" w:hAnsi="Times New Roman" w:cs="Times New Roman"/>
          <w:sz w:val="28"/>
          <w:szCs w:val="28"/>
        </w:rPr>
        <w:t>бору).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Проза.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Алексеев С.П.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Первый ночной таран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Бианки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Тайна ночн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го леса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Воробьёв Е.З.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Обрывок провода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Воскобойников В.М.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Когда Але</w:t>
      </w:r>
      <w:r w:rsidRPr="00D964D9">
        <w:rPr>
          <w:rFonts w:ascii="Times New Roman" w:hAnsi="Times New Roman" w:cs="Times New Roman"/>
          <w:sz w:val="28"/>
          <w:szCs w:val="28"/>
        </w:rPr>
        <w:t>к</w:t>
      </w:r>
      <w:r w:rsidRPr="00D964D9">
        <w:rPr>
          <w:rFonts w:ascii="Times New Roman" w:hAnsi="Times New Roman" w:cs="Times New Roman"/>
          <w:sz w:val="28"/>
          <w:szCs w:val="28"/>
        </w:rPr>
        <w:t>сандр Пушкин был маленьким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Житков Б.С.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Морские истории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Зощенко М.М.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Рассказы о Лёле и Миньке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(1-2 рассказа по выб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ру); Коваль Ю.И.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Русачок-травник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Стожок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Алый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Куприн </w:t>
      </w:r>
      <w:r w:rsidRPr="00D964D9">
        <w:rPr>
          <w:rFonts w:ascii="Times New Roman" w:hAnsi="Times New Roman" w:cs="Times New Roman"/>
          <w:sz w:val="28"/>
          <w:szCs w:val="28"/>
        </w:rPr>
        <w:lastRenderedPageBreak/>
        <w:t xml:space="preserve">А.И.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Слон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Мартынова К., Василиади О.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Ёлка, кот и Новый год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Носов Н.Н.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Заплатка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Огурцы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Мишкина каша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Митяев А.В.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шок овсянки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Погодин Р.П.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Жаба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Шутка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Пришвин М.М.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Лисичкин хлеб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Изобретатель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Ракитина Е.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Приключения н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вогодних игрушек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Серёжик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Раскин А.Б.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папа был м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леньким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Сладкое Н.И.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Хитрющий зайчишка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ничка необыкновенная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Почему ноябрь пегий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Соколов-Микитов И.С.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Листопадничек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Толстой Л.Н.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Филипок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Лев и собачка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Прыжок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Акула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Пожарные собаки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Фадеева О.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Мне письмо!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Чаплина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Кинули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Шим Э.Ю.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Хлеб растет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Литературные сказки.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Гайдар А.П.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Военной тайне, о Мальч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ше-Кибальчише и его твёрдом слове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Гаршин В.М.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Лягушка-путешественница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Козлов С.Г.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Ёжик с Медвежонком звёзды протирали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Маршак С.Я.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Двенадцать месяцев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Паустовский К.Г.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Тёплый хлеб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Др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мучий медведь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Ремизов A.M.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Гуси-лебеди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Хлебный голос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Скребицкий Г.А.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Всяк по-своему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Соколов-Микитов И.С.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Соль Земли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994E42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разных стран.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Брехт Б.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Зимний вечер через форточку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нем. К. Орешина); Дриз О.О.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сделать утро волшебным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евр. Т. Спендиаровой); Лир Э.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Лимерики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англ. Г. Кружкова); Станчев 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Осенняя гамма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болг. И.П. Токмаковой); Стивенсон Р.Л.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Вычитанные страны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 англ. Вл.Ф. Ходасевича).</w:t>
      </w:r>
    </w:p>
    <w:p w:rsidR="00994E42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Литературные сказки</w:t>
      </w:r>
      <w:r w:rsidRPr="00994E4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D964D9">
        <w:rPr>
          <w:rFonts w:ascii="Times New Roman" w:hAnsi="Times New Roman" w:cs="Times New Roman"/>
          <w:sz w:val="28"/>
          <w:szCs w:val="28"/>
        </w:rPr>
        <w:t xml:space="preserve"> Сказки-повести (для длительного чтения). Анде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сен Г.Х.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Оле-Лукойе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Соловей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(пер. с датск. А.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Ганзен, пересказ Т. Габбе и А. Любарской),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Стойкий оловянный солд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тик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Ганзен, пересказ Т. Габбе и А. Любарской),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Снежная 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ролева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Русалочка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 датск. А. Ганзен) (1-2 ска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ки по выбору); Гофман Э.Т.А.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Щелкунчик и мышиный Король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(пер. с нем. И.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Татариновой); Киплинг Дж. Р.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Маугли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 англ. Н. Дарузес/И. Шуст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вой),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Кошка, которая гуляла сама по себе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 англ. К.И. Чуковского/Н. Д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рузерс); Кэррол 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Алиса в стране чудес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(пер. с англ. Н. Демуровой, Г. </w:t>
      </w:r>
      <w:r w:rsidRPr="00D964D9">
        <w:rPr>
          <w:rFonts w:ascii="Times New Roman" w:hAnsi="Times New Roman" w:cs="Times New Roman"/>
          <w:sz w:val="28"/>
          <w:szCs w:val="28"/>
        </w:rPr>
        <w:t>Кружкова, А. Боченкова, стихи в пер. С.Я. Маршака, Д. Орловской, О. Сед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ковой); Линдгрен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повести о Малыше и Карлсоне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(пер. со шведск. Л.З.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Лунгиной); Нурдквист 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История о том, как Финдус потерялся, когда был маленьким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120EC8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ржаных колоска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со шведск. А. Любарской); Эме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Краски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франц. И. Кузнецовой); Янссон Т.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Шляпа волшебн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со шведск. языка В.А. Смирнова/Л. Брауде).</w:t>
      </w:r>
    </w:p>
    <w:p w:rsidR="00D55F8E" w:rsidRPr="00D964D9" w:rsidRDefault="000966BC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3.3.</w:t>
      </w:r>
      <w:r w:rsidR="0073555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.2. </w:t>
      </w:r>
      <w:r w:rsidR="004452A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55F8E" w:rsidRPr="00D964D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речень музыкальных произведений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Слушание.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Моцарта;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цикла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Времена года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А. Вивальди);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Октябрь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цикла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Времена года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П. Чайковского);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</w:t>
      </w:r>
      <w:r w:rsidRPr="00D964D9">
        <w:rPr>
          <w:rFonts w:ascii="Times New Roman" w:hAnsi="Times New Roman" w:cs="Times New Roman"/>
          <w:sz w:val="28"/>
          <w:szCs w:val="28"/>
        </w:rPr>
        <w:t>т</w:t>
      </w:r>
      <w:r w:rsidRPr="00D964D9">
        <w:rPr>
          <w:rFonts w:ascii="Times New Roman" w:hAnsi="Times New Roman" w:cs="Times New Roman"/>
          <w:sz w:val="28"/>
          <w:szCs w:val="28"/>
        </w:rPr>
        <w:t>ская 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Глинки;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Море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Н. Римского-Корсакова (из оперы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царе Салтане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Итальянская 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С.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Рахманинова;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с саблями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Хачатуряна;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Пляска птиц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Pr="00D964D9">
        <w:rPr>
          <w:rFonts w:ascii="Times New Roman" w:hAnsi="Times New Roman" w:cs="Times New Roman"/>
          <w:sz w:val="28"/>
          <w:szCs w:val="28"/>
        </w:rPr>
        <w:lastRenderedPageBreak/>
        <w:t xml:space="preserve">муз. Н. Римского-Корсакова (из оперы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Снегурочка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Рассвет на Москве-реке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Мусоргского (вступление к опере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Хованщина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).</w:t>
      </w:r>
    </w:p>
    <w:p w:rsidR="00D55F8E" w:rsidRPr="008B7402" w:rsidRDefault="008B7402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Пение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Упражнения на развитие слуха и голоса.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Бубенчики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 дом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Ду</w:t>
      </w:r>
      <w:r w:rsidRPr="00D964D9">
        <w:rPr>
          <w:rFonts w:ascii="Times New Roman" w:hAnsi="Times New Roman" w:cs="Times New Roman"/>
          <w:sz w:val="28"/>
          <w:szCs w:val="28"/>
        </w:rPr>
        <w:t>д</w:t>
      </w:r>
      <w:r w:rsidRPr="00D964D9">
        <w:rPr>
          <w:rFonts w:ascii="Times New Roman" w:hAnsi="Times New Roman" w:cs="Times New Roman"/>
          <w:sz w:val="28"/>
          <w:szCs w:val="28"/>
        </w:rPr>
        <w:t>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Кукушечка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М. Долинова;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 школу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Е.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Тиличеевой, сл. М. Долинова;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Котя-коток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Горош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Карасевой;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Качели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Е. Тиличеевой, сл. М. Долинова.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Песни.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Листопад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Попатенко, сл. Е. Авдиенко;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Здравствуй, 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дина моя!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Ю. Чичкова, сл. К. Ибряева;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Зимняя песенка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Крас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ва, сл. С. Вышеславцевой;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Ёлка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Е. Тили</w:t>
      </w:r>
      <w:r w:rsidR="008B7402">
        <w:rPr>
          <w:rFonts w:ascii="Times New Roman" w:hAnsi="Times New Roman" w:cs="Times New Roman"/>
          <w:sz w:val="28"/>
          <w:szCs w:val="28"/>
        </w:rPr>
        <w:t>чеевой, сл. Е. Шмановой; сл. З.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Петровой;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Самая хорошая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Иванникова, сл. О. Фадеевой;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рошо у нас в саду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Герчик, сл. А. Пришельца;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Новогодний хоровод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 Т.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Попатенко;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Новогодняя хороводная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Шнайдера;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Песенка про бабушку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Парцхаладзе;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 свиданья, детский сад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Ю. Слонова, сл. В. Малкова;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Мы теперь ученики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Струве;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Праздник Победы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 М.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Парцхаладзе;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Песня о Москве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Г. Свиридова.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Песенное творчество.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Веселая песенка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Струве, сл. В. Викторова;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Плясовая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Весной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Г. Зингера.</w:t>
      </w:r>
    </w:p>
    <w:p w:rsidR="00D55F8E" w:rsidRPr="008B7402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Упражнения.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Робера;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Цветные флажки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</w:t>
      </w:r>
      <w:r w:rsidR="008B7402">
        <w:rPr>
          <w:rFonts w:ascii="Times New Roman" w:hAnsi="Times New Roman" w:cs="Times New Roman"/>
          <w:sz w:val="28"/>
          <w:szCs w:val="28"/>
        </w:rPr>
        <w:t>Е.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лучше скачет?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Шагают девочки и мальчики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В. </w:t>
      </w:r>
      <w:r w:rsidRPr="00D964D9">
        <w:rPr>
          <w:rFonts w:ascii="Times New Roman" w:hAnsi="Times New Roman" w:cs="Times New Roman"/>
          <w:sz w:val="28"/>
          <w:szCs w:val="28"/>
        </w:rPr>
        <w:t>Золотарева; поднимай и скрещивай флажки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Этюд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К. Гуритта); полоскать платочки: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Ой, утушка луговая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мелодия, обраб. Т. Лом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Упражнение с кубиками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С. Соснина.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Этюды.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Медведи пляшут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Красева; Показывай направление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Д. Кабалевского); каждая пара пляшет по-своему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Ах ты, бер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за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Попрыгунья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Лягушки и аисты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В. Витлина.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Танцы и пляски.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Задорный танец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Золотарева;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В.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Косенко;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Макарова;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Яблочко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Р. Глиэра (из б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лета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Красный мак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Прялица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Суд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рушка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мелодия, обраб. Ю. Слонова.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Характерные танцы.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снежинок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Жилина;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Выход к пляске медвежат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Красева;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Матрешки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 Ю. Слонова, сл. Л. </w:t>
      </w:r>
      <w:r w:rsidRPr="00D964D9">
        <w:rPr>
          <w:rFonts w:ascii="Times New Roman" w:hAnsi="Times New Roman" w:cs="Times New Roman"/>
          <w:sz w:val="28"/>
          <w:szCs w:val="28"/>
        </w:rPr>
        <w:t>Некрасовой.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Хороводы.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Выйду ль я на реченьку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песня, обраб. В. Иванник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горе-то калина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мелодия, обраб. А. Новикова.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Музыкальные игры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Игры.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Кот и мыши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скорей?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Шварца;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Игра с погремушками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Ф. Шуберта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Экоссез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Поездка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Пастух и козлята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песня, обраб. В. Трутовского.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Игры с пением</w:t>
      </w:r>
      <w:r w:rsidRPr="00D964D9">
        <w:rPr>
          <w:rFonts w:ascii="Times New Roman" w:hAnsi="Times New Roman" w:cs="Times New Roman"/>
          <w:sz w:val="28"/>
          <w:szCs w:val="28"/>
        </w:rPr>
        <w:t xml:space="preserve">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Плетень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Сеяли девушки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обр. И.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Кишко;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Узнай по голосу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В. Ребикова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Пьеса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Теремок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Метелица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Ой, вставала я ранешенько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Ищи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 вьюном я хожу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песня, обраб. А. Гречанинова;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Савка и Гришка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белорус. нар. песня.</w:t>
      </w:r>
    </w:p>
    <w:p w:rsidR="00D55F8E" w:rsidRPr="004452A4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lastRenderedPageBreak/>
        <w:t>Музыкально-дидактические игры.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Развитие звуковысотногослуха.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поросенка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Подумай, отгадай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Звуки разные бывают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Веселые Петрушки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Развитие чувства ритма.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Прогулка в парк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Выполни задание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Опр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дели по ритму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. Развитие тембрового слуха.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Угадай, на чем играю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Рассказ музыкального инструмента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Музыкальный домик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Развитие диатонического слуха</w:t>
      </w:r>
      <w:r w:rsidRPr="00D964D9">
        <w:rPr>
          <w:rFonts w:ascii="Times New Roman" w:hAnsi="Times New Roman" w:cs="Times New Roman"/>
          <w:sz w:val="28"/>
          <w:szCs w:val="28"/>
        </w:rPr>
        <w:t xml:space="preserve">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Громко-тихо запоем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Звенящие кол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кольчики, ищи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Развитие восприятия музыки.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лугу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Песня - танец - марш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Врем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на года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Наши любимые произведения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Развитие музыкальной памяти.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Назови композитора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Угадай песню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Повтори мелодию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Узнай произведение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Инсценировки и музыкальные спектакли.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у наших у ворот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обр. В. Агафонникова;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на тоненький ледок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зеленом лугу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Заинька, выходи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рус. нар. песня, о</w:t>
      </w:r>
      <w:r w:rsidR="004452A4">
        <w:rPr>
          <w:rFonts w:ascii="Times New Roman" w:hAnsi="Times New Roman" w:cs="Times New Roman"/>
          <w:sz w:val="28"/>
          <w:szCs w:val="28"/>
        </w:rPr>
        <w:t>б</w:t>
      </w:r>
      <w:r w:rsidR="004452A4">
        <w:rPr>
          <w:rFonts w:ascii="Times New Roman" w:hAnsi="Times New Roman" w:cs="Times New Roman"/>
          <w:sz w:val="28"/>
          <w:szCs w:val="28"/>
        </w:rPr>
        <w:t>раб. Е.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авт. Т. Коренева,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Муха-цокотуха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(опера-игра по мотивам сказки К. Чуковского), муз. М. Красева.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Развитие танцевально-игрового творчества.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Ю. Чичкова;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Хожу я по улице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песня, обраб. А. Б. Дюбюк;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Зимний праздник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Старокадомского;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Макарова;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Тачанка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К. Ли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Два петуха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Разоренова;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Вышли куклы танцевать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 В.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Витлина;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латв. нар. мелодия, обраб. А. Жилинского;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Русский п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репляс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песня, обраб. К. Волкова.</w:t>
      </w:r>
    </w:p>
    <w:p w:rsidR="004452A4" w:rsidRPr="00D964D9" w:rsidRDefault="00D55F8E" w:rsidP="00735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Игра на детских музыкальных инструментах.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Бубенчики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Гармошка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М. Долинова;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 оркестр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 Е. Тиличеевой, сл.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Ю. Островского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зеленом лугу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 саду ли, в огороде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Сорока-сорока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(отрывок из оперы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царе Салт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не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Н. Римского-Корсакова);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 на горку шла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 поле береза стояла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 нам гости пришли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Александрова;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Е. Тиличеевой.</w:t>
      </w:r>
    </w:p>
    <w:p w:rsidR="00D55F8E" w:rsidRPr="004452A4" w:rsidRDefault="004452A4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52A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55F8E" w:rsidRPr="004452A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35553">
        <w:rPr>
          <w:rFonts w:ascii="Times New Roman" w:hAnsi="Times New Roman" w:cs="Times New Roman"/>
          <w:b/>
          <w:i/>
          <w:sz w:val="28"/>
          <w:szCs w:val="28"/>
        </w:rPr>
        <w:t>3.2</w:t>
      </w:r>
      <w:r w:rsidRPr="004452A4">
        <w:rPr>
          <w:rFonts w:ascii="Times New Roman" w:hAnsi="Times New Roman" w:cs="Times New Roman"/>
          <w:b/>
          <w:i/>
          <w:sz w:val="28"/>
          <w:szCs w:val="28"/>
        </w:rPr>
        <w:t>.3. </w:t>
      </w:r>
      <w:r w:rsidR="00D55F8E" w:rsidRPr="004452A4">
        <w:rPr>
          <w:rFonts w:ascii="Times New Roman" w:hAnsi="Times New Roman" w:cs="Times New Roman"/>
          <w:b/>
          <w:i/>
          <w:sz w:val="28"/>
          <w:szCs w:val="28"/>
        </w:rPr>
        <w:t>Перечень произвед</w:t>
      </w:r>
      <w:r>
        <w:rPr>
          <w:rFonts w:ascii="Times New Roman" w:hAnsi="Times New Roman" w:cs="Times New Roman"/>
          <w:b/>
          <w:i/>
          <w:sz w:val="28"/>
          <w:szCs w:val="28"/>
        </w:rPr>
        <w:t>ений изобразительного искусства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Иллюстрации, репродукции картин: И.И. Левитан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Золотая осень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</w:t>
      </w:r>
      <w:r w:rsidRPr="00D964D9">
        <w:rPr>
          <w:rFonts w:ascii="Times New Roman" w:hAnsi="Times New Roman" w:cs="Times New Roman"/>
          <w:sz w:val="28"/>
          <w:szCs w:val="28"/>
        </w:rPr>
        <w:t>н</w:t>
      </w:r>
      <w:r w:rsidRPr="00D964D9">
        <w:rPr>
          <w:rFonts w:ascii="Times New Roman" w:hAnsi="Times New Roman" w:cs="Times New Roman"/>
          <w:sz w:val="28"/>
          <w:szCs w:val="28"/>
        </w:rPr>
        <w:t>ний день. Сокольники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Стога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Весна. Большая вода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; В.М.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Васнецов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Аленушка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Богатыри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Иван - царевич на Сером волке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Гусляры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07261A">
        <w:rPr>
          <w:rFonts w:ascii="Times New Roman" w:hAnsi="Times New Roman" w:cs="Times New Roman"/>
          <w:sz w:val="28"/>
          <w:szCs w:val="28"/>
        </w:rPr>
        <w:t>;</w:t>
      </w:r>
      <w:r w:rsidRPr="00D964D9">
        <w:rPr>
          <w:rFonts w:ascii="Times New Roman" w:hAnsi="Times New Roman" w:cs="Times New Roman"/>
          <w:sz w:val="28"/>
          <w:szCs w:val="28"/>
        </w:rPr>
        <w:t xml:space="preserve"> В.Д. Поленов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Золотая осень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И.Ф. Хруцкий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Цветы и плоды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И.И. Шишкин, К.А. Савицкий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Утро в сосновом лесу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И.И. Шишкин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Рожь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А.И. Куинджи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Березовая роща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А.А. Пластов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Летом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Сенокос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И.С. Ос</w:t>
      </w:r>
      <w:r w:rsidRPr="00D964D9">
        <w:rPr>
          <w:rFonts w:ascii="Times New Roman" w:hAnsi="Times New Roman" w:cs="Times New Roman"/>
          <w:sz w:val="28"/>
          <w:szCs w:val="28"/>
        </w:rPr>
        <w:t>т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роухов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Золотая осень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З.Е. Серебрякова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 завтраком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В.А. Серов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Девочка с персиками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А.С. Степанов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Катание на Масленицу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И.Э. Грабарь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Зимнее утро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Ю.Кугач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Накануне праздника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А.К. Саврасов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Грачи прилетели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Ранняя весна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A401C">
        <w:rPr>
          <w:rFonts w:ascii="Times New Roman" w:hAnsi="Times New Roman" w:cs="Times New Roman"/>
          <w:sz w:val="28"/>
          <w:szCs w:val="28"/>
        </w:rPr>
        <w:t>;</w:t>
      </w:r>
    </w:p>
    <w:p w:rsidR="00D1265A" w:rsidRPr="00735553" w:rsidRDefault="00D55F8E" w:rsidP="00735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Иллюстрации к книгам: И.Я. Билибин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МарьяМоревна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царе Салтане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Сказке о рыбаке и рыбке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Л.В. Владимирский к книге А.Н. Толстой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Приключения Буратино, или Золотой ключик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Е.М.Рачев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Терем-теремок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735553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1265A" w:rsidRDefault="00D1265A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65A">
        <w:rPr>
          <w:rFonts w:ascii="Times New Roman" w:hAnsi="Times New Roman" w:cs="Times New Roman"/>
          <w:b/>
          <w:i/>
          <w:sz w:val="28"/>
          <w:szCs w:val="28"/>
        </w:rPr>
        <w:lastRenderedPageBreak/>
        <w:t>3</w:t>
      </w:r>
      <w:r w:rsidR="00735553">
        <w:rPr>
          <w:rFonts w:ascii="Times New Roman" w:hAnsi="Times New Roman" w:cs="Times New Roman"/>
          <w:b/>
          <w:i/>
          <w:sz w:val="28"/>
          <w:szCs w:val="28"/>
        </w:rPr>
        <w:t>.3.2</w:t>
      </w:r>
      <w:r w:rsidRPr="00D1265A">
        <w:rPr>
          <w:rFonts w:ascii="Times New Roman" w:hAnsi="Times New Roman" w:cs="Times New Roman"/>
          <w:b/>
          <w:i/>
          <w:sz w:val="28"/>
          <w:szCs w:val="28"/>
        </w:rPr>
        <w:t>.4. П</w:t>
      </w:r>
      <w:r w:rsidR="00D55F8E" w:rsidRPr="00D1265A">
        <w:rPr>
          <w:rFonts w:ascii="Times New Roman" w:hAnsi="Times New Roman" w:cs="Times New Roman"/>
          <w:b/>
          <w:i/>
          <w:sz w:val="28"/>
          <w:szCs w:val="28"/>
        </w:rPr>
        <w:t>ер</w:t>
      </w:r>
      <w:r w:rsidRPr="00D1265A">
        <w:rPr>
          <w:rFonts w:ascii="Times New Roman" w:hAnsi="Times New Roman" w:cs="Times New Roman"/>
          <w:b/>
          <w:i/>
          <w:sz w:val="28"/>
          <w:szCs w:val="28"/>
        </w:rPr>
        <w:t>ечень анимационных произведений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В перечень входят анимационные произведения для совместного семейн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го просмотра, бесед и обсуждений, использования их элементов в образов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тельном процессе в качестве иллюстраций природных, социальных и психол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гических явлений, норм и правил конструктивного взаимодействия, проявлений сопереживания и взаимопомощи; расширения эмоционального опыта ребёнка, формирования у него эмпатии и ценностного отношения к окружающему миру.</w:t>
      </w:r>
    </w:p>
    <w:p w:rsidR="00D1265A" w:rsidRPr="000966BC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6BC">
        <w:rPr>
          <w:rFonts w:ascii="Times New Roman" w:hAnsi="Times New Roman" w:cs="Times New Roman"/>
          <w:i/>
          <w:sz w:val="28"/>
          <w:szCs w:val="28"/>
        </w:rPr>
        <w:t xml:space="preserve">Полнометражные анимационные фильмы </w:t>
      </w:r>
      <w:r w:rsidR="00D1265A" w:rsidRPr="000966BC">
        <w:rPr>
          <w:rFonts w:ascii="Times New Roman" w:hAnsi="Times New Roman" w:cs="Times New Roman"/>
          <w:i/>
          <w:sz w:val="28"/>
          <w:szCs w:val="28"/>
        </w:rPr>
        <w:t>предусмотрены</w:t>
      </w:r>
      <w:r w:rsidRPr="000966BC">
        <w:rPr>
          <w:rFonts w:ascii="Times New Roman" w:hAnsi="Times New Roman" w:cs="Times New Roman"/>
          <w:i/>
          <w:sz w:val="28"/>
          <w:szCs w:val="28"/>
        </w:rPr>
        <w:t xml:space="preserve"> только для с</w:t>
      </w:r>
      <w:r w:rsidRPr="000966BC">
        <w:rPr>
          <w:rFonts w:ascii="Times New Roman" w:hAnsi="Times New Roman" w:cs="Times New Roman"/>
          <w:i/>
          <w:sz w:val="28"/>
          <w:szCs w:val="28"/>
        </w:rPr>
        <w:t>е</w:t>
      </w:r>
      <w:r w:rsidRPr="000966BC">
        <w:rPr>
          <w:rFonts w:ascii="Times New Roman" w:hAnsi="Times New Roman" w:cs="Times New Roman"/>
          <w:i/>
          <w:sz w:val="28"/>
          <w:szCs w:val="28"/>
        </w:rPr>
        <w:t xml:space="preserve">мейного просмотра и не </w:t>
      </w:r>
      <w:r w:rsidR="000966BC" w:rsidRPr="000966BC">
        <w:rPr>
          <w:rFonts w:ascii="Times New Roman" w:hAnsi="Times New Roman" w:cs="Times New Roman"/>
          <w:i/>
          <w:sz w:val="28"/>
          <w:szCs w:val="28"/>
        </w:rPr>
        <w:t>включаются</w:t>
      </w:r>
      <w:r w:rsidRPr="000966BC">
        <w:rPr>
          <w:rFonts w:ascii="Times New Roman" w:hAnsi="Times New Roman" w:cs="Times New Roman"/>
          <w:i/>
          <w:sz w:val="28"/>
          <w:szCs w:val="28"/>
        </w:rPr>
        <w:t xml:space="preserve"> в образовательный процесс ДОО. 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Время просмотра ребёнком цифрового и медиа контента должно регулир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ваться родителями (законными представителями) и соответствовать его возра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тным возможностям. Некоторые анимационные произведения требуют особого внимания к эмоциональному состоянию ребёнка и не рекомендуются к пр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смотру без обсуждения со взрослым переживаний ребёнка. Ряд фильмов с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держат серию образцов социально неодобряемых сценариев поведения на пр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тяжении длительного экранного времени, что требует предварительного и п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следующего обсуждения с детьми.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Выбор цифрового контента, медиа продукции</w:t>
      </w:r>
      <w:r w:rsidR="00D1265A">
        <w:rPr>
          <w:rFonts w:ascii="Times New Roman" w:hAnsi="Times New Roman" w:cs="Times New Roman"/>
          <w:sz w:val="28"/>
          <w:szCs w:val="28"/>
        </w:rPr>
        <w:t>, в т.ч. анимационных фил</w:t>
      </w:r>
      <w:r w:rsidR="00D1265A">
        <w:rPr>
          <w:rFonts w:ascii="Times New Roman" w:hAnsi="Times New Roman" w:cs="Times New Roman"/>
          <w:sz w:val="28"/>
          <w:szCs w:val="28"/>
        </w:rPr>
        <w:t>ь</w:t>
      </w:r>
      <w:r w:rsidR="00D1265A">
        <w:rPr>
          <w:rFonts w:ascii="Times New Roman" w:hAnsi="Times New Roman" w:cs="Times New Roman"/>
          <w:sz w:val="28"/>
          <w:szCs w:val="28"/>
        </w:rPr>
        <w:t>мов, осуществляется</w:t>
      </w:r>
      <w:r w:rsidRPr="00D964D9">
        <w:rPr>
          <w:rFonts w:ascii="Times New Roman" w:hAnsi="Times New Roman" w:cs="Times New Roman"/>
          <w:sz w:val="28"/>
          <w:szCs w:val="28"/>
        </w:rPr>
        <w:t xml:space="preserve"> в соответствии с нормами, регулирующими защиту детей от информации, причиняющей вред здоровью и развитию детей в Российской Федерации.</w:t>
      </w:r>
    </w:p>
    <w:p w:rsidR="00D55F8E" w:rsidRPr="00D1265A" w:rsidRDefault="00D55F8E" w:rsidP="007355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265A">
        <w:rPr>
          <w:rFonts w:ascii="Times New Roman" w:hAnsi="Times New Roman" w:cs="Times New Roman"/>
          <w:b/>
          <w:i/>
          <w:sz w:val="28"/>
          <w:szCs w:val="28"/>
        </w:rPr>
        <w:t>Для детей старшего</w:t>
      </w:r>
      <w:r w:rsidR="00D1265A" w:rsidRPr="00D1265A">
        <w:rPr>
          <w:rFonts w:ascii="Times New Roman" w:hAnsi="Times New Roman" w:cs="Times New Roman"/>
          <w:b/>
          <w:i/>
          <w:sz w:val="28"/>
          <w:szCs w:val="28"/>
        </w:rPr>
        <w:t xml:space="preserve"> дошкольного возраста (6-7 лет)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Малыш и Карлсон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</w:t>
      </w:r>
      <w:r w:rsidR="00D1265A">
        <w:rPr>
          <w:rFonts w:ascii="Times New Roman" w:hAnsi="Times New Roman" w:cs="Times New Roman"/>
          <w:sz w:val="28"/>
          <w:szCs w:val="28"/>
        </w:rPr>
        <w:t>ежиссер Б. </w:t>
      </w:r>
      <w:r w:rsidRPr="00D964D9">
        <w:rPr>
          <w:rFonts w:ascii="Times New Roman" w:hAnsi="Times New Roman" w:cs="Times New Roman"/>
          <w:sz w:val="28"/>
          <w:szCs w:val="28"/>
        </w:rPr>
        <w:t>Степанцев, 1969.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Лягушка-путешественница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серы В. Котеночкин, А. Трусов, 1965.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Варежка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Р. Качанов, 1967.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Честное слово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Экран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М. Новогрудская, 1978.</w:t>
      </w:r>
    </w:p>
    <w:p w:rsidR="00D55F8E" w:rsidRPr="0007261A" w:rsidRDefault="00D55F8E" w:rsidP="00271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Вовка в тридевятом царстве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сер Б. Степанцев, 1965.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Золотая антилопа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, режиссер Л. </w:t>
      </w:r>
      <w:r w:rsidRPr="00D964D9">
        <w:rPr>
          <w:rFonts w:ascii="Times New Roman" w:hAnsi="Times New Roman" w:cs="Times New Roman"/>
          <w:sz w:val="28"/>
          <w:szCs w:val="28"/>
        </w:rPr>
        <w:t>Атаманов, 1954.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Бременские музыканты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И. Ковалевская, 1969.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Двенадцать месяцев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, режиссер И. </w:t>
      </w:r>
      <w:r w:rsidRPr="00D964D9">
        <w:rPr>
          <w:rFonts w:ascii="Times New Roman" w:hAnsi="Times New Roman" w:cs="Times New Roman"/>
          <w:sz w:val="28"/>
          <w:szCs w:val="28"/>
        </w:rPr>
        <w:t>Иванов-Вано, М. Ботов, 1956.</w:t>
      </w:r>
    </w:p>
    <w:p w:rsidR="00D55F8E" w:rsidRPr="00271F8A" w:rsidRDefault="00D55F8E" w:rsidP="00271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Ёжик в тумане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Ю. Но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>штейн, 1975.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Верните Рекса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В. Пекарь, B. Попов. 1975.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сказок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Ю. Но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>штейн, 1979.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Простоквашино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Возвращение в Простокваш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(2 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сезона),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режиссеры: коллектив авторов, 2018.</w:t>
      </w:r>
    </w:p>
    <w:p w:rsidR="00D55F8E" w:rsidRPr="00271F8A" w:rsidRDefault="00D55F8E" w:rsidP="00271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lastRenderedPageBreak/>
        <w:t xml:space="preserve">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Смешарики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Петербург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Мастерфильм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коллектив авторов, 2004.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Домовенок Кузя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ТО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Экран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А. Зябликова, 2000-2002.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Ну, погоди!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В. Котено</w:t>
      </w:r>
      <w:r w:rsidRPr="00D964D9">
        <w:rPr>
          <w:rFonts w:ascii="Times New Roman" w:hAnsi="Times New Roman" w:cs="Times New Roman"/>
          <w:sz w:val="28"/>
          <w:szCs w:val="28"/>
        </w:rPr>
        <w:t>ч</w:t>
      </w:r>
      <w:r w:rsidRPr="00D964D9">
        <w:rPr>
          <w:rFonts w:ascii="Times New Roman" w:hAnsi="Times New Roman" w:cs="Times New Roman"/>
          <w:sz w:val="28"/>
          <w:szCs w:val="28"/>
        </w:rPr>
        <w:t>кин, 1969.</w:t>
      </w:r>
    </w:p>
    <w:p w:rsidR="00D55F8E" w:rsidRPr="00271F8A" w:rsidRDefault="00D55F8E" w:rsidP="00271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Фиксики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(4 сезона), компания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Аэроплан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В. Бед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швили, 2010.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Монсики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(2 сезона),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А. Бахурин.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Смешарики. ПИН-КОД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режиссёры: Р. Соколов, А. Горбунов, Д. Сулейманов и другие.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Зебра в клеточку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 сезон),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А. Алексеев, А. Борисова, М. Куликов, А. Золотарева, 2020.</w:t>
      </w:r>
    </w:p>
    <w:p w:rsidR="00D55F8E" w:rsidRPr="00D1265A" w:rsidRDefault="00D55F8E" w:rsidP="007355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265A">
        <w:rPr>
          <w:rFonts w:ascii="Times New Roman" w:hAnsi="Times New Roman" w:cs="Times New Roman"/>
          <w:b/>
          <w:i/>
          <w:sz w:val="28"/>
          <w:szCs w:val="28"/>
        </w:rPr>
        <w:t xml:space="preserve">Для детей старшего </w:t>
      </w:r>
      <w:r w:rsidR="00D1265A" w:rsidRPr="00D1265A">
        <w:rPr>
          <w:rFonts w:ascii="Times New Roman" w:hAnsi="Times New Roman" w:cs="Times New Roman"/>
          <w:b/>
          <w:i/>
          <w:sz w:val="28"/>
          <w:szCs w:val="28"/>
        </w:rPr>
        <w:t>дошкольного возраста (7- 8 лет)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Снежная королева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режиссёр Л. Атаманов, 1957.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Аленький цветочек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Л. Атаманов, 1952.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царе Салтане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И. Иванов-Вано, Л. Мильчин, 1984.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Белка и Стрелка. Звёздные соб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киностудия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Центр национального фильма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и ООО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ЦНФ-Анима, режи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сер С. Ушаков, И. Евланникова, 2010.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Суворов: великое путешес</w:t>
      </w:r>
      <w:r w:rsidRPr="00D964D9">
        <w:rPr>
          <w:rFonts w:ascii="Times New Roman" w:hAnsi="Times New Roman" w:cs="Times New Roman"/>
          <w:sz w:val="28"/>
          <w:szCs w:val="28"/>
        </w:rPr>
        <w:t>т</w:t>
      </w:r>
      <w:r w:rsidRPr="00D964D9">
        <w:rPr>
          <w:rFonts w:ascii="Times New Roman" w:hAnsi="Times New Roman" w:cs="Times New Roman"/>
          <w:sz w:val="28"/>
          <w:szCs w:val="28"/>
        </w:rPr>
        <w:t>вие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(6+),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Б. Чертков, 2022.</w:t>
      </w:r>
    </w:p>
    <w:p w:rsidR="00D55F8E" w:rsidRPr="00271F8A" w:rsidRDefault="00D55F8E" w:rsidP="00271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Бемби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студия WaltDisney, р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жиссер Д. Хэнд, 1942.</w:t>
      </w:r>
    </w:p>
    <w:p w:rsidR="00D55F8E" w:rsidRPr="00D964D9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Мой сосед Тоторо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Ghibli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X. Миядзаки,1988.</w:t>
      </w:r>
    </w:p>
    <w:p w:rsidR="00D55F8E" w:rsidRDefault="00D55F8E" w:rsidP="00096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Рыбка Поньо на утесе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Ghibli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X. Миядзаки, 2008.</w:t>
      </w:r>
    </w:p>
    <w:p w:rsidR="00D964D9" w:rsidRPr="00D964D9" w:rsidRDefault="00D964D9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6BC" w:rsidRDefault="000966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5F8E" w:rsidRDefault="000966BC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3.4. КАДРОВЫЕ УСЛОВИЯ РЕАЛИЗАЦИИ РАБОЧЕЙ ПРОГРА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МЫ</w:t>
      </w:r>
    </w:p>
    <w:p w:rsidR="000966BC" w:rsidRDefault="000966BC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C2914" w:rsidRPr="00727A2E" w:rsidRDefault="009C2914" w:rsidP="009C291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7A2E">
        <w:rPr>
          <w:rFonts w:ascii="Times New Roman" w:eastAsia="Times New Roman" w:hAnsi="Times New Roman" w:cs="Times New Roman"/>
          <w:sz w:val="28"/>
          <w:szCs w:val="28"/>
        </w:rPr>
        <w:t>МКДОУ № 3 «Баир» укомплектован квалифицированными кадрами, в том чи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ле руководящими, педагогическими, учебно-вспомогательными, администр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тивно-хозяйственными работниками. Согласно Единому квалификационному справочнику должностей руководителей, специалистов и служащих:</w:t>
      </w:r>
    </w:p>
    <w:p w:rsidR="009C2914" w:rsidRPr="00727A2E" w:rsidRDefault="009C2914" w:rsidP="009C291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7A2E">
        <w:rPr>
          <w:rFonts w:ascii="Times New Roman" w:eastAsia="Times New Roman" w:hAnsi="Times New Roman" w:cs="Times New Roman"/>
          <w:sz w:val="28"/>
          <w:szCs w:val="28"/>
        </w:rPr>
        <w:t>· к педагогическим работникам относятся такие специалисты, как воспитатель (включая старшего), учитель-логопед, педагог-психолог, музыкальный руков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дитель, инструктор по физической культуре;</w:t>
      </w:r>
    </w:p>
    <w:p w:rsidR="009C2914" w:rsidRPr="00727A2E" w:rsidRDefault="009C2914" w:rsidP="009C291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7A2E">
        <w:rPr>
          <w:rFonts w:ascii="Times New Roman" w:eastAsia="Times New Roman" w:hAnsi="Times New Roman" w:cs="Times New Roman"/>
          <w:sz w:val="28"/>
          <w:szCs w:val="28"/>
        </w:rPr>
        <w:t>· к учебно-вспомогательному персоналу относятся такие специалисты, как младший воспитатель.</w:t>
      </w:r>
    </w:p>
    <w:p w:rsidR="009C2914" w:rsidRPr="00727A2E" w:rsidRDefault="009C2914" w:rsidP="009C291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7A2E">
        <w:rPr>
          <w:rFonts w:ascii="Times New Roman" w:eastAsia="Times New Roman" w:hAnsi="Times New Roman" w:cs="Times New Roman"/>
          <w:sz w:val="28"/>
          <w:szCs w:val="28"/>
        </w:rPr>
        <w:t>МКДОУ № 3 «Баир» самостоятельно определяет потребность в педагогических работниках и формирует штатное расписание по своему усмотрению, исходя из особенностей реализуемых образовательных программ дошкольного образов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ния, контекста их реализации и потребностей.</w:t>
      </w:r>
    </w:p>
    <w:p w:rsidR="009C2914" w:rsidRPr="00727A2E" w:rsidRDefault="009C2914" w:rsidP="009C291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7A2E">
        <w:rPr>
          <w:rFonts w:ascii="Times New Roman" w:eastAsia="Times New Roman" w:hAnsi="Times New Roman" w:cs="Times New Roman"/>
          <w:sz w:val="28"/>
          <w:szCs w:val="28"/>
        </w:rPr>
        <w:t>МКДОУ № 3 «Баир»  частично укомплектован высококвалифицированными кадрами: воспитателями,  учителями-логопедами, музыкальными руководит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лями, педагогом-психологом, инструктором по физической культуре. В рамках реализации требований ФГОС ДО,  администрация ДОУ обеспечивает сл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дующие кадровые условия:</w:t>
      </w:r>
    </w:p>
    <w:p w:rsidR="009C2914" w:rsidRPr="00727A2E" w:rsidRDefault="009C2914" w:rsidP="009C291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7A2E">
        <w:rPr>
          <w:rFonts w:ascii="Times New Roman" w:eastAsia="Times New Roman" w:hAnsi="Times New Roman" w:cs="Times New Roman"/>
          <w:sz w:val="28"/>
          <w:szCs w:val="28"/>
        </w:rPr>
        <w:t>1. Соответствие квалификации педагогических и учебно-вспомогательных р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ботников квалификационным характеристикам.</w:t>
      </w:r>
    </w:p>
    <w:p w:rsidR="009C2914" w:rsidRPr="00727A2E" w:rsidRDefault="009C2914" w:rsidP="009C291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7A2E">
        <w:rPr>
          <w:rFonts w:ascii="Times New Roman" w:eastAsia="Times New Roman" w:hAnsi="Times New Roman" w:cs="Times New Roman"/>
          <w:sz w:val="28"/>
          <w:szCs w:val="28"/>
        </w:rPr>
        <w:t>2. Соответствие должностного состава и количества работников целям и зад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чам образовательного процесса, а также особенностям развития детей.</w:t>
      </w:r>
    </w:p>
    <w:p w:rsidR="009C2914" w:rsidRPr="00727A2E" w:rsidRDefault="009C2914" w:rsidP="009C291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7A2E">
        <w:rPr>
          <w:rFonts w:ascii="Times New Roman" w:eastAsia="Times New Roman" w:hAnsi="Times New Roman" w:cs="Times New Roman"/>
          <w:sz w:val="28"/>
          <w:szCs w:val="28"/>
        </w:rPr>
        <w:t>3. Непрерывное сопровождение образовательного процесса в течение всего времени реализации педагогическими и учебно-вспомогательными работник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ми.</w:t>
      </w:r>
    </w:p>
    <w:p w:rsidR="009C2914" w:rsidRPr="00727A2E" w:rsidRDefault="009C2914" w:rsidP="009C291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7A2E">
        <w:rPr>
          <w:rFonts w:ascii="Times New Roman" w:eastAsia="Times New Roman" w:hAnsi="Times New Roman" w:cs="Times New Roman"/>
          <w:sz w:val="28"/>
          <w:szCs w:val="28"/>
        </w:rPr>
        <w:t>4. Владение педагогическими работниками основными компетенциями, нео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ходимыми для создания условий развития детей: обеспечивают эмоциональное благополучие, поддерживают индивидуальности и инициативы детей, устана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ливают правила взаимодействия в разных ситуациях, обеспечивают построение зоны ближайшего развития каждого ребёнка, взаимодействие с родителями (з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конными представителями) по вопросам образования ребёнка и непосредстве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27A2E">
        <w:rPr>
          <w:rFonts w:ascii="Times New Roman" w:eastAsia="Times New Roman" w:hAnsi="Times New Roman" w:cs="Times New Roman"/>
          <w:sz w:val="28"/>
          <w:szCs w:val="28"/>
        </w:rPr>
        <w:t>ное вовлечение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EB1D10" w:rsidRDefault="00EB1D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5F8E" w:rsidRDefault="00EB1D10" w:rsidP="00EB1D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3.5. Р</w:t>
      </w:r>
      <w:r w:rsidRPr="00D964D9">
        <w:rPr>
          <w:rFonts w:ascii="Times New Roman" w:hAnsi="Times New Roman" w:cs="Times New Roman"/>
          <w:b/>
          <w:sz w:val="28"/>
          <w:szCs w:val="28"/>
        </w:rPr>
        <w:t>ЕЖИМ И РАСП</w:t>
      </w:r>
      <w:r>
        <w:rPr>
          <w:rFonts w:ascii="Times New Roman" w:hAnsi="Times New Roman" w:cs="Times New Roman"/>
          <w:b/>
          <w:sz w:val="28"/>
          <w:szCs w:val="28"/>
        </w:rPr>
        <w:t>ОРЯДОК ДНЯ В ГРУППЕ</w:t>
      </w:r>
    </w:p>
    <w:p w:rsidR="00EB1D10" w:rsidRPr="00D964D9" w:rsidRDefault="00EB1D10" w:rsidP="00EB1D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F8E" w:rsidRPr="00D964D9" w:rsidRDefault="00D55F8E" w:rsidP="00EB1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Режим дня предусматривает рациональное чередование отрезков сна и бодрствования в соответствии с физиологическими обоснованиями, обеспеч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вает хорошее самочувствие и активность ребёнка, предупреждает утомляемость и перевозбуждение.</w:t>
      </w:r>
    </w:p>
    <w:p w:rsidR="00D55F8E" w:rsidRPr="00D964D9" w:rsidRDefault="00D55F8E" w:rsidP="00EB1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Режим и распорядок дня устанавливаются с учётом требований СанПиН 1.2.3685-21, условий реализации программы ДОО, потребностей участников образовательных отношений.</w:t>
      </w:r>
    </w:p>
    <w:p w:rsidR="00D55F8E" w:rsidRPr="00D964D9" w:rsidRDefault="00D55F8E" w:rsidP="00EB1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3AC">
        <w:rPr>
          <w:rFonts w:ascii="Times New Roman" w:hAnsi="Times New Roman" w:cs="Times New Roman"/>
          <w:i/>
          <w:sz w:val="28"/>
          <w:szCs w:val="28"/>
        </w:rPr>
        <w:t>Основными компонентами режима в ДОО являются:</w:t>
      </w:r>
      <w:r w:rsidRPr="00D964D9">
        <w:rPr>
          <w:rFonts w:ascii="Times New Roman" w:hAnsi="Times New Roman" w:cs="Times New Roman"/>
          <w:sz w:val="28"/>
          <w:szCs w:val="28"/>
        </w:rPr>
        <w:t xml:space="preserve"> сон, пребывание на открытом воздухе (прогулка), образовательная деятельность, игровая деятел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ность и отдых по собственному выбору (самостоятельная деятельность), прием пищи, личная гигиена. Содержание и длительность каждого компонента, а та</w:t>
      </w:r>
      <w:r w:rsidRPr="00D964D9">
        <w:rPr>
          <w:rFonts w:ascii="Times New Roman" w:hAnsi="Times New Roman" w:cs="Times New Roman"/>
          <w:sz w:val="28"/>
          <w:szCs w:val="28"/>
        </w:rPr>
        <w:t>к</w:t>
      </w:r>
      <w:r w:rsidRPr="00D964D9">
        <w:rPr>
          <w:rFonts w:ascii="Times New Roman" w:hAnsi="Times New Roman" w:cs="Times New Roman"/>
          <w:sz w:val="28"/>
          <w:szCs w:val="28"/>
        </w:rPr>
        <w:t>же их роль в определенные возрастные периоды закономерно изменяются, пр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обретая новые характерные черты и особенности.</w:t>
      </w:r>
    </w:p>
    <w:p w:rsidR="00D55F8E" w:rsidRPr="009C2914" w:rsidRDefault="00D55F8E" w:rsidP="00EB1D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914">
        <w:rPr>
          <w:rFonts w:ascii="Times New Roman" w:hAnsi="Times New Roman" w:cs="Times New Roman"/>
          <w:color w:val="000000" w:themeColor="text1"/>
          <w:sz w:val="28"/>
          <w:szCs w:val="28"/>
        </w:rPr>
        <w:t>Дети, соблюдающие режим дня, более уравновешены и работоспособны, у них постепенно вырабатываются определенные биоритмы, система условных рефлексов, что помогает организму ребёнка физиологически переключаться между теми или иными видами деятельности, своевременно подготавливаться к каждому этапу: приему пищи, прогулке, занятиям, отдыху. Нарушение режима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</w:p>
    <w:p w:rsidR="00D55F8E" w:rsidRPr="00D964D9" w:rsidRDefault="00E533AC" w:rsidP="00EB1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Приучение</w:t>
      </w:r>
      <w:r w:rsidR="00D55F8E" w:rsidRPr="00D964D9">
        <w:rPr>
          <w:rFonts w:ascii="Times New Roman" w:hAnsi="Times New Roman" w:cs="Times New Roman"/>
          <w:sz w:val="28"/>
          <w:szCs w:val="28"/>
        </w:rPr>
        <w:t xml:space="preserve"> детей выполнять режим дня </w:t>
      </w:r>
      <w:r w:rsidR="00BC2DCB">
        <w:rPr>
          <w:rFonts w:ascii="Times New Roman" w:hAnsi="Times New Roman" w:cs="Times New Roman"/>
          <w:sz w:val="28"/>
          <w:szCs w:val="28"/>
        </w:rPr>
        <w:t>осуществляется</w:t>
      </w:r>
      <w:r w:rsidR="00D55F8E" w:rsidRPr="00D964D9">
        <w:rPr>
          <w:rFonts w:ascii="Times New Roman" w:hAnsi="Times New Roman" w:cs="Times New Roman"/>
          <w:sz w:val="28"/>
          <w:szCs w:val="28"/>
        </w:rPr>
        <w:t xml:space="preserve"> с раннего возра</w:t>
      </w:r>
      <w:r w:rsidR="00D55F8E" w:rsidRPr="00D964D9">
        <w:rPr>
          <w:rFonts w:ascii="Times New Roman" w:hAnsi="Times New Roman" w:cs="Times New Roman"/>
          <w:sz w:val="28"/>
          <w:szCs w:val="28"/>
        </w:rPr>
        <w:t>с</w:t>
      </w:r>
      <w:r w:rsidR="00D55F8E" w:rsidRPr="00D964D9">
        <w:rPr>
          <w:rFonts w:ascii="Times New Roman" w:hAnsi="Times New Roman" w:cs="Times New Roman"/>
          <w:sz w:val="28"/>
          <w:szCs w:val="28"/>
        </w:rPr>
        <w:t xml:space="preserve">та, когда легче всего вырабатывается привычка к организованности и порядку, активной деятельности и правильному отдыху с максимальным проведением его на свежем воздухе. </w:t>
      </w:r>
      <w:r w:rsidR="00BC2DCB">
        <w:rPr>
          <w:rFonts w:ascii="Times New Roman" w:hAnsi="Times New Roman" w:cs="Times New Roman"/>
          <w:sz w:val="28"/>
          <w:szCs w:val="28"/>
        </w:rPr>
        <w:t xml:space="preserve">Эта работа проводится </w:t>
      </w:r>
      <w:r w:rsidR="00D55F8E" w:rsidRPr="00D964D9">
        <w:rPr>
          <w:rFonts w:ascii="Times New Roman" w:hAnsi="Times New Roman" w:cs="Times New Roman"/>
          <w:sz w:val="28"/>
          <w:szCs w:val="28"/>
        </w:rPr>
        <w:t>постепенно, последовательно и ежедневно.</w:t>
      </w:r>
    </w:p>
    <w:p w:rsidR="00D55F8E" w:rsidRPr="00D964D9" w:rsidRDefault="00D55F8E" w:rsidP="00EB1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20">
        <w:rPr>
          <w:rFonts w:ascii="Times New Roman" w:hAnsi="Times New Roman" w:cs="Times New Roman"/>
          <w:i/>
          <w:sz w:val="28"/>
          <w:szCs w:val="28"/>
        </w:rPr>
        <w:t xml:space="preserve">Режим дня </w:t>
      </w:r>
      <w:r w:rsidR="00BC2DCB" w:rsidRPr="005D0F20">
        <w:rPr>
          <w:rFonts w:ascii="Times New Roman" w:hAnsi="Times New Roman" w:cs="Times New Roman"/>
          <w:i/>
          <w:sz w:val="28"/>
          <w:szCs w:val="28"/>
        </w:rPr>
        <w:t>гибкий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однако неизменными </w:t>
      </w:r>
      <w:r w:rsidR="00BC2DCB">
        <w:rPr>
          <w:rFonts w:ascii="Times New Roman" w:hAnsi="Times New Roman" w:cs="Times New Roman"/>
          <w:sz w:val="28"/>
          <w:szCs w:val="28"/>
        </w:rPr>
        <w:t>остают</w:t>
      </w:r>
      <w:r w:rsidRPr="00D964D9">
        <w:rPr>
          <w:rFonts w:ascii="Times New Roman" w:hAnsi="Times New Roman" w:cs="Times New Roman"/>
          <w:sz w:val="28"/>
          <w:szCs w:val="28"/>
        </w:rPr>
        <w:t>ся время приема пищи, интервалы между приемами пищи, обеспечение необходимой длительности с</w:t>
      </w:r>
      <w:r w:rsidRPr="00D964D9">
        <w:rPr>
          <w:rFonts w:ascii="Times New Roman" w:hAnsi="Times New Roman" w:cs="Times New Roman"/>
          <w:sz w:val="28"/>
          <w:szCs w:val="28"/>
        </w:rPr>
        <w:t>у</w:t>
      </w:r>
      <w:r w:rsidRPr="00D964D9">
        <w:rPr>
          <w:rFonts w:ascii="Times New Roman" w:hAnsi="Times New Roman" w:cs="Times New Roman"/>
          <w:sz w:val="28"/>
          <w:szCs w:val="28"/>
        </w:rPr>
        <w:t>точного сна, время отхода ко сну; проведение ежедневной прогулки.</w:t>
      </w:r>
    </w:p>
    <w:p w:rsidR="005D0F20" w:rsidRDefault="00D55F8E" w:rsidP="00EB1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20">
        <w:rPr>
          <w:rFonts w:ascii="Times New Roman" w:hAnsi="Times New Roman" w:cs="Times New Roman"/>
          <w:i/>
          <w:sz w:val="28"/>
          <w:szCs w:val="28"/>
        </w:rPr>
        <w:t xml:space="preserve">При организации режима </w:t>
      </w:r>
      <w:r w:rsidR="005D0F20" w:rsidRPr="005D0F20">
        <w:rPr>
          <w:rFonts w:ascii="Times New Roman" w:hAnsi="Times New Roman" w:cs="Times New Roman"/>
          <w:i/>
          <w:sz w:val="28"/>
          <w:szCs w:val="28"/>
        </w:rPr>
        <w:t>предусмо</w:t>
      </w:r>
      <w:r w:rsidR="00BC2DCB" w:rsidRPr="005D0F20">
        <w:rPr>
          <w:rFonts w:ascii="Times New Roman" w:hAnsi="Times New Roman" w:cs="Times New Roman"/>
          <w:i/>
          <w:sz w:val="28"/>
          <w:szCs w:val="28"/>
        </w:rPr>
        <w:t>трено</w:t>
      </w:r>
      <w:r w:rsidRPr="005D0F20">
        <w:rPr>
          <w:rFonts w:ascii="Times New Roman" w:hAnsi="Times New Roman" w:cs="Times New Roman"/>
          <w:i/>
          <w:sz w:val="28"/>
          <w:szCs w:val="28"/>
        </w:rPr>
        <w:t xml:space="preserve"> оптимальное чередование</w:t>
      </w:r>
      <w:r w:rsidRPr="00D964D9">
        <w:rPr>
          <w:rFonts w:ascii="Times New Roman" w:hAnsi="Times New Roman" w:cs="Times New Roman"/>
          <w:sz w:val="28"/>
          <w:szCs w:val="28"/>
        </w:rPr>
        <w:t xml:space="preserve"> сам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стоятельной детской </w:t>
      </w:r>
      <w:r w:rsidRPr="005D0F20">
        <w:rPr>
          <w:rFonts w:ascii="Times New Roman" w:hAnsi="Times New Roman" w:cs="Times New Roman"/>
          <w:i/>
          <w:sz w:val="28"/>
          <w:szCs w:val="28"/>
        </w:rPr>
        <w:t>деятельности</w:t>
      </w:r>
      <w:r w:rsidRPr="00D964D9">
        <w:rPr>
          <w:rFonts w:ascii="Times New Roman" w:hAnsi="Times New Roman" w:cs="Times New Roman"/>
          <w:sz w:val="28"/>
          <w:szCs w:val="28"/>
        </w:rPr>
        <w:t xml:space="preserve"> и организованных форм работы с детьми, коллективных и</w:t>
      </w:r>
      <w:r w:rsidR="00BC2DCB">
        <w:rPr>
          <w:rFonts w:ascii="Times New Roman" w:hAnsi="Times New Roman" w:cs="Times New Roman"/>
          <w:sz w:val="28"/>
          <w:szCs w:val="28"/>
        </w:rPr>
        <w:t xml:space="preserve"> индивидуальных игр, достаточная двигательная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активность р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бёнка в течение дня, обеспечивать сочетание умственной и физической нагру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ки. </w:t>
      </w:r>
    </w:p>
    <w:p w:rsidR="00D55F8E" w:rsidRPr="00D964D9" w:rsidRDefault="00D55F8E" w:rsidP="00EB1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Время образовательной деятельности организуется таким образом, чтобы вначале проводились наиболее насыщенные по содержанию виды деятельн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сти, связанные с умственной активностью детей, максимальной их произвол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ностью, а затем творческие виды деятельности в чередовании с музыкальной и физической активностью.</w:t>
      </w:r>
    </w:p>
    <w:p w:rsidR="00D55F8E" w:rsidRPr="00D964D9" w:rsidRDefault="00D55F8E" w:rsidP="00EB1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20">
        <w:rPr>
          <w:rFonts w:ascii="Times New Roman" w:hAnsi="Times New Roman" w:cs="Times New Roman"/>
          <w:i/>
          <w:sz w:val="28"/>
          <w:szCs w:val="28"/>
        </w:rPr>
        <w:t xml:space="preserve">Продолжительность дневной суммарной образовательной нагрузки для детей дошкольного возраста, условия организации образовательного процесса </w:t>
      </w:r>
      <w:r w:rsidR="005D0F20" w:rsidRPr="005D0F20">
        <w:rPr>
          <w:rFonts w:ascii="Times New Roman" w:hAnsi="Times New Roman" w:cs="Times New Roman"/>
          <w:i/>
          <w:sz w:val="28"/>
          <w:szCs w:val="28"/>
        </w:rPr>
        <w:lastRenderedPageBreak/>
        <w:t>соответствуют</w:t>
      </w:r>
      <w:r w:rsidRPr="005D0F20">
        <w:rPr>
          <w:rFonts w:ascii="Times New Roman" w:hAnsi="Times New Roman" w:cs="Times New Roman"/>
          <w:i/>
          <w:sz w:val="28"/>
          <w:szCs w:val="28"/>
        </w:rPr>
        <w:t xml:space="preserve"> требованиям</w:t>
      </w:r>
      <w:r w:rsidRPr="00D964D9">
        <w:rPr>
          <w:rFonts w:ascii="Times New Roman" w:hAnsi="Times New Roman" w:cs="Times New Roman"/>
          <w:sz w:val="28"/>
          <w:szCs w:val="28"/>
        </w:rPr>
        <w:t>, предусмотренным СанПиН 1.2.3685-21 и СП 2.4.3648-20.</w:t>
      </w:r>
    </w:p>
    <w:p w:rsidR="005D0F20" w:rsidRDefault="00D55F8E" w:rsidP="00EB1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Режим дня строится с учётом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условий). </w:t>
      </w:r>
    </w:p>
    <w:p w:rsidR="00D55F8E" w:rsidRPr="00D964D9" w:rsidRDefault="00D55F8E" w:rsidP="00EB1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Согласно СанПиН 1.2.3685-21 при температуре воздуха ниже минус 15°С и скорости ветра более 7 м/с продолжительность прогулки для детей до 7 лет с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кращают. При осуществлении режимных моментов необходимо учитывать также индивидуальные особенности ребёнка (длительность сна, вкусовые предпочтения, характер, темп деятельности и так далее).</w:t>
      </w:r>
    </w:p>
    <w:p w:rsidR="005D0F20" w:rsidRDefault="00D55F8E" w:rsidP="00EB1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20">
        <w:rPr>
          <w:rFonts w:ascii="Times New Roman" w:hAnsi="Times New Roman" w:cs="Times New Roman"/>
          <w:i/>
          <w:sz w:val="28"/>
          <w:szCs w:val="28"/>
        </w:rPr>
        <w:t>Режим питания</w:t>
      </w:r>
      <w:r w:rsidRPr="00D964D9">
        <w:rPr>
          <w:rFonts w:ascii="Times New Roman" w:hAnsi="Times New Roman" w:cs="Times New Roman"/>
          <w:sz w:val="28"/>
          <w:szCs w:val="28"/>
        </w:rPr>
        <w:t xml:space="preserve"> зависит от длительности пребывания детей в ДОО и рег</w:t>
      </w:r>
      <w:r w:rsidRPr="00D964D9">
        <w:rPr>
          <w:rFonts w:ascii="Times New Roman" w:hAnsi="Times New Roman" w:cs="Times New Roman"/>
          <w:sz w:val="28"/>
          <w:szCs w:val="28"/>
        </w:rPr>
        <w:t>у</w:t>
      </w:r>
      <w:r w:rsidRPr="00D964D9">
        <w:rPr>
          <w:rFonts w:ascii="Times New Roman" w:hAnsi="Times New Roman" w:cs="Times New Roman"/>
          <w:sz w:val="28"/>
          <w:szCs w:val="28"/>
        </w:rPr>
        <w:t>л</w:t>
      </w:r>
      <w:r w:rsidR="005D0F20">
        <w:rPr>
          <w:rFonts w:ascii="Times New Roman" w:hAnsi="Times New Roman" w:cs="Times New Roman"/>
          <w:sz w:val="28"/>
          <w:szCs w:val="28"/>
        </w:rPr>
        <w:t>ируется СанПиН 2.3/2.4.3590-20.</w:t>
      </w:r>
    </w:p>
    <w:p w:rsidR="005D0F20" w:rsidRPr="00735553" w:rsidRDefault="005D0F20" w:rsidP="00735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Соблюдаются т</w:t>
      </w:r>
      <w:r w:rsidR="00D55F8E" w:rsidRPr="00D964D9">
        <w:rPr>
          <w:rFonts w:ascii="Times New Roman" w:hAnsi="Times New Roman" w:cs="Times New Roman"/>
          <w:sz w:val="28"/>
          <w:szCs w:val="28"/>
        </w:rPr>
        <w:t>ребования и показатели организации образова</w:t>
      </w:r>
      <w:r w:rsidR="00735553">
        <w:rPr>
          <w:rFonts w:ascii="Times New Roman" w:hAnsi="Times New Roman" w:cs="Times New Roman"/>
          <w:sz w:val="28"/>
          <w:szCs w:val="28"/>
        </w:rPr>
        <w:t>тельного процесса и режима дня.</w:t>
      </w:r>
    </w:p>
    <w:p w:rsidR="005D0F20" w:rsidRDefault="005D0F20" w:rsidP="005D0F2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Таблица. </w:t>
      </w:r>
    </w:p>
    <w:p w:rsidR="005D0F20" w:rsidRDefault="005D0F20" w:rsidP="005D0F2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5D0F20">
        <w:rPr>
          <w:rFonts w:ascii="Times New Roman" w:hAnsi="Times New Roman" w:cs="Times New Roman"/>
          <w:b/>
          <w:i/>
          <w:sz w:val="24"/>
          <w:szCs w:val="24"/>
        </w:rPr>
        <w:t xml:space="preserve">ребования и показатели </w:t>
      </w:r>
    </w:p>
    <w:p w:rsidR="007A03DC" w:rsidRPr="005D0F20" w:rsidRDefault="005D0F20" w:rsidP="000B360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D0F20">
        <w:rPr>
          <w:rFonts w:ascii="Times New Roman" w:hAnsi="Times New Roman" w:cs="Times New Roman"/>
          <w:b/>
          <w:i/>
          <w:sz w:val="24"/>
          <w:szCs w:val="24"/>
        </w:rPr>
        <w:t>организации образов</w:t>
      </w:r>
      <w:r>
        <w:rPr>
          <w:rFonts w:ascii="Times New Roman" w:hAnsi="Times New Roman" w:cs="Times New Roman"/>
          <w:b/>
          <w:i/>
          <w:sz w:val="24"/>
          <w:szCs w:val="24"/>
        </w:rPr>
        <w:t>ательного процесса и режима дня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0"/>
        <w:gridCol w:w="2340"/>
        <w:gridCol w:w="2619"/>
      </w:tblGrid>
      <w:tr w:rsidR="00D55F8E" w:rsidTr="00735553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5F8E" w:rsidRPr="000A63F7" w:rsidRDefault="00D55F8E" w:rsidP="00D964D9">
            <w:pPr>
              <w:pStyle w:val="afc"/>
              <w:jc w:val="center"/>
              <w:rPr>
                <w:b/>
              </w:rPr>
            </w:pPr>
            <w:r w:rsidRPr="000A63F7">
              <w:rPr>
                <w:b/>
              </w:rPr>
              <w:t>Показатель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5F8E" w:rsidRPr="000A63F7" w:rsidRDefault="00D55F8E" w:rsidP="00D964D9">
            <w:pPr>
              <w:pStyle w:val="afc"/>
              <w:jc w:val="center"/>
              <w:rPr>
                <w:b/>
              </w:rPr>
            </w:pPr>
            <w:r w:rsidRPr="000A63F7">
              <w:rPr>
                <w:b/>
              </w:rPr>
              <w:t>Возраст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55F8E" w:rsidRPr="000A63F7" w:rsidRDefault="00D55F8E" w:rsidP="00D964D9">
            <w:pPr>
              <w:pStyle w:val="afc"/>
              <w:jc w:val="center"/>
              <w:rPr>
                <w:b/>
              </w:rPr>
            </w:pPr>
            <w:r w:rsidRPr="000A63F7">
              <w:rPr>
                <w:b/>
              </w:rPr>
              <w:t>Норматив</w:t>
            </w:r>
          </w:p>
        </w:tc>
      </w:tr>
      <w:tr w:rsidR="00D55F8E" w:rsidTr="00735553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F8E" w:rsidRPr="000A63F7" w:rsidRDefault="00D55F8E" w:rsidP="00D964D9">
            <w:pPr>
              <w:pStyle w:val="afc"/>
              <w:jc w:val="center"/>
              <w:rPr>
                <w:b/>
              </w:rPr>
            </w:pPr>
            <w:r w:rsidRPr="000A63F7">
              <w:rPr>
                <w:b/>
              </w:rPr>
              <w:t>Требования к организации образовательного процесса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Начало занятий не ранее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57295F" w:rsidP="00D964D9">
            <w:pPr>
              <w:pStyle w:val="afc"/>
              <w:jc w:val="center"/>
            </w:pPr>
            <w:r>
              <w:rPr>
                <w:lang w:val="en-US"/>
              </w:rPr>
              <w:t>9</w:t>
            </w:r>
            <w:r w:rsidR="00D55F8E">
              <w:t>.00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Окончание занятий, не позднее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17.00</w:t>
            </w:r>
          </w:p>
        </w:tc>
      </w:tr>
      <w:tr w:rsidR="00D55F8E" w:rsidTr="005D0F20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Продолжительность занятия для детей д</w:t>
            </w:r>
            <w:r>
              <w:t>о</w:t>
            </w:r>
            <w:r>
              <w:t>школьного возраста, не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1,5 до 3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3 до 4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15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4 до 5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20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5 до 6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25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6 до 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30 минут</w:t>
            </w:r>
          </w:p>
        </w:tc>
      </w:tr>
      <w:tr w:rsidR="00D55F8E" w:rsidTr="005D0F20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Продолжительность дневной суммарной образовательной нагрузки для детей д</w:t>
            </w:r>
            <w:r>
              <w:t>о</w:t>
            </w:r>
            <w:r>
              <w:t>школьного возраста, не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1,5 до 3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20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3 до 4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30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4 до 5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40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5 до 6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50 минут или 75 минут</w:t>
            </w:r>
          </w:p>
          <w:p w:rsidR="005D0F20" w:rsidRDefault="00D55F8E" w:rsidP="00D964D9">
            <w:pPr>
              <w:pStyle w:val="afc"/>
              <w:jc w:val="center"/>
            </w:pPr>
            <w:r>
              <w:t xml:space="preserve">при организации </w:t>
            </w:r>
          </w:p>
          <w:p w:rsidR="00D55F8E" w:rsidRDefault="00D55F8E" w:rsidP="00D964D9">
            <w:pPr>
              <w:pStyle w:val="afc"/>
              <w:jc w:val="center"/>
            </w:pPr>
            <w:r>
              <w:t>1 занятия после дне</w:t>
            </w:r>
            <w:r>
              <w:t>в</w:t>
            </w:r>
            <w:r>
              <w:t>ного сна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6 до 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90 минут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Продолжительность перерывов между з</w:t>
            </w:r>
            <w:r>
              <w:t>а</w:t>
            </w:r>
            <w:r>
              <w:t>нятиями,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 минут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Перерыв во время занятий для гимнастики,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2-х минут</w:t>
            </w:r>
          </w:p>
        </w:tc>
      </w:tr>
      <w:tr w:rsidR="00D55F8E" w:rsidTr="00735553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F8E" w:rsidRPr="005D0F20" w:rsidRDefault="00D55F8E" w:rsidP="00D964D9">
            <w:pPr>
              <w:pStyle w:val="afc"/>
              <w:jc w:val="center"/>
              <w:rPr>
                <w:b/>
              </w:rPr>
            </w:pPr>
            <w:r w:rsidRPr="005D0F20">
              <w:rPr>
                <w:b/>
              </w:rPr>
              <w:t>Показатели организации режима дня</w:t>
            </w:r>
          </w:p>
        </w:tc>
      </w:tr>
      <w:tr w:rsidR="00D55F8E" w:rsidTr="005D0F20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Продолжительность ночного сна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1-3 года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12 часов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4-7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11 часов</w:t>
            </w:r>
          </w:p>
        </w:tc>
      </w:tr>
      <w:tr w:rsidR="00D55F8E" w:rsidTr="005D0F20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Продолжительность дневного сна, не м</w:t>
            </w:r>
            <w:r>
              <w:t>е</w:t>
            </w:r>
            <w:r>
              <w:t>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1-3 года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3 часа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4-7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2,5 часа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Продолжительность прогулок,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для детей до 7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3 часа в день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Суммарный объем двигательной активн</w:t>
            </w:r>
            <w:r>
              <w:t>о</w:t>
            </w:r>
            <w:r>
              <w:t>сти,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 час в день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Утренний подъем, не ранее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7 ч 00 минут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Утренняя зарядка, продолжительность,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до 7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 минут</w:t>
            </w:r>
          </w:p>
        </w:tc>
      </w:tr>
    </w:tbl>
    <w:p w:rsidR="0007261A" w:rsidRDefault="0007261A" w:rsidP="000726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7261A" w:rsidRPr="0007261A" w:rsidRDefault="0007261A" w:rsidP="000726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55F8E" w:rsidRPr="00857F1A" w:rsidRDefault="00403399" w:rsidP="0040339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857F1A">
        <w:rPr>
          <w:rFonts w:ascii="Times New Roman" w:hAnsi="Times New Roman" w:cs="Times New Roman"/>
          <w:b/>
          <w:i/>
          <w:sz w:val="28"/>
          <w:szCs w:val="24"/>
        </w:rPr>
        <w:t>Режим дня в группах ДОУ «Баир»</w:t>
      </w:r>
    </w:p>
    <w:tbl>
      <w:tblPr>
        <w:tblpPr w:leftFromText="180" w:rightFromText="180" w:vertAnchor="text" w:tblpY="1"/>
        <w:tblOverlap w:val="never"/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4252"/>
      </w:tblGrid>
      <w:tr w:rsidR="009C2914" w:rsidTr="00BE6762">
        <w:trPr>
          <w:trHeight w:val="155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C2914" w:rsidRPr="007A03DC" w:rsidRDefault="009C2914" w:rsidP="00BE6762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Содержание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9C2914" w:rsidRPr="007A03DC" w:rsidRDefault="009C2914" w:rsidP="00BE6762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6-7 лет</w:t>
            </w:r>
          </w:p>
        </w:tc>
      </w:tr>
      <w:tr w:rsidR="00D55F8E" w:rsidTr="00BE6762">
        <w:trPr>
          <w:trHeight w:val="155"/>
        </w:trPr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F8E" w:rsidRPr="007A03DC" w:rsidRDefault="00D55F8E" w:rsidP="00BE6762">
            <w:pPr>
              <w:pStyle w:val="afc"/>
              <w:jc w:val="center"/>
              <w:rPr>
                <w:b/>
              </w:rPr>
            </w:pPr>
            <w:r w:rsidRPr="00857F1A">
              <w:rPr>
                <w:b/>
                <w:sz w:val="28"/>
              </w:rPr>
              <w:t>Холодный период года</w:t>
            </w:r>
          </w:p>
        </w:tc>
      </w:tr>
      <w:tr w:rsidR="009C2914" w:rsidRPr="0007261A" w:rsidTr="00BE6762">
        <w:trPr>
          <w:trHeight w:val="310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4" w:rsidRPr="0007261A" w:rsidRDefault="009C2914" w:rsidP="00BE6762">
            <w:pPr>
              <w:pStyle w:val="afe"/>
              <w:rPr>
                <w:sz w:val="28"/>
              </w:rPr>
            </w:pPr>
            <w:r w:rsidRPr="0007261A">
              <w:rPr>
                <w:sz w:val="28"/>
              </w:rPr>
              <w:t>Приход детей в ДОУ свободная игра с</w:t>
            </w:r>
            <w:r w:rsidRPr="0007261A">
              <w:rPr>
                <w:sz w:val="28"/>
              </w:rPr>
              <w:t>а</w:t>
            </w:r>
            <w:r w:rsidRPr="0007261A">
              <w:rPr>
                <w:sz w:val="28"/>
              </w:rPr>
              <w:t>мостоятельная деятельность,Утренняя гимнастика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14" w:rsidRPr="0007261A" w:rsidRDefault="009C2914" w:rsidP="00BE6762">
            <w:pPr>
              <w:pStyle w:val="afc"/>
              <w:jc w:val="center"/>
              <w:rPr>
                <w:sz w:val="28"/>
              </w:rPr>
            </w:pPr>
            <w:r w:rsidRPr="0007261A">
              <w:rPr>
                <w:sz w:val="28"/>
              </w:rPr>
              <w:t>8.00-8.30</w:t>
            </w:r>
          </w:p>
        </w:tc>
      </w:tr>
      <w:tr w:rsidR="009C2914" w:rsidRPr="0007261A" w:rsidTr="00BE6762">
        <w:trPr>
          <w:trHeight w:val="155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4" w:rsidRPr="0007261A" w:rsidRDefault="009C2914" w:rsidP="00BE6762">
            <w:pPr>
              <w:pStyle w:val="afe"/>
              <w:rPr>
                <w:sz w:val="28"/>
              </w:rPr>
            </w:pPr>
            <w:r w:rsidRPr="0007261A">
              <w:rPr>
                <w:sz w:val="28"/>
              </w:rPr>
              <w:t>Подготовка к завтраку ,Завтрак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14" w:rsidRPr="0007261A" w:rsidRDefault="009C2914" w:rsidP="00BE6762">
            <w:pPr>
              <w:pStyle w:val="afc"/>
              <w:jc w:val="center"/>
              <w:rPr>
                <w:sz w:val="28"/>
              </w:rPr>
            </w:pPr>
            <w:r w:rsidRPr="0007261A">
              <w:rPr>
                <w:sz w:val="28"/>
              </w:rPr>
              <w:t>8.50-9.00</w:t>
            </w:r>
          </w:p>
        </w:tc>
      </w:tr>
      <w:tr w:rsidR="009C2914" w:rsidRPr="0007261A" w:rsidTr="00BE6762">
        <w:trPr>
          <w:trHeight w:val="164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4" w:rsidRPr="0007261A" w:rsidRDefault="009C2914" w:rsidP="00BE6762">
            <w:pPr>
              <w:pStyle w:val="afe"/>
              <w:rPr>
                <w:sz w:val="28"/>
              </w:rPr>
            </w:pPr>
            <w:r w:rsidRPr="0007261A">
              <w:rPr>
                <w:sz w:val="28"/>
              </w:rPr>
              <w:t>Игры, подготовка к занятиям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14" w:rsidRPr="0007261A" w:rsidRDefault="009C2914" w:rsidP="00BE6762">
            <w:pPr>
              <w:pStyle w:val="afc"/>
              <w:jc w:val="center"/>
              <w:rPr>
                <w:sz w:val="28"/>
              </w:rPr>
            </w:pPr>
            <w:r w:rsidRPr="0007261A">
              <w:rPr>
                <w:sz w:val="28"/>
              </w:rPr>
              <w:t>8.50-9 00</w:t>
            </w:r>
          </w:p>
        </w:tc>
      </w:tr>
      <w:tr w:rsidR="009C2914" w:rsidRPr="0007261A" w:rsidTr="00BE6762">
        <w:trPr>
          <w:trHeight w:val="310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4" w:rsidRPr="0007261A" w:rsidRDefault="009C2914" w:rsidP="00BE6762">
            <w:pPr>
              <w:pStyle w:val="afe"/>
              <w:rPr>
                <w:sz w:val="28"/>
              </w:rPr>
            </w:pPr>
            <w:r w:rsidRPr="0007261A">
              <w:rPr>
                <w:sz w:val="28"/>
              </w:rPr>
              <w:t>Организованная образовательная  де</w:t>
            </w:r>
            <w:r w:rsidRPr="0007261A">
              <w:rPr>
                <w:sz w:val="28"/>
              </w:rPr>
              <w:t>я</w:t>
            </w:r>
            <w:r w:rsidRPr="0007261A">
              <w:rPr>
                <w:sz w:val="28"/>
              </w:rPr>
              <w:t>тельность. Занятия со специалистами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14" w:rsidRPr="0007261A" w:rsidRDefault="009C2914" w:rsidP="00BE6762">
            <w:pPr>
              <w:pStyle w:val="afc"/>
              <w:jc w:val="center"/>
              <w:rPr>
                <w:sz w:val="28"/>
              </w:rPr>
            </w:pPr>
            <w:r w:rsidRPr="0007261A">
              <w:rPr>
                <w:sz w:val="28"/>
              </w:rPr>
              <w:t>9.00-11.50</w:t>
            </w:r>
          </w:p>
        </w:tc>
      </w:tr>
      <w:tr w:rsidR="009C2914" w:rsidRPr="0007261A" w:rsidTr="00BE6762">
        <w:trPr>
          <w:trHeight w:val="40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4" w:rsidRPr="0007261A" w:rsidRDefault="009C2914" w:rsidP="00BE6762">
            <w:pPr>
              <w:pStyle w:val="afe"/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14" w:rsidRPr="0007261A" w:rsidRDefault="009C2914" w:rsidP="00BE6762">
            <w:pPr>
              <w:pStyle w:val="afc"/>
              <w:jc w:val="center"/>
              <w:rPr>
                <w:sz w:val="28"/>
              </w:rPr>
            </w:pPr>
          </w:p>
        </w:tc>
      </w:tr>
      <w:tr w:rsidR="009C2914" w:rsidRPr="0007261A" w:rsidTr="00BE6762">
        <w:trPr>
          <w:trHeight w:val="155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4" w:rsidRPr="0007261A" w:rsidRDefault="009C2914" w:rsidP="00BE6762">
            <w:pPr>
              <w:pStyle w:val="afe"/>
              <w:rPr>
                <w:sz w:val="28"/>
              </w:rPr>
            </w:pPr>
            <w:r w:rsidRPr="0007261A">
              <w:rPr>
                <w:sz w:val="28"/>
              </w:rPr>
              <w:t>Второй завтрак</w:t>
            </w:r>
            <w:r w:rsidRPr="0007261A">
              <w:rPr>
                <w:sz w:val="28"/>
                <w:vertAlign w:val="superscript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14" w:rsidRPr="0007261A" w:rsidRDefault="009C2914" w:rsidP="00BE6762">
            <w:pPr>
              <w:pStyle w:val="afc"/>
              <w:jc w:val="center"/>
              <w:rPr>
                <w:sz w:val="28"/>
              </w:rPr>
            </w:pPr>
            <w:r w:rsidRPr="0007261A">
              <w:rPr>
                <w:sz w:val="28"/>
              </w:rPr>
              <w:t>10.25-10.35</w:t>
            </w:r>
          </w:p>
        </w:tc>
      </w:tr>
      <w:tr w:rsidR="009C2914" w:rsidRPr="0007261A" w:rsidTr="00BE6762">
        <w:trPr>
          <w:trHeight w:val="155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4" w:rsidRPr="0007261A" w:rsidRDefault="009C2914" w:rsidP="00BE6762">
            <w:pPr>
              <w:pStyle w:val="afe"/>
              <w:rPr>
                <w:sz w:val="28"/>
              </w:rPr>
            </w:pPr>
            <w:r w:rsidRPr="0007261A">
              <w:rPr>
                <w:sz w:val="28"/>
              </w:rPr>
              <w:t>Подготовка к прогулке Прогулка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14" w:rsidRPr="0007261A" w:rsidRDefault="009C2914" w:rsidP="00BE6762">
            <w:pPr>
              <w:pStyle w:val="afc"/>
              <w:jc w:val="center"/>
              <w:rPr>
                <w:sz w:val="28"/>
              </w:rPr>
            </w:pPr>
            <w:r w:rsidRPr="0007261A">
              <w:rPr>
                <w:sz w:val="28"/>
              </w:rPr>
              <w:t>10.45-12.30</w:t>
            </w:r>
          </w:p>
        </w:tc>
      </w:tr>
      <w:tr w:rsidR="009C2914" w:rsidRPr="0007261A" w:rsidTr="00BE6762">
        <w:trPr>
          <w:trHeight w:val="319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4" w:rsidRPr="0007261A" w:rsidRDefault="009C2914" w:rsidP="00BE6762">
            <w:pPr>
              <w:pStyle w:val="afe"/>
              <w:rPr>
                <w:sz w:val="28"/>
              </w:rPr>
            </w:pPr>
            <w:r w:rsidRPr="0007261A">
              <w:rPr>
                <w:sz w:val="28"/>
              </w:rPr>
              <w:t>Возвращение с прогулки .Самостоятельная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14" w:rsidRPr="0007261A" w:rsidRDefault="009C2914" w:rsidP="00BE6762">
            <w:pPr>
              <w:pStyle w:val="afc"/>
              <w:jc w:val="center"/>
              <w:rPr>
                <w:sz w:val="28"/>
              </w:rPr>
            </w:pPr>
            <w:r w:rsidRPr="0007261A">
              <w:rPr>
                <w:sz w:val="28"/>
              </w:rPr>
              <w:t>12.30-12.40</w:t>
            </w:r>
          </w:p>
        </w:tc>
      </w:tr>
      <w:tr w:rsidR="009C2914" w:rsidRPr="0007261A" w:rsidTr="00BE6762">
        <w:trPr>
          <w:trHeight w:val="155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4" w:rsidRPr="0007261A" w:rsidRDefault="009C2914" w:rsidP="00BE6762">
            <w:pPr>
              <w:pStyle w:val="afe"/>
              <w:rPr>
                <w:sz w:val="28"/>
              </w:rPr>
            </w:pPr>
            <w:r w:rsidRPr="0007261A">
              <w:rPr>
                <w:sz w:val="28"/>
              </w:rPr>
              <w:t>Подготовка к обеду.Обед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14" w:rsidRPr="0007261A" w:rsidRDefault="009C2914" w:rsidP="00BE6762">
            <w:pPr>
              <w:pStyle w:val="afc"/>
              <w:jc w:val="center"/>
              <w:rPr>
                <w:sz w:val="28"/>
              </w:rPr>
            </w:pPr>
            <w:r w:rsidRPr="0007261A">
              <w:rPr>
                <w:sz w:val="28"/>
              </w:rPr>
              <w:t>12.30-12.40</w:t>
            </w:r>
          </w:p>
        </w:tc>
      </w:tr>
      <w:tr w:rsidR="009C2914" w:rsidRPr="0007261A" w:rsidTr="00BE6762">
        <w:trPr>
          <w:trHeight w:val="155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4" w:rsidRPr="0007261A" w:rsidRDefault="009C2914" w:rsidP="00BE6762">
            <w:pPr>
              <w:pStyle w:val="afe"/>
              <w:rPr>
                <w:sz w:val="28"/>
              </w:rPr>
            </w:pPr>
            <w:r w:rsidRPr="0007261A">
              <w:rPr>
                <w:sz w:val="28"/>
              </w:rPr>
              <w:t>Подготовка ко сну Дневной сон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14" w:rsidRPr="0007261A" w:rsidRDefault="009C2914" w:rsidP="00BE6762">
            <w:pPr>
              <w:pStyle w:val="afc"/>
              <w:jc w:val="center"/>
              <w:rPr>
                <w:sz w:val="28"/>
              </w:rPr>
            </w:pPr>
            <w:r w:rsidRPr="0007261A">
              <w:rPr>
                <w:sz w:val="28"/>
              </w:rPr>
              <w:t>13.00-15.00</w:t>
            </w:r>
          </w:p>
        </w:tc>
      </w:tr>
      <w:tr w:rsidR="009C2914" w:rsidRPr="0007261A" w:rsidTr="00BE6762">
        <w:trPr>
          <w:trHeight w:val="310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4" w:rsidRPr="0007261A" w:rsidRDefault="009C2914" w:rsidP="00BE6762">
            <w:pPr>
              <w:pStyle w:val="afe"/>
              <w:rPr>
                <w:sz w:val="28"/>
              </w:rPr>
            </w:pPr>
            <w:r w:rsidRPr="0007261A">
              <w:rPr>
                <w:sz w:val="28"/>
              </w:rPr>
              <w:t>Постепенныйпоьем детей Самостоятел</w:t>
            </w:r>
            <w:r w:rsidRPr="0007261A">
              <w:rPr>
                <w:sz w:val="28"/>
              </w:rPr>
              <w:t>ь</w:t>
            </w:r>
            <w:r w:rsidRPr="0007261A">
              <w:rPr>
                <w:sz w:val="28"/>
              </w:rPr>
              <w:t xml:space="preserve">ная деятельность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14" w:rsidRPr="0007261A" w:rsidRDefault="009C2914" w:rsidP="00BE6762">
            <w:pPr>
              <w:pStyle w:val="afc"/>
              <w:jc w:val="center"/>
              <w:rPr>
                <w:sz w:val="28"/>
              </w:rPr>
            </w:pPr>
            <w:r w:rsidRPr="0007261A">
              <w:rPr>
                <w:sz w:val="28"/>
              </w:rPr>
              <w:t>15.25-15.25</w:t>
            </w:r>
          </w:p>
        </w:tc>
      </w:tr>
      <w:tr w:rsidR="009C2914" w:rsidRPr="0007261A" w:rsidTr="00BE6762">
        <w:trPr>
          <w:trHeight w:val="155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4" w:rsidRPr="0007261A" w:rsidRDefault="009C2914" w:rsidP="00BE6762">
            <w:pPr>
              <w:pStyle w:val="afe"/>
              <w:rPr>
                <w:sz w:val="28"/>
              </w:rPr>
            </w:pPr>
            <w:r w:rsidRPr="0007261A">
              <w:rPr>
                <w:sz w:val="28"/>
              </w:rPr>
              <w:t>Полдник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14" w:rsidRPr="0007261A" w:rsidRDefault="009C2914" w:rsidP="00BE6762">
            <w:pPr>
              <w:pStyle w:val="afc"/>
              <w:jc w:val="center"/>
              <w:rPr>
                <w:sz w:val="28"/>
              </w:rPr>
            </w:pPr>
            <w:r w:rsidRPr="0007261A">
              <w:rPr>
                <w:sz w:val="28"/>
              </w:rPr>
              <w:t>15.25-15.40</w:t>
            </w:r>
          </w:p>
        </w:tc>
      </w:tr>
      <w:tr w:rsidR="009C2914" w:rsidRPr="0007261A" w:rsidTr="00BE6762">
        <w:trPr>
          <w:trHeight w:val="319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4" w:rsidRPr="0007261A" w:rsidRDefault="009C2914" w:rsidP="00BE6762">
            <w:pPr>
              <w:pStyle w:val="afe"/>
              <w:rPr>
                <w:sz w:val="28"/>
              </w:rPr>
            </w:pPr>
            <w:r w:rsidRPr="0007261A">
              <w:rPr>
                <w:sz w:val="28"/>
              </w:rPr>
              <w:t>Игры ,Самостоятельная и организованная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14" w:rsidRPr="0007261A" w:rsidRDefault="009C2914" w:rsidP="00BE6762">
            <w:pPr>
              <w:pStyle w:val="afc"/>
              <w:jc w:val="center"/>
              <w:rPr>
                <w:sz w:val="28"/>
              </w:rPr>
            </w:pPr>
            <w:r w:rsidRPr="0007261A">
              <w:rPr>
                <w:sz w:val="28"/>
              </w:rPr>
              <w:t>15.40-16.15</w:t>
            </w:r>
          </w:p>
        </w:tc>
      </w:tr>
      <w:tr w:rsidR="009C2914" w:rsidRPr="0007261A" w:rsidTr="00BE6762">
        <w:trPr>
          <w:trHeight w:val="155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4" w:rsidRPr="0007261A" w:rsidRDefault="009C2914" w:rsidP="00BE6762">
            <w:pPr>
              <w:pStyle w:val="afe"/>
              <w:rPr>
                <w:sz w:val="28"/>
              </w:rPr>
            </w:pPr>
            <w:r w:rsidRPr="0007261A">
              <w:rPr>
                <w:sz w:val="28"/>
              </w:rPr>
              <w:t>Уход домой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14" w:rsidRPr="0007261A" w:rsidRDefault="009C2914" w:rsidP="00BE6762">
            <w:pPr>
              <w:pStyle w:val="afc"/>
              <w:jc w:val="center"/>
              <w:rPr>
                <w:sz w:val="28"/>
              </w:rPr>
            </w:pPr>
            <w:r w:rsidRPr="0007261A">
              <w:rPr>
                <w:sz w:val="28"/>
              </w:rPr>
              <w:t xml:space="preserve"> 17.00</w:t>
            </w:r>
          </w:p>
        </w:tc>
      </w:tr>
      <w:tr w:rsidR="00D55F8E" w:rsidRPr="0007261A" w:rsidTr="00B254C4">
        <w:trPr>
          <w:trHeight w:val="1125"/>
        </w:trPr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03399" w:rsidRPr="0007261A" w:rsidRDefault="00403399" w:rsidP="00BE6762">
            <w:pPr>
              <w:rPr>
                <w:sz w:val="24"/>
              </w:rPr>
            </w:pPr>
          </w:p>
          <w:p w:rsidR="00403399" w:rsidRPr="0007261A" w:rsidRDefault="00403399" w:rsidP="00BE6762">
            <w:pPr>
              <w:rPr>
                <w:sz w:val="24"/>
              </w:rPr>
            </w:pPr>
          </w:p>
          <w:p w:rsidR="00403399" w:rsidRPr="0007261A" w:rsidRDefault="00403399" w:rsidP="00BE6762">
            <w:pPr>
              <w:rPr>
                <w:sz w:val="24"/>
              </w:rPr>
            </w:pPr>
          </w:p>
          <w:p w:rsidR="005E2CF6" w:rsidRPr="0007261A" w:rsidRDefault="005E2CF6" w:rsidP="00BE6762">
            <w:pPr>
              <w:rPr>
                <w:sz w:val="24"/>
              </w:rPr>
            </w:pPr>
          </w:p>
          <w:p w:rsidR="005E2CF6" w:rsidRPr="0007261A" w:rsidRDefault="005E2CF6" w:rsidP="00BE6762">
            <w:pPr>
              <w:rPr>
                <w:sz w:val="24"/>
              </w:rPr>
            </w:pPr>
          </w:p>
          <w:p w:rsidR="005E2CF6" w:rsidRPr="0007261A" w:rsidRDefault="005E2CF6" w:rsidP="00BE6762">
            <w:pPr>
              <w:rPr>
                <w:sz w:val="24"/>
              </w:rPr>
            </w:pPr>
          </w:p>
          <w:p w:rsidR="005E2CF6" w:rsidRPr="0007261A" w:rsidRDefault="005E2CF6" w:rsidP="00BE6762">
            <w:pPr>
              <w:rPr>
                <w:sz w:val="24"/>
              </w:rPr>
            </w:pPr>
          </w:p>
          <w:p w:rsidR="005E2CF6" w:rsidRPr="0007261A" w:rsidRDefault="005E2CF6" w:rsidP="00BE6762">
            <w:pPr>
              <w:rPr>
                <w:sz w:val="24"/>
              </w:rPr>
            </w:pPr>
          </w:p>
          <w:p w:rsidR="005E2CF6" w:rsidRPr="0007261A" w:rsidRDefault="005E2CF6" w:rsidP="00BE6762">
            <w:pPr>
              <w:rPr>
                <w:sz w:val="24"/>
              </w:rPr>
            </w:pPr>
          </w:p>
          <w:p w:rsidR="005E2CF6" w:rsidRPr="0007261A" w:rsidRDefault="005E2CF6" w:rsidP="00BE6762">
            <w:pPr>
              <w:rPr>
                <w:sz w:val="24"/>
              </w:rPr>
            </w:pPr>
          </w:p>
          <w:p w:rsidR="005E2CF6" w:rsidRPr="0007261A" w:rsidRDefault="005E2CF6" w:rsidP="00BE6762">
            <w:pPr>
              <w:rPr>
                <w:sz w:val="24"/>
              </w:rPr>
            </w:pPr>
          </w:p>
          <w:p w:rsidR="005E2CF6" w:rsidRPr="0007261A" w:rsidRDefault="005E2CF6" w:rsidP="00BE6762">
            <w:pPr>
              <w:rPr>
                <w:sz w:val="24"/>
              </w:rPr>
            </w:pPr>
          </w:p>
          <w:p w:rsidR="00C32E50" w:rsidRPr="0007261A" w:rsidRDefault="00C32E50" w:rsidP="00BE6762">
            <w:pPr>
              <w:pStyle w:val="afc"/>
              <w:jc w:val="center"/>
              <w:rPr>
                <w:b/>
              </w:rPr>
            </w:pPr>
            <w:r w:rsidRPr="0007261A">
              <w:rPr>
                <w:b/>
              </w:rPr>
              <w:t>Теплый период года</w:t>
            </w:r>
          </w:p>
        </w:tc>
      </w:tr>
      <w:tr w:rsidR="009C2914" w:rsidTr="00BE6762">
        <w:trPr>
          <w:trHeight w:val="1131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4" w:rsidRPr="00857F1A" w:rsidRDefault="009C2914" w:rsidP="00BE6762">
            <w:pPr>
              <w:pStyle w:val="afe"/>
              <w:rPr>
                <w:sz w:val="28"/>
              </w:rPr>
            </w:pPr>
            <w:r w:rsidRPr="00857F1A">
              <w:rPr>
                <w:sz w:val="28"/>
              </w:rPr>
              <w:lastRenderedPageBreak/>
              <w:t>Приход детей в ДОУ,свободная игра ,самостоятельная деятельность,Утренняя гимнастика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14" w:rsidRPr="00857F1A" w:rsidRDefault="00DF049D" w:rsidP="00BE6762">
            <w:pPr>
              <w:pStyle w:val="afc"/>
              <w:jc w:val="center"/>
              <w:rPr>
                <w:sz w:val="28"/>
              </w:rPr>
            </w:pPr>
            <w:r>
              <w:rPr>
                <w:sz w:val="28"/>
              </w:rPr>
              <w:t>8.00-8.3</w:t>
            </w:r>
            <w:r w:rsidR="009C2914" w:rsidRPr="00857F1A">
              <w:rPr>
                <w:sz w:val="28"/>
              </w:rPr>
              <w:t>0</w:t>
            </w:r>
          </w:p>
        </w:tc>
      </w:tr>
      <w:tr w:rsidR="009C2914" w:rsidTr="00BE6762">
        <w:trPr>
          <w:trHeight w:val="8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4" w:rsidRPr="00857F1A" w:rsidRDefault="009C2914" w:rsidP="00BE6762">
            <w:pPr>
              <w:pStyle w:val="afe"/>
              <w:rPr>
                <w:sz w:val="28"/>
              </w:rPr>
            </w:pPr>
            <w:r w:rsidRPr="00857F1A">
              <w:rPr>
                <w:sz w:val="28"/>
              </w:rPr>
              <w:t>Подготовка к завтраку.Завтрак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14" w:rsidRPr="00857F1A" w:rsidRDefault="00DF049D" w:rsidP="00BE6762">
            <w:pPr>
              <w:pStyle w:val="afc"/>
              <w:jc w:val="center"/>
              <w:rPr>
                <w:sz w:val="28"/>
              </w:rPr>
            </w:pPr>
            <w:r>
              <w:rPr>
                <w:sz w:val="28"/>
              </w:rPr>
              <w:t>8.30-8.5</w:t>
            </w:r>
            <w:r w:rsidR="009C2914" w:rsidRPr="00857F1A">
              <w:rPr>
                <w:sz w:val="28"/>
              </w:rPr>
              <w:t>0</w:t>
            </w:r>
          </w:p>
        </w:tc>
      </w:tr>
      <w:tr w:rsidR="009C2914" w:rsidTr="00BE6762">
        <w:trPr>
          <w:trHeight w:val="8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4" w:rsidRPr="00857F1A" w:rsidRDefault="009C2914" w:rsidP="00BE6762">
            <w:pPr>
              <w:pStyle w:val="afe"/>
              <w:rPr>
                <w:sz w:val="28"/>
              </w:rPr>
            </w:pPr>
            <w:r w:rsidRPr="00857F1A">
              <w:rPr>
                <w:sz w:val="28"/>
              </w:rPr>
              <w:t>Иг</w:t>
            </w:r>
            <w:r w:rsidR="00D66601">
              <w:rPr>
                <w:sz w:val="28"/>
              </w:rPr>
              <w:t xml:space="preserve">ры, подготовка к прогулке ,занятие </w:t>
            </w:r>
            <w:r w:rsidR="00A80AD4">
              <w:rPr>
                <w:sz w:val="28"/>
              </w:rPr>
              <w:t>и выход на прогулку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14" w:rsidRPr="00857F1A" w:rsidRDefault="00DF049D" w:rsidP="00BE6762">
            <w:pPr>
              <w:pStyle w:val="afc"/>
              <w:jc w:val="center"/>
              <w:rPr>
                <w:sz w:val="28"/>
              </w:rPr>
            </w:pPr>
            <w:r>
              <w:rPr>
                <w:sz w:val="28"/>
              </w:rPr>
              <w:t>8.50</w:t>
            </w:r>
            <w:r w:rsidR="009C2914" w:rsidRPr="00857F1A">
              <w:rPr>
                <w:sz w:val="28"/>
              </w:rPr>
              <w:t>-</w:t>
            </w:r>
            <w:r>
              <w:rPr>
                <w:sz w:val="28"/>
              </w:rPr>
              <w:t>09.10</w:t>
            </w:r>
          </w:p>
        </w:tc>
      </w:tr>
      <w:tr w:rsidR="009C2914" w:rsidTr="00BE6762">
        <w:trPr>
          <w:trHeight w:val="8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4" w:rsidRPr="00857F1A" w:rsidRDefault="00A80AD4" w:rsidP="00BE6762">
            <w:pPr>
              <w:pStyle w:val="afe"/>
              <w:rPr>
                <w:sz w:val="28"/>
              </w:rPr>
            </w:pPr>
            <w:r>
              <w:rPr>
                <w:sz w:val="28"/>
              </w:rPr>
              <w:t>НОД на участке, прогулка (игры, набл</w:t>
            </w:r>
            <w:r>
              <w:rPr>
                <w:sz w:val="28"/>
              </w:rPr>
              <w:t>ю</w:t>
            </w:r>
            <w:r>
              <w:rPr>
                <w:sz w:val="28"/>
              </w:rPr>
              <w:t>дения, солнечные и воздушные процед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ры)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14" w:rsidRPr="00857F1A" w:rsidRDefault="00BE6762" w:rsidP="00BE6762">
            <w:pPr>
              <w:pStyle w:val="afc"/>
              <w:jc w:val="center"/>
              <w:rPr>
                <w:sz w:val="28"/>
              </w:rPr>
            </w:pPr>
            <w:r>
              <w:rPr>
                <w:sz w:val="28"/>
              </w:rPr>
              <w:t>9.00-11.30</w:t>
            </w:r>
          </w:p>
        </w:tc>
      </w:tr>
      <w:tr w:rsidR="009C2914" w:rsidTr="00BE6762">
        <w:trPr>
          <w:trHeight w:val="8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4" w:rsidRPr="00857F1A" w:rsidRDefault="00A80AD4" w:rsidP="00BE6762">
            <w:pPr>
              <w:pStyle w:val="afe"/>
              <w:rPr>
                <w:sz w:val="28"/>
              </w:rPr>
            </w:pPr>
            <w:r>
              <w:rPr>
                <w:sz w:val="28"/>
              </w:rPr>
              <w:t>Возвращение с прогулки, водные проц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дуры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14" w:rsidRPr="00857F1A" w:rsidRDefault="00DF049D" w:rsidP="00BE6762">
            <w:pPr>
              <w:pStyle w:val="afc"/>
              <w:jc w:val="center"/>
              <w:rPr>
                <w:sz w:val="28"/>
              </w:rPr>
            </w:pPr>
            <w:r>
              <w:rPr>
                <w:sz w:val="28"/>
              </w:rPr>
              <w:t>10.25-10.35</w:t>
            </w:r>
          </w:p>
        </w:tc>
      </w:tr>
      <w:tr w:rsidR="009C2914" w:rsidTr="00BE6762">
        <w:trPr>
          <w:trHeight w:val="8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4" w:rsidRPr="00857F1A" w:rsidRDefault="00A80AD4" w:rsidP="00BE6762">
            <w:pPr>
              <w:pStyle w:val="afe"/>
              <w:rPr>
                <w:sz w:val="28"/>
              </w:rPr>
            </w:pPr>
            <w:r>
              <w:rPr>
                <w:sz w:val="28"/>
              </w:rPr>
              <w:t xml:space="preserve"> Подготовка к о</w:t>
            </w:r>
            <w:r w:rsidR="009C2914" w:rsidRPr="00857F1A">
              <w:rPr>
                <w:sz w:val="28"/>
              </w:rPr>
              <w:t>бед</w:t>
            </w:r>
            <w:r>
              <w:rPr>
                <w:sz w:val="28"/>
              </w:rPr>
              <w:t>у, обед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14" w:rsidRPr="00857F1A" w:rsidRDefault="00BE6762" w:rsidP="00BE6762">
            <w:pPr>
              <w:pStyle w:val="afc"/>
              <w:jc w:val="center"/>
              <w:rPr>
                <w:sz w:val="28"/>
              </w:rPr>
            </w:pPr>
            <w:r>
              <w:rPr>
                <w:sz w:val="28"/>
              </w:rPr>
              <w:t>10.45-12.3</w:t>
            </w:r>
            <w:r w:rsidR="009C2914" w:rsidRPr="00857F1A">
              <w:rPr>
                <w:sz w:val="28"/>
              </w:rPr>
              <w:t>0</w:t>
            </w:r>
          </w:p>
        </w:tc>
      </w:tr>
      <w:tr w:rsidR="009C2914" w:rsidTr="00BE6762">
        <w:trPr>
          <w:trHeight w:val="315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4" w:rsidRPr="00857F1A" w:rsidRDefault="00A80AD4" w:rsidP="00BE6762">
            <w:pPr>
              <w:pStyle w:val="afe"/>
              <w:rPr>
                <w:sz w:val="28"/>
              </w:rPr>
            </w:pPr>
            <w:r>
              <w:rPr>
                <w:sz w:val="28"/>
              </w:rPr>
              <w:t>Подготовка ко сну.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14" w:rsidRPr="00857F1A" w:rsidRDefault="00BE6762" w:rsidP="00BE6762">
            <w:pPr>
              <w:pStyle w:val="afc"/>
              <w:jc w:val="center"/>
              <w:rPr>
                <w:sz w:val="28"/>
              </w:rPr>
            </w:pPr>
            <w:r>
              <w:rPr>
                <w:sz w:val="28"/>
              </w:rPr>
              <w:t>12.30-12.4</w:t>
            </w:r>
            <w:r w:rsidR="009C2914" w:rsidRPr="00857F1A">
              <w:rPr>
                <w:sz w:val="28"/>
              </w:rPr>
              <w:t>0</w:t>
            </w:r>
          </w:p>
        </w:tc>
      </w:tr>
      <w:tr w:rsidR="00BE6762" w:rsidTr="00BE6762">
        <w:trPr>
          <w:trHeight w:val="315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2" w:rsidRDefault="00BE6762" w:rsidP="00BE6762">
            <w:pPr>
              <w:pStyle w:val="afe"/>
              <w:rPr>
                <w:sz w:val="28"/>
              </w:rPr>
            </w:pPr>
            <w:r>
              <w:rPr>
                <w:sz w:val="28"/>
              </w:rPr>
              <w:t xml:space="preserve">Дневной сон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762" w:rsidRPr="00857F1A" w:rsidRDefault="00BE6762" w:rsidP="00BE6762">
            <w:pPr>
              <w:pStyle w:val="afc"/>
              <w:jc w:val="center"/>
              <w:rPr>
                <w:sz w:val="28"/>
              </w:rPr>
            </w:pPr>
            <w:r>
              <w:rPr>
                <w:sz w:val="28"/>
              </w:rPr>
              <w:t>12.40-13.05</w:t>
            </w:r>
          </w:p>
        </w:tc>
      </w:tr>
      <w:tr w:rsidR="009C2914" w:rsidTr="00BE6762">
        <w:trPr>
          <w:trHeight w:val="8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4" w:rsidRPr="00857F1A" w:rsidRDefault="00BE6762" w:rsidP="00BE6762">
            <w:pPr>
              <w:pStyle w:val="afe"/>
              <w:rPr>
                <w:sz w:val="28"/>
              </w:rPr>
            </w:pPr>
            <w:r>
              <w:rPr>
                <w:sz w:val="28"/>
              </w:rPr>
              <w:t xml:space="preserve"> П</w:t>
            </w:r>
            <w:r w:rsidR="00A80AD4" w:rsidRPr="00857F1A">
              <w:rPr>
                <w:sz w:val="28"/>
              </w:rPr>
              <w:t>остепенный подъем детей, закалива</w:t>
            </w:r>
            <w:r w:rsidR="00A80AD4" w:rsidRPr="00857F1A">
              <w:rPr>
                <w:sz w:val="28"/>
              </w:rPr>
              <w:t>ю</w:t>
            </w:r>
            <w:r w:rsidR="00A80AD4" w:rsidRPr="00857F1A">
              <w:rPr>
                <w:sz w:val="28"/>
              </w:rPr>
              <w:t>щие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14" w:rsidRPr="00857F1A" w:rsidRDefault="00BE6762" w:rsidP="00BE6762">
            <w:pPr>
              <w:pStyle w:val="afc"/>
              <w:jc w:val="center"/>
              <w:rPr>
                <w:sz w:val="28"/>
              </w:rPr>
            </w:pPr>
            <w:r>
              <w:rPr>
                <w:sz w:val="28"/>
              </w:rPr>
              <w:t>13.05-15.00</w:t>
            </w:r>
          </w:p>
        </w:tc>
      </w:tr>
      <w:tr w:rsidR="009C2914" w:rsidTr="00BE6762">
        <w:trPr>
          <w:trHeight w:val="8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4" w:rsidRPr="00857F1A" w:rsidRDefault="00A80AD4" w:rsidP="00BE6762">
            <w:pPr>
              <w:pStyle w:val="afe"/>
              <w:rPr>
                <w:sz w:val="28"/>
              </w:rPr>
            </w:pPr>
            <w:r w:rsidRPr="00857F1A">
              <w:rPr>
                <w:sz w:val="28"/>
              </w:rPr>
              <w:t>Полдник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14" w:rsidRPr="00857F1A" w:rsidRDefault="00BE6762" w:rsidP="00BE6762">
            <w:pPr>
              <w:pStyle w:val="afc"/>
              <w:jc w:val="center"/>
              <w:rPr>
                <w:sz w:val="28"/>
              </w:rPr>
            </w:pPr>
            <w:r>
              <w:rPr>
                <w:sz w:val="28"/>
              </w:rPr>
              <w:t>15.00.-15.25</w:t>
            </w:r>
          </w:p>
        </w:tc>
      </w:tr>
      <w:tr w:rsidR="009C2914" w:rsidTr="00BE6762">
        <w:trPr>
          <w:trHeight w:val="822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4" w:rsidRPr="00857F1A" w:rsidRDefault="00A80AD4" w:rsidP="00BE6762">
            <w:pPr>
              <w:pStyle w:val="afe"/>
              <w:rPr>
                <w:sz w:val="28"/>
              </w:rPr>
            </w:pPr>
            <w:r>
              <w:rPr>
                <w:sz w:val="28"/>
              </w:rPr>
              <w:t>Игры ,самостоятель</w:t>
            </w:r>
            <w:r w:rsidR="00BE6762">
              <w:rPr>
                <w:sz w:val="28"/>
              </w:rPr>
              <w:t>ная игровая деятел</w:t>
            </w:r>
            <w:r w:rsidR="00BE6762">
              <w:rPr>
                <w:sz w:val="28"/>
              </w:rPr>
              <w:t>ь</w:t>
            </w:r>
            <w:r w:rsidR="00BE6762">
              <w:rPr>
                <w:sz w:val="28"/>
              </w:rPr>
              <w:t>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14" w:rsidRPr="00857F1A" w:rsidRDefault="001C55CF" w:rsidP="00BE6762">
            <w:pPr>
              <w:pStyle w:val="afc"/>
              <w:jc w:val="center"/>
              <w:rPr>
                <w:sz w:val="28"/>
              </w:rPr>
            </w:pPr>
            <w:r>
              <w:rPr>
                <w:sz w:val="28"/>
              </w:rPr>
              <w:t>15.40-16.15</w:t>
            </w:r>
          </w:p>
        </w:tc>
      </w:tr>
      <w:tr w:rsidR="009C2914" w:rsidTr="00BE6762">
        <w:trPr>
          <w:trHeight w:val="605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4" w:rsidRPr="00857F1A" w:rsidRDefault="00A80AD4" w:rsidP="00BE6762">
            <w:pPr>
              <w:pStyle w:val="afe"/>
              <w:rPr>
                <w:sz w:val="28"/>
              </w:rPr>
            </w:pPr>
            <w:r w:rsidRPr="00857F1A">
              <w:rPr>
                <w:sz w:val="28"/>
              </w:rPr>
              <w:t>Подготовка к прогулке, прогулка, сам</w:t>
            </w:r>
            <w:r w:rsidRPr="00857F1A">
              <w:rPr>
                <w:sz w:val="28"/>
              </w:rPr>
              <w:t>о</w:t>
            </w:r>
            <w:r w:rsidRPr="00857F1A">
              <w:rPr>
                <w:sz w:val="28"/>
              </w:rPr>
              <w:t>стоятельная деятельность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14" w:rsidRPr="00857F1A" w:rsidRDefault="00BE6762" w:rsidP="00BE6762">
            <w:pPr>
              <w:pStyle w:val="afc"/>
              <w:jc w:val="center"/>
              <w:rPr>
                <w:sz w:val="28"/>
              </w:rPr>
            </w:pPr>
            <w:r>
              <w:rPr>
                <w:sz w:val="28"/>
              </w:rPr>
              <w:t>16.15-17.00</w:t>
            </w:r>
          </w:p>
        </w:tc>
      </w:tr>
      <w:tr w:rsidR="009C2914" w:rsidTr="00BE6762">
        <w:trPr>
          <w:trHeight w:val="1635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14" w:rsidRPr="00857F1A" w:rsidRDefault="009C2914" w:rsidP="00BE6762">
            <w:pPr>
              <w:pStyle w:val="afe"/>
              <w:rPr>
                <w:sz w:val="28"/>
              </w:rPr>
            </w:pPr>
            <w:r w:rsidRPr="00857F1A">
              <w:rPr>
                <w:sz w:val="28"/>
              </w:rPr>
              <w:t>Уход домой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14" w:rsidRPr="00857F1A" w:rsidRDefault="001C55CF" w:rsidP="00BE6762">
            <w:pPr>
              <w:pStyle w:val="afc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17</w:t>
            </w:r>
            <w:r w:rsidR="009C2914" w:rsidRPr="00857F1A">
              <w:rPr>
                <w:sz w:val="28"/>
              </w:rPr>
              <w:t>.00</w:t>
            </w:r>
          </w:p>
        </w:tc>
      </w:tr>
    </w:tbl>
    <w:p w:rsidR="00C32E50" w:rsidRDefault="00242FE4" w:rsidP="00403399">
      <w:r>
        <w:br w:type="textWrapping" w:clear="all"/>
      </w:r>
    </w:p>
    <w:p w:rsidR="005A0360" w:rsidRDefault="005A0360" w:rsidP="00403399"/>
    <w:p w:rsidR="005A0360" w:rsidRDefault="005A0360" w:rsidP="00403399">
      <w:pPr>
        <w:rPr>
          <w:sz w:val="28"/>
        </w:rPr>
      </w:pPr>
    </w:p>
    <w:p w:rsidR="007740AE" w:rsidRPr="007740AE" w:rsidRDefault="007740AE" w:rsidP="00403399">
      <w:pPr>
        <w:rPr>
          <w:sz w:val="28"/>
        </w:rPr>
      </w:pPr>
    </w:p>
    <w:p w:rsidR="005A0360" w:rsidRPr="007700C4" w:rsidRDefault="005A0360" w:rsidP="00403399">
      <w:pPr>
        <w:rPr>
          <w:sz w:val="24"/>
        </w:rPr>
      </w:pPr>
    </w:p>
    <w:p w:rsidR="005A0360" w:rsidRDefault="005A0360" w:rsidP="00403399"/>
    <w:p w:rsidR="005A0360" w:rsidRDefault="005A0360" w:rsidP="00403399"/>
    <w:p w:rsidR="005A0360" w:rsidRDefault="005A0360" w:rsidP="00403399"/>
    <w:p w:rsidR="005A0360" w:rsidRDefault="005A0360" w:rsidP="00403399"/>
    <w:p w:rsidR="005A0360" w:rsidRDefault="005A0360" w:rsidP="00403399"/>
    <w:p w:rsidR="005A0360" w:rsidRDefault="005A0360" w:rsidP="00403399"/>
    <w:p w:rsidR="005A0360" w:rsidRDefault="005A0360" w:rsidP="00403399"/>
    <w:p w:rsidR="005A0360" w:rsidRDefault="005A0360" w:rsidP="00403399"/>
    <w:p w:rsidR="005A0360" w:rsidRDefault="005A0360" w:rsidP="00403399"/>
    <w:p w:rsidR="005A0360" w:rsidRDefault="005A0360" w:rsidP="00403399"/>
    <w:sectPr w:rsidR="005A0360" w:rsidSect="003818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AEF" w:rsidRPr="00FE1F74" w:rsidRDefault="00FD5AEF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FD5AEF" w:rsidRPr="00FE1F74" w:rsidRDefault="00FD5AEF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608" w:rsidRDefault="001F1608">
    <w:pPr>
      <w:pStyle w:val="a8"/>
      <w:jc w:val="center"/>
    </w:pPr>
  </w:p>
  <w:p w:rsidR="001F1608" w:rsidRDefault="001F160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608" w:rsidRDefault="001F1608">
    <w:pPr>
      <w:pStyle w:val="a8"/>
      <w:jc w:val="center"/>
    </w:pPr>
  </w:p>
  <w:p w:rsidR="001F1608" w:rsidRDefault="001F160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AEF" w:rsidRPr="00FE1F74" w:rsidRDefault="00FD5AEF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FD5AEF" w:rsidRPr="00FE1F74" w:rsidRDefault="00FD5AEF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1">
    <w:nsid w:val="0ABD2697"/>
    <w:multiLevelType w:val="hybridMultilevel"/>
    <w:tmpl w:val="58FC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37D02"/>
    <w:multiLevelType w:val="hybridMultilevel"/>
    <w:tmpl w:val="07AE0C92"/>
    <w:lvl w:ilvl="0" w:tplc="67B60E9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54F3074"/>
    <w:multiLevelType w:val="singleLevel"/>
    <w:tmpl w:val="9CDC5454"/>
    <w:lvl w:ilvl="0">
      <w:start w:val="2"/>
      <w:numFmt w:val="bullet"/>
      <w:lvlText w:val="-"/>
      <w:lvlJc w:val="left"/>
      <w:pPr>
        <w:tabs>
          <w:tab w:val="num" w:pos="927"/>
        </w:tabs>
        <w:ind w:left="0" w:firstLine="567"/>
      </w:pPr>
    </w:lvl>
  </w:abstractNum>
  <w:abstractNum w:abstractNumId="4">
    <w:nsid w:val="1ED80163"/>
    <w:multiLevelType w:val="hybridMultilevel"/>
    <w:tmpl w:val="3ECC907E"/>
    <w:lvl w:ilvl="0" w:tplc="FF70F08E">
      <w:start w:val="17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069174F"/>
    <w:multiLevelType w:val="hybridMultilevel"/>
    <w:tmpl w:val="A55674A8"/>
    <w:lvl w:ilvl="0" w:tplc="38104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66693D"/>
    <w:multiLevelType w:val="hybridMultilevel"/>
    <w:tmpl w:val="ACBC47C0"/>
    <w:lvl w:ilvl="0" w:tplc="829873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3ABE40C3"/>
    <w:multiLevelType w:val="hybridMultilevel"/>
    <w:tmpl w:val="CC78BAF8"/>
    <w:lvl w:ilvl="0" w:tplc="4774C4C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344E7"/>
    <w:multiLevelType w:val="hybridMultilevel"/>
    <w:tmpl w:val="1B1C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45E5E"/>
    <w:multiLevelType w:val="hybridMultilevel"/>
    <w:tmpl w:val="5BDEDBB4"/>
    <w:lvl w:ilvl="0" w:tplc="66900566">
      <w:start w:val="2"/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40820D4"/>
    <w:multiLevelType w:val="multilevel"/>
    <w:tmpl w:val="AB78AC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4C661BE5"/>
    <w:multiLevelType w:val="hybridMultilevel"/>
    <w:tmpl w:val="77403BBE"/>
    <w:lvl w:ilvl="0" w:tplc="82988840">
      <w:start w:val="3"/>
      <w:numFmt w:val="bullet"/>
      <w:lvlText w:val="-"/>
      <w:lvlJc w:val="left"/>
      <w:pPr>
        <w:ind w:left="927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37150F7"/>
    <w:multiLevelType w:val="hybridMultilevel"/>
    <w:tmpl w:val="09E621AA"/>
    <w:lvl w:ilvl="0" w:tplc="7AA80C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5DE6947"/>
    <w:multiLevelType w:val="hybridMultilevel"/>
    <w:tmpl w:val="176E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471C4"/>
    <w:multiLevelType w:val="hybridMultilevel"/>
    <w:tmpl w:val="33C80B26"/>
    <w:lvl w:ilvl="0" w:tplc="73C6D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B7823BF"/>
    <w:multiLevelType w:val="hybridMultilevel"/>
    <w:tmpl w:val="9C54C164"/>
    <w:lvl w:ilvl="0" w:tplc="84089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863236"/>
    <w:multiLevelType w:val="hybridMultilevel"/>
    <w:tmpl w:val="A38221F4"/>
    <w:lvl w:ilvl="0" w:tplc="5888CF06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70AA0588"/>
    <w:multiLevelType w:val="hybridMultilevel"/>
    <w:tmpl w:val="D72A06CA"/>
    <w:lvl w:ilvl="0" w:tplc="CD0E3DF2">
      <w:start w:val="1"/>
      <w:numFmt w:val="bullet"/>
      <w:lvlText w:val="-"/>
      <w:lvlJc w:val="left"/>
      <w:pPr>
        <w:ind w:left="107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97577"/>
    <w:multiLevelType w:val="hybridMultilevel"/>
    <w:tmpl w:val="766229FE"/>
    <w:lvl w:ilvl="0" w:tplc="842E552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9EA4B2A"/>
    <w:multiLevelType w:val="hybridMultilevel"/>
    <w:tmpl w:val="22F2067A"/>
    <w:lvl w:ilvl="0" w:tplc="09F41E70">
      <w:start w:val="3"/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8"/>
  </w:num>
  <w:num w:numId="5">
    <w:abstractNumId w:val="12"/>
  </w:num>
  <w:num w:numId="6">
    <w:abstractNumId w:val="9"/>
  </w:num>
  <w:num w:numId="7">
    <w:abstractNumId w:val="3"/>
  </w:num>
  <w:num w:numId="8">
    <w:abstractNumId w:val="1"/>
  </w:num>
  <w:num w:numId="9">
    <w:abstractNumId w:val="13"/>
  </w:num>
  <w:num w:numId="10">
    <w:abstractNumId w:val="21"/>
  </w:num>
  <w:num w:numId="11">
    <w:abstractNumId w:val="8"/>
  </w:num>
  <w:num w:numId="12">
    <w:abstractNumId w:val="20"/>
  </w:num>
  <w:num w:numId="13">
    <w:abstractNumId w:val="19"/>
  </w:num>
  <w:num w:numId="14">
    <w:abstractNumId w:val="10"/>
  </w:num>
  <w:num w:numId="15">
    <w:abstractNumId w:val="7"/>
  </w:num>
  <w:num w:numId="16">
    <w:abstractNumId w:val="11"/>
  </w:num>
  <w:num w:numId="17">
    <w:abstractNumId w:val="0"/>
  </w:num>
  <w:num w:numId="18">
    <w:abstractNumId w:val="17"/>
  </w:num>
  <w:num w:numId="19">
    <w:abstractNumId w:val="4"/>
  </w:num>
  <w:num w:numId="20">
    <w:abstractNumId w:val="5"/>
  </w:num>
  <w:num w:numId="21">
    <w:abstractNumId w:val="16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4783"/>
    <w:rsid w:val="00002977"/>
    <w:rsid w:val="000152F8"/>
    <w:rsid w:val="00023A46"/>
    <w:rsid w:val="000309B1"/>
    <w:rsid w:val="00040A55"/>
    <w:rsid w:val="000508C5"/>
    <w:rsid w:val="00053472"/>
    <w:rsid w:val="00054754"/>
    <w:rsid w:val="000632B0"/>
    <w:rsid w:val="00066492"/>
    <w:rsid w:val="0007261A"/>
    <w:rsid w:val="00072F01"/>
    <w:rsid w:val="000730C9"/>
    <w:rsid w:val="00082E37"/>
    <w:rsid w:val="000918D3"/>
    <w:rsid w:val="000966BC"/>
    <w:rsid w:val="000B3604"/>
    <w:rsid w:val="000C389F"/>
    <w:rsid w:val="000E6DCA"/>
    <w:rsid w:val="000F14CD"/>
    <w:rsid w:val="000F1F76"/>
    <w:rsid w:val="000F1FCC"/>
    <w:rsid w:val="000F4418"/>
    <w:rsid w:val="000F5E60"/>
    <w:rsid w:val="000F75FD"/>
    <w:rsid w:val="00101505"/>
    <w:rsid w:val="001067CA"/>
    <w:rsid w:val="00107266"/>
    <w:rsid w:val="001125EA"/>
    <w:rsid w:val="001129ED"/>
    <w:rsid w:val="00115B1A"/>
    <w:rsid w:val="00120EC8"/>
    <w:rsid w:val="00127B7F"/>
    <w:rsid w:val="00134FC1"/>
    <w:rsid w:val="001422BE"/>
    <w:rsid w:val="00145524"/>
    <w:rsid w:val="001460D3"/>
    <w:rsid w:val="00150526"/>
    <w:rsid w:val="001515C6"/>
    <w:rsid w:val="0016078E"/>
    <w:rsid w:val="00167522"/>
    <w:rsid w:val="001864C9"/>
    <w:rsid w:val="00194388"/>
    <w:rsid w:val="001B0155"/>
    <w:rsid w:val="001C25DA"/>
    <w:rsid w:val="001C3BEF"/>
    <w:rsid w:val="001C55CF"/>
    <w:rsid w:val="001C597F"/>
    <w:rsid w:val="001C69AA"/>
    <w:rsid w:val="001D4A78"/>
    <w:rsid w:val="001E0212"/>
    <w:rsid w:val="001E464A"/>
    <w:rsid w:val="001E4D86"/>
    <w:rsid w:val="001F1608"/>
    <w:rsid w:val="002135EF"/>
    <w:rsid w:val="002166A0"/>
    <w:rsid w:val="00221ABF"/>
    <w:rsid w:val="002223DB"/>
    <w:rsid w:val="00223270"/>
    <w:rsid w:val="002327EB"/>
    <w:rsid w:val="00233774"/>
    <w:rsid w:val="00233E9F"/>
    <w:rsid w:val="0024023D"/>
    <w:rsid w:val="00242FE4"/>
    <w:rsid w:val="00245CA5"/>
    <w:rsid w:val="00246513"/>
    <w:rsid w:val="00251BF0"/>
    <w:rsid w:val="00252DDB"/>
    <w:rsid w:val="00262574"/>
    <w:rsid w:val="00262B9B"/>
    <w:rsid w:val="002678BB"/>
    <w:rsid w:val="00271F8A"/>
    <w:rsid w:val="00275258"/>
    <w:rsid w:val="00276FB8"/>
    <w:rsid w:val="00282E1D"/>
    <w:rsid w:val="002A3728"/>
    <w:rsid w:val="002A4783"/>
    <w:rsid w:val="002B6EFA"/>
    <w:rsid w:val="002C2D26"/>
    <w:rsid w:val="002C395C"/>
    <w:rsid w:val="002C47AF"/>
    <w:rsid w:val="002D3422"/>
    <w:rsid w:val="002D55F7"/>
    <w:rsid w:val="002E3053"/>
    <w:rsid w:val="002F1860"/>
    <w:rsid w:val="002F4A68"/>
    <w:rsid w:val="0030529D"/>
    <w:rsid w:val="0031633B"/>
    <w:rsid w:val="003174B8"/>
    <w:rsid w:val="00331D91"/>
    <w:rsid w:val="00343A52"/>
    <w:rsid w:val="00344C69"/>
    <w:rsid w:val="00345268"/>
    <w:rsid w:val="00350DE9"/>
    <w:rsid w:val="00361DEC"/>
    <w:rsid w:val="00364BC9"/>
    <w:rsid w:val="003670D8"/>
    <w:rsid w:val="00371881"/>
    <w:rsid w:val="00373A19"/>
    <w:rsid w:val="0037758F"/>
    <w:rsid w:val="0038188F"/>
    <w:rsid w:val="00382ACC"/>
    <w:rsid w:val="00387206"/>
    <w:rsid w:val="00390A8C"/>
    <w:rsid w:val="0039190F"/>
    <w:rsid w:val="00397F0E"/>
    <w:rsid w:val="003A06A3"/>
    <w:rsid w:val="003B341E"/>
    <w:rsid w:val="003B41B4"/>
    <w:rsid w:val="003C123F"/>
    <w:rsid w:val="003D001E"/>
    <w:rsid w:val="003E101F"/>
    <w:rsid w:val="003E25ED"/>
    <w:rsid w:val="003F24BE"/>
    <w:rsid w:val="003F2861"/>
    <w:rsid w:val="00402DA7"/>
    <w:rsid w:val="00403399"/>
    <w:rsid w:val="004060D0"/>
    <w:rsid w:val="00414897"/>
    <w:rsid w:val="00414E73"/>
    <w:rsid w:val="004243E7"/>
    <w:rsid w:val="00426123"/>
    <w:rsid w:val="004326D8"/>
    <w:rsid w:val="00432840"/>
    <w:rsid w:val="0044001D"/>
    <w:rsid w:val="00440A37"/>
    <w:rsid w:val="004414E8"/>
    <w:rsid w:val="00441C55"/>
    <w:rsid w:val="0044361C"/>
    <w:rsid w:val="004452A4"/>
    <w:rsid w:val="00461DD8"/>
    <w:rsid w:val="00462844"/>
    <w:rsid w:val="00463077"/>
    <w:rsid w:val="00470D39"/>
    <w:rsid w:val="004812FD"/>
    <w:rsid w:val="00484D72"/>
    <w:rsid w:val="0048633C"/>
    <w:rsid w:val="0049172F"/>
    <w:rsid w:val="0049751C"/>
    <w:rsid w:val="004A2F78"/>
    <w:rsid w:val="004B2881"/>
    <w:rsid w:val="004B3578"/>
    <w:rsid w:val="004C7F34"/>
    <w:rsid w:val="004D1F16"/>
    <w:rsid w:val="00500C96"/>
    <w:rsid w:val="00513FC4"/>
    <w:rsid w:val="005160DD"/>
    <w:rsid w:val="00520E04"/>
    <w:rsid w:val="005231E8"/>
    <w:rsid w:val="0053184D"/>
    <w:rsid w:val="00531F45"/>
    <w:rsid w:val="0053347F"/>
    <w:rsid w:val="005336C5"/>
    <w:rsid w:val="00534FC3"/>
    <w:rsid w:val="00536D62"/>
    <w:rsid w:val="0054493D"/>
    <w:rsid w:val="00554FA2"/>
    <w:rsid w:val="00556F74"/>
    <w:rsid w:val="00557559"/>
    <w:rsid w:val="00565804"/>
    <w:rsid w:val="0057295F"/>
    <w:rsid w:val="005A0360"/>
    <w:rsid w:val="005A5C17"/>
    <w:rsid w:val="005B68DA"/>
    <w:rsid w:val="005C29C4"/>
    <w:rsid w:val="005C4721"/>
    <w:rsid w:val="005C5753"/>
    <w:rsid w:val="005C689F"/>
    <w:rsid w:val="005C7729"/>
    <w:rsid w:val="005D0F20"/>
    <w:rsid w:val="005D64F4"/>
    <w:rsid w:val="005D6E09"/>
    <w:rsid w:val="005E0A44"/>
    <w:rsid w:val="005E2CF6"/>
    <w:rsid w:val="005E3EA3"/>
    <w:rsid w:val="005E61D5"/>
    <w:rsid w:val="005E7839"/>
    <w:rsid w:val="005F7E15"/>
    <w:rsid w:val="006052D3"/>
    <w:rsid w:val="00615E16"/>
    <w:rsid w:val="00617D75"/>
    <w:rsid w:val="00620510"/>
    <w:rsid w:val="0062588F"/>
    <w:rsid w:val="0062698F"/>
    <w:rsid w:val="00660300"/>
    <w:rsid w:val="00660DE9"/>
    <w:rsid w:val="0066298D"/>
    <w:rsid w:val="00670D92"/>
    <w:rsid w:val="006714DB"/>
    <w:rsid w:val="006722A9"/>
    <w:rsid w:val="00676997"/>
    <w:rsid w:val="00676C94"/>
    <w:rsid w:val="00677F06"/>
    <w:rsid w:val="00686538"/>
    <w:rsid w:val="00686A37"/>
    <w:rsid w:val="00695AF0"/>
    <w:rsid w:val="006B5CC1"/>
    <w:rsid w:val="006C63DA"/>
    <w:rsid w:val="006D11F2"/>
    <w:rsid w:val="006D1D04"/>
    <w:rsid w:val="006D2EFB"/>
    <w:rsid w:val="006D423D"/>
    <w:rsid w:val="006D6350"/>
    <w:rsid w:val="006D63C0"/>
    <w:rsid w:val="006F04E2"/>
    <w:rsid w:val="006F2364"/>
    <w:rsid w:val="006F6900"/>
    <w:rsid w:val="007042DA"/>
    <w:rsid w:val="00710AC7"/>
    <w:rsid w:val="00712E82"/>
    <w:rsid w:val="00735553"/>
    <w:rsid w:val="007509A7"/>
    <w:rsid w:val="00756FC7"/>
    <w:rsid w:val="00764DB3"/>
    <w:rsid w:val="007700C4"/>
    <w:rsid w:val="00772018"/>
    <w:rsid w:val="007740AE"/>
    <w:rsid w:val="00775E36"/>
    <w:rsid w:val="00780B57"/>
    <w:rsid w:val="00783D2E"/>
    <w:rsid w:val="00795433"/>
    <w:rsid w:val="00795FF9"/>
    <w:rsid w:val="00796307"/>
    <w:rsid w:val="007A03DC"/>
    <w:rsid w:val="007B2829"/>
    <w:rsid w:val="007B59D8"/>
    <w:rsid w:val="007B7E79"/>
    <w:rsid w:val="007C2AC7"/>
    <w:rsid w:val="007C4FE6"/>
    <w:rsid w:val="007C66C2"/>
    <w:rsid w:val="007D037C"/>
    <w:rsid w:val="007D7F1D"/>
    <w:rsid w:val="007E37F9"/>
    <w:rsid w:val="007F508E"/>
    <w:rsid w:val="00802EB3"/>
    <w:rsid w:val="00821358"/>
    <w:rsid w:val="00830FA1"/>
    <w:rsid w:val="00831E1D"/>
    <w:rsid w:val="00833954"/>
    <w:rsid w:val="00833EA9"/>
    <w:rsid w:val="008347B8"/>
    <w:rsid w:val="0084757D"/>
    <w:rsid w:val="0085191F"/>
    <w:rsid w:val="00854AD5"/>
    <w:rsid w:val="00856D14"/>
    <w:rsid w:val="00857F1A"/>
    <w:rsid w:val="00857F32"/>
    <w:rsid w:val="00861808"/>
    <w:rsid w:val="00863ACC"/>
    <w:rsid w:val="008705E7"/>
    <w:rsid w:val="0087606C"/>
    <w:rsid w:val="00896F8B"/>
    <w:rsid w:val="008A6CE2"/>
    <w:rsid w:val="008B0932"/>
    <w:rsid w:val="008B7402"/>
    <w:rsid w:val="008B7BFC"/>
    <w:rsid w:val="008C0F21"/>
    <w:rsid w:val="008C1D8C"/>
    <w:rsid w:val="008E067C"/>
    <w:rsid w:val="008E6ECA"/>
    <w:rsid w:val="008F10B9"/>
    <w:rsid w:val="008F3742"/>
    <w:rsid w:val="00907117"/>
    <w:rsid w:val="00913036"/>
    <w:rsid w:val="00923F57"/>
    <w:rsid w:val="00936913"/>
    <w:rsid w:val="0093693C"/>
    <w:rsid w:val="00941DA2"/>
    <w:rsid w:val="00943BEA"/>
    <w:rsid w:val="009457A3"/>
    <w:rsid w:val="00955965"/>
    <w:rsid w:val="009826BB"/>
    <w:rsid w:val="00986673"/>
    <w:rsid w:val="00987DEC"/>
    <w:rsid w:val="00994E42"/>
    <w:rsid w:val="00995A2B"/>
    <w:rsid w:val="009964CD"/>
    <w:rsid w:val="009A5FBF"/>
    <w:rsid w:val="009B4F94"/>
    <w:rsid w:val="009B64A6"/>
    <w:rsid w:val="009C2914"/>
    <w:rsid w:val="009D063F"/>
    <w:rsid w:val="009D4601"/>
    <w:rsid w:val="009F40CE"/>
    <w:rsid w:val="00A0069D"/>
    <w:rsid w:val="00A04D0D"/>
    <w:rsid w:val="00A3265A"/>
    <w:rsid w:val="00A32A1F"/>
    <w:rsid w:val="00A35538"/>
    <w:rsid w:val="00A40CCB"/>
    <w:rsid w:val="00A4134F"/>
    <w:rsid w:val="00A559A7"/>
    <w:rsid w:val="00A55D95"/>
    <w:rsid w:val="00A57D54"/>
    <w:rsid w:val="00A629CF"/>
    <w:rsid w:val="00A63398"/>
    <w:rsid w:val="00A646BD"/>
    <w:rsid w:val="00A6507E"/>
    <w:rsid w:val="00A66C1F"/>
    <w:rsid w:val="00A7020C"/>
    <w:rsid w:val="00A80AD4"/>
    <w:rsid w:val="00A823BD"/>
    <w:rsid w:val="00A925F0"/>
    <w:rsid w:val="00AB5A58"/>
    <w:rsid w:val="00AC0297"/>
    <w:rsid w:val="00AC3C4A"/>
    <w:rsid w:val="00AD334C"/>
    <w:rsid w:val="00AD3C1C"/>
    <w:rsid w:val="00AE1A5E"/>
    <w:rsid w:val="00AE5068"/>
    <w:rsid w:val="00AF3BD3"/>
    <w:rsid w:val="00AF6265"/>
    <w:rsid w:val="00B0012B"/>
    <w:rsid w:val="00B02A7F"/>
    <w:rsid w:val="00B13BD2"/>
    <w:rsid w:val="00B14FE9"/>
    <w:rsid w:val="00B15C7C"/>
    <w:rsid w:val="00B163BB"/>
    <w:rsid w:val="00B254C4"/>
    <w:rsid w:val="00B262B3"/>
    <w:rsid w:val="00B26754"/>
    <w:rsid w:val="00B3450F"/>
    <w:rsid w:val="00B362D7"/>
    <w:rsid w:val="00B41704"/>
    <w:rsid w:val="00B44783"/>
    <w:rsid w:val="00B468AA"/>
    <w:rsid w:val="00B539B2"/>
    <w:rsid w:val="00B572F5"/>
    <w:rsid w:val="00B6006E"/>
    <w:rsid w:val="00B60678"/>
    <w:rsid w:val="00B7013C"/>
    <w:rsid w:val="00B70E88"/>
    <w:rsid w:val="00B72FC9"/>
    <w:rsid w:val="00B7640F"/>
    <w:rsid w:val="00B80E4A"/>
    <w:rsid w:val="00B82453"/>
    <w:rsid w:val="00B91EE7"/>
    <w:rsid w:val="00B953D3"/>
    <w:rsid w:val="00BA299C"/>
    <w:rsid w:val="00BB0EBD"/>
    <w:rsid w:val="00BB1117"/>
    <w:rsid w:val="00BB48DD"/>
    <w:rsid w:val="00BC2DCB"/>
    <w:rsid w:val="00BD0BBC"/>
    <w:rsid w:val="00BD1DC5"/>
    <w:rsid w:val="00BD397A"/>
    <w:rsid w:val="00BD63E9"/>
    <w:rsid w:val="00BD64DC"/>
    <w:rsid w:val="00BD78E7"/>
    <w:rsid w:val="00BE5942"/>
    <w:rsid w:val="00BE6762"/>
    <w:rsid w:val="00BF3EEF"/>
    <w:rsid w:val="00BF4ABB"/>
    <w:rsid w:val="00C07617"/>
    <w:rsid w:val="00C11036"/>
    <w:rsid w:val="00C158A1"/>
    <w:rsid w:val="00C235A4"/>
    <w:rsid w:val="00C241FB"/>
    <w:rsid w:val="00C26C69"/>
    <w:rsid w:val="00C30D71"/>
    <w:rsid w:val="00C31440"/>
    <w:rsid w:val="00C32E50"/>
    <w:rsid w:val="00C4008B"/>
    <w:rsid w:val="00C43BB8"/>
    <w:rsid w:val="00C47219"/>
    <w:rsid w:val="00C51007"/>
    <w:rsid w:val="00C51DF5"/>
    <w:rsid w:val="00C51E8C"/>
    <w:rsid w:val="00C57F7D"/>
    <w:rsid w:val="00C603E4"/>
    <w:rsid w:val="00C748DD"/>
    <w:rsid w:val="00C83182"/>
    <w:rsid w:val="00C934D4"/>
    <w:rsid w:val="00C974B4"/>
    <w:rsid w:val="00CA7DCC"/>
    <w:rsid w:val="00CB03D0"/>
    <w:rsid w:val="00CC4BC0"/>
    <w:rsid w:val="00CD17CF"/>
    <w:rsid w:val="00CD7F0D"/>
    <w:rsid w:val="00CE3957"/>
    <w:rsid w:val="00CE639F"/>
    <w:rsid w:val="00D1265A"/>
    <w:rsid w:val="00D27795"/>
    <w:rsid w:val="00D369DD"/>
    <w:rsid w:val="00D37555"/>
    <w:rsid w:val="00D42016"/>
    <w:rsid w:val="00D46F4C"/>
    <w:rsid w:val="00D50473"/>
    <w:rsid w:val="00D52000"/>
    <w:rsid w:val="00D55F8E"/>
    <w:rsid w:val="00D561B3"/>
    <w:rsid w:val="00D56B11"/>
    <w:rsid w:val="00D60C70"/>
    <w:rsid w:val="00D661EE"/>
    <w:rsid w:val="00D66601"/>
    <w:rsid w:val="00D66F06"/>
    <w:rsid w:val="00D7327E"/>
    <w:rsid w:val="00D802F3"/>
    <w:rsid w:val="00D810E0"/>
    <w:rsid w:val="00D858E2"/>
    <w:rsid w:val="00D85AC2"/>
    <w:rsid w:val="00D964D9"/>
    <w:rsid w:val="00DA3E4B"/>
    <w:rsid w:val="00DA3F39"/>
    <w:rsid w:val="00DA3FF3"/>
    <w:rsid w:val="00DA401C"/>
    <w:rsid w:val="00DA43EF"/>
    <w:rsid w:val="00DA6984"/>
    <w:rsid w:val="00DB3425"/>
    <w:rsid w:val="00DC22AB"/>
    <w:rsid w:val="00DC573D"/>
    <w:rsid w:val="00DC638A"/>
    <w:rsid w:val="00DF049D"/>
    <w:rsid w:val="00E01328"/>
    <w:rsid w:val="00E23F25"/>
    <w:rsid w:val="00E36860"/>
    <w:rsid w:val="00E533AC"/>
    <w:rsid w:val="00E60D85"/>
    <w:rsid w:val="00E64470"/>
    <w:rsid w:val="00E77291"/>
    <w:rsid w:val="00E774B9"/>
    <w:rsid w:val="00E826FB"/>
    <w:rsid w:val="00E90D1D"/>
    <w:rsid w:val="00E91801"/>
    <w:rsid w:val="00E941D0"/>
    <w:rsid w:val="00E9707D"/>
    <w:rsid w:val="00EA0F96"/>
    <w:rsid w:val="00EA3ECF"/>
    <w:rsid w:val="00EB1116"/>
    <w:rsid w:val="00EB1D10"/>
    <w:rsid w:val="00EB61AF"/>
    <w:rsid w:val="00EB7D53"/>
    <w:rsid w:val="00EC1247"/>
    <w:rsid w:val="00EE26F2"/>
    <w:rsid w:val="00EF0E10"/>
    <w:rsid w:val="00EF2E83"/>
    <w:rsid w:val="00EF7518"/>
    <w:rsid w:val="00F01973"/>
    <w:rsid w:val="00F01C72"/>
    <w:rsid w:val="00F07AA5"/>
    <w:rsid w:val="00F123AE"/>
    <w:rsid w:val="00F203B7"/>
    <w:rsid w:val="00F23C98"/>
    <w:rsid w:val="00F352E1"/>
    <w:rsid w:val="00F428D0"/>
    <w:rsid w:val="00F446D2"/>
    <w:rsid w:val="00F4499E"/>
    <w:rsid w:val="00F47AE8"/>
    <w:rsid w:val="00F51008"/>
    <w:rsid w:val="00F523FA"/>
    <w:rsid w:val="00F565B0"/>
    <w:rsid w:val="00F601E8"/>
    <w:rsid w:val="00F623B2"/>
    <w:rsid w:val="00F62BD8"/>
    <w:rsid w:val="00F63D4A"/>
    <w:rsid w:val="00F64F0B"/>
    <w:rsid w:val="00F66A18"/>
    <w:rsid w:val="00F73EEE"/>
    <w:rsid w:val="00F73EF8"/>
    <w:rsid w:val="00F7464D"/>
    <w:rsid w:val="00F85A06"/>
    <w:rsid w:val="00F85D68"/>
    <w:rsid w:val="00F86A88"/>
    <w:rsid w:val="00F86C44"/>
    <w:rsid w:val="00F92033"/>
    <w:rsid w:val="00FB3D08"/>
    <w:rsid w:val="00FC2D72"/>
    <w:rsid w:val="00FC4049"/>
    <w:rsid w:val="00FC7F8A"/>
    <w:rsid w:val="00FD0EAA"/>
    <w:rsid w:val="00FD5AEF"/>
    <w:rsid w:val="00FD66E0"/>
    <w:rsid w:val="00FD6B67"/>
    <w:rsid w:val="00FD71E8"/>
    <w:rsid w:val="00FE0FCF"/>
    <w:rsid w:val="00FE1F74"/>
    <w:rsid w:val="00FE2E4A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9F"/>
  </w:style>
  <w:style w:type="paragraph" w:styleId="1">
    <w:name w:val="heading 1"/>
    <w:basedOn w:val="a"/>
    <w:next w:val="a"/>
    <w:link w:val="10"/>
    <w:uiPriority w:val="9"/>
    <w:qFormat/>
    <w:rsid w:val="0038720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2A47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rsid w:val="002A4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F74"/>
  </w:style>
  <w:style w:type="paragraph" w:styleId="a8">
    <w:name w:val="footer"/>
    <w:basedOn w:val="a"/>
    <w:link w:val="a9"/>
    <w:uiPriority w:val="99"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F74"/>
  </w:style>
  <w:style w:type="paragraph" w:styleId="aa">
    <w:name w:val="List Paragraph"/>
    <w:basedOn w:val="a"/>
    <w:link w:val="ab"/>
    <w:uiPriority w:val="34"/>
    <w:qFormat/>
    <w:rsid w:val="00EB7D53"/>
    <w:pPr>
      <w:ind w:left="720"/>
      <w:contextualSpacing/>
    </w:pPr>
  </w:style>
  <w:style w:type="paragraph" w:styleId="ac">
    <w:name w:val="No Spacing"/>
    <w:link w:val="ad"/>
    <w:qFormat/>
    <w:rsid w:val="00484D72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A32A1F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F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0E10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nhideWhenUsed/>
    <w:rsid w:val="00EF0E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EF0E10"/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EF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EF0E10"/>
    <w:rPr>
      <w:color w:val="0000FF"/>
      <w:u w:val="single"/>
    </w:rPr>
  </w:style>
  <w:style w:type="character" w:customStyle="1" w:styleId="s10">
    <w:name w:val="s_10"/>
    <w:basedOn w:val="a0"/>
    <w:rsid w:val="00373A19"/>
  </w:style>
  <w:style w:type="character" w:customStyle="1" w:styleId="ad">
    <w:name w:val="Без интервала Знак"/>
    <w:link w:val="ac"/>
    <w:uiPriority w:val="1"/>
    <w:rsid w:val="00710AC7"/>
    <w:rPr>
      <w:rFonts w:eastAsiaTheme="minorHAnsi"/>
      <w:lang w:eastAsia="en-US"/>
    </w:rPr>
  </w:style>
  <w:style w:type="character" w:customStyle="1" w:styleId="CharAttribute0">
    <w:name w:val="CharAttribute0"/>
    <w:rsid w:val="00710AC7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710AC7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75">
    <w:name w:val="CharAttribute275"/>
    <w:rsid w:val="00710AC7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710AC7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710AC7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710AC7"/>
    <w:rPr>
      <w:rFonts w:ascii="Times New Roman" w:eastAsia="Times New Roman"/>
      <w:sz w:val="28"/>
    </w:rPr>
  </w:style>
  <w:style w:type="character" w:customStyle="1" w:styleId="CharAttribute301">
    <w:name w:val="CharAttribute301"/>
    <w:rsid w:val="00710A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710A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710A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710AC7"/>
    <w:rPr>
      <w:rFonts w:ascii="Times New Roman" w:eastAsia="Times New Roman"/>
      <w:sz w:val="28"/>
    </w:rPr>
  </w:style>
  <w:style w:type="character" w:customStyle="1" w:styleId="ab">
    <w:name w:val="Абзац списка Знак"/>
    <w:link w:val="aa"/>
    <w:uiPriority w:val="34"/>
    <w:qFormat/>
    <w:locked/>
    <w:rsid w:val="00710AC7"/>
  </w:style>
  <w:style w:type="character" w:customStyle="1" w:styleId="CharAttribute8">
    <w:name w:val="CharAttribute8"/>
    <w:rsid w:val="00710AC7"/>
    <w:rPr>
      <w:rFonts w:ascii="Times New Roman" w:eastAsia="Times New Roman"/>
      <w:sz w:val="28"/>
    </w:rPr>
  </w:style>
  <w:style w:type="paragraph" w:customStyle="1" w:styleId="11">
    <w:name w:val="Обычный (веб)1"/>
    <w:basedOn w:val="a"/>
    <w:rsid w:val="00710AC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Attribute484">
    <w:name w:val="CharAttribute484"/>
    <w:uiPriority w:val="99"/>
    <w:rsid w:val="00710AC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710A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95">
    <w:name w:val="Основной текст (9)5"/>
    <w:basedOn w:val="a0"/>
    <w:rsid w:val="00710AC7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f3">
    <w:name w:val="Буллит"/>
    <w:basedOn w:val="a"/>
    <w:link w:val="af4"/>
    <w:rsid w:val="00710AC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4">
    <w:name w:val="Буллит Знак"/>
    <w:basedOn w:val="a0"/>
    <w:link w:val="af3"/>
    <w:rsid w:val="00710AC7"/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f5">
    <w:name w:val="Subtitle"/>
    <w:basedOn w:val="a"/>
    <w:next w:val="a"/>
    <w:link w:val="af6"/>
    <w:qFormat/>
    <w:rsid w:val="00710A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6">
    <w:name w:val="Подзаголовок Знак"/>
    <w:basedOn w:val="a0"/>
    <w:link w:val="af5"/>
    <w:rsid w:val="00710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fault">
    <w:name w:val="Default"/>
    <w:rsid w:val="00710AC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harAttribute3">
    <w:name w:val="CharAttribute3"/>
    <w:rsid w:val="00710AC7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710A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710AC7"/>
    <w:rPr>
      <w:rFonts w:ascii="Times New Roman" w:eastAsia="Times New Roman"/>
      <w:i/>
      <w:sz w:val="22"/>
    </w:rPr>
  </w:style>
  <w:style w:type="paragraph" w:customStyle="1" w:styleId="s1">
    <w:name w:val="s_1"/>
    <w:basedOn w:val="a"/>
    <w:rsid w:val="0071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Символ сноски"/>
    <w:rsid w:val="00B262B3"/>
    <w:rPr>
      <w:vertAlign w:val="superscript"/>
    </w:rPr>
  </w:style>
  <w:style w:type="character" w:customStyle="1" w:styleId="3">
    <w:name w:val="Знак сноски3"/>
    <w:rsid w:val="00B262B3"/>
    <w:rPr>
      <w:vertAlign w:val="superscript"/>
    </w:rPr>
  </w:style>
  <w:style w:type="paragraph" w:styleId="af8">
    <w:name w:val="footnote text"/>
    <w:basedOn w:val="a"/>
    <w:link w:val="af9"/>
    <w:rsid w:val="00B262B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9">
    <w:name w:val="Текст сноски Знак"/>
    <w:basedOn w:val="a0"/>
    <w:link w:val="af8"/>
    <w:rsid w:val="00B262B3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pple-converted-space">
    <w:name w:val="apple-converted-space"/>
    <w:rsid w:val="00B262B3"/>
  </w:style>
  <w:style w:type="character" w:customStyle="1" w:styleId="s6">
    <w:name w:val="s6"/>
    <w:basedOn w:val="a0"/>
    <w:rsid w:val="00B262B3"/>
  </w:style>
  <w:style w:type="character" w:customStyle="1" w:styleId="s16">
    <w:name w:val="s16"/>
    <w:basedOn w:val="a0"/>
    <w:rsid w:val="00B262B3"/>
  </w:style>
  <w:style w:type="paragraph" w:customStyle="1" w:styleId="12">
    <w:name w:val="Абзац списка1"/>
    <w:basedOn w:val="a"/>
    <w:rsid w:val="00B262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27">
    <w:name w:val="s27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3">
    <w:name w:val="s33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8">
    <w:name w:val="s38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Абзац списка2"/>
    <w:basedOn w:val="a"/>
    <w:rsid w:val="00B262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uiPriority w:val="99"/>
    <w:qFormat/>
    <w:rsid w:val="00387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87206"/>
  </w:style>
  <w:style w:type="character" w:customStyle="1" w:styleId="10">
    <w:name w:val="Заголовок 1 Знак"/>
    <w:basedOn w:val="a0"/>
    <w:link w:val="1"/>
    <w:uiPriority w:val="9"/>
    <w:locked/>
    <w:rsid w:val="0038720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fa">
    <w:name w:val="Цветовое выделение"/>
    <w:uiPriority w:val="99"/>
    <w:rsid w:val="00387206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sid w:val="00387206"/>
    <w:rPr>
      <w:rFonts w:cs="Times New Roman"/>
      <w:b w:val="0"/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">
    <w:name w:val="Сноска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0">
    <w:name w:val="Цветовое выделение для Текст"/>
    <w:uiPriority w:val="99"/>
    <w:rsid w:val="00387206"/>
    <w:rPr>
      <w:rFonts w:ascii="Times New Roman CYR" w:hAnsi="Times New Roman CYR"/>
    </w:rPr>
  </w:style>
  <w:style w:type="character" w:customStyle="1" w:styleId="111">
    <w:name w:val="Заголовок 1 Знак1"/>
    <w:basedOn w:val="a0"/>
    <w:uiPriority w:val="9"/>
    <w:rsid w:val="003872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4">
    <w:name w:val="Сетка таблицы1"/>
    <w:basedOn w:val="a1"/>
    <w:next w:val="a5"/>
    <w:rsid w:val="007D03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508C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0291362/0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03000/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DF84C-4529-4EE6-A2B9-6E742377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4700</TotalTime>
  <Pages>1</Pages>
  <Words>45079</Words>
  <Characters>256955</Characters>
  <Application>Microsoft Office Word</Application>
  <DocSecurity>0</DocSecurity>
  <Lines>2141</Lines>
  <Paragraphs>602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Баир</cp:lastModifiedBy>
  <cp:revision>115</cp:revision>
  <cp:lastPrinted>2023-01-12T11:40:00Z</cp:lastPrinted>
  <dcterms:created xsi:type="dcterms:W3CDTF">2014-02-03T19:28:00Z</dcterms:created>
  <dcterms:modified xsi:type="dcterms:W3CDTF">2024-01-12T10:07:00Z</dcterms:modified>
</cp:coreProperties>
</file>